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6DCC2" w14:textId="77777777" w:rsidR="000966F4" w:rsidRPr="000966F4" w:rsidRDefault="000966F4" w:rsidP="000966F4">
      <w:pPr>
        <w:widowControl/>
        <w:autoSpaceDE/>
        <w:autoSpaceDN/>
        <w:spacing w:line="252" w:lineRule="auto"/>
        <w:jc w:val="center"/>
        <w:rPr>
          <w:rFonts w:eastAsia="Calibri"/>
        </w:rPr>
      </w:pPr>
      <w:r w:rsidRPr="000966F4">
        <w:rPr>
          <w:rFonts w:eastAsia="Calibri"/>
        </w:rPr>
        <w:t>Zarządzenie Nr 90/2026</w:t>
      </w:r>
    </w:p>
    <w:p w14:paraId="728FACA1" w14:textId="77777777" w:rsidR="000966F4" w:rsidRPr="000966F4" w:rsidRDefault="000966F4" w:rsidP="000966F4">
      <w:pPr>
        <w:widowControl/>
        <w:autoSpaceDE/>
        <w:autoSpaceDN/>
        <w:spacing w:line="252" w:lineRule="auto"/>
        <w:jc w:val="center"/>
        <w:rPr>
          <w:rFonts w:eastAsia="Calibri"/>
        </w:rPr>
      </w:pPr>
      <w:r w:rsidRPr="000966F4">
        <w:rPr>
          <w:rFonts w:eastAsia="Calibri"/>
        </w:rPr>
        <w:t>Prezydenta Miasta Rzeszowa</w:t>
      </w:r>
    </w:p>
    <w:p w14:paraId="0CDE9880" w14:textId="77777777" w:rsidR="000966F4" w:rsidRPr="000966F4" w:rsidRDefault="000966F4" w:rsidP="000966F4">
      <w:pPr>
        <w:widowControl/>
        <w:autoSpaceDE/>
        <w:autoSpaceDN/>
        <w:spacing w:line="252" w:lineRule="auto"/>
        <w:jc w:val="center"/>
        <w:rPr>
          <w:rFonts w:eastAsia="Calibri"/>
        </w:rPr>
      </w:pPr>
      <w:r w:rsidRPr="000966F4">
        <w:rPr>
          <w:rFonts w:eastAsia="Calibri"/>
        </w:rPr>
        <w:t>z dnia 11 lutego 2026 r.</w:t>
      </w:r>
    </w:p>
    <w:p w14:paraId="528D0B4A" w14:textId="77777777" w:rsidR="000966F4" w:rsidRPr="000966F4" w:rsidRDefault="000966F4" w:rsidP="000966F4">
      <w:pPr>
        <w:widowControl/>
        <w:autoSpaceDE/>
        <w:autoSpaceDN/>
        <w:spacing w:line="252" w:lineRule="auto"/>
        <w:rPr>
          <w:rFonts w:eastAsia="Calibri"/>
        </w:rPr>
      </w:pPr>
    </w:p>
    <w:p w14:paraId="07F6F6D8" w14:textId="77777777" w:rsidR="000966F4" w:rsidRPr="000966F4" w:rsidRDefault="000966F4" w:rsidP="000966F4">
      <w:pPr>
        <w:widowControl/>
        <w:autoSpaceDE/>
        <w:autoSpaceDN/>
        <w:spacing w:line="252" w:lineRule="auto"/>
        <w:rPr>
          <w:rFonts w:eastAsia="Calibri"/>
          <w:b/>
          <w:bCs/>
        </w:rPr>
      </w:pPr>
      <w:r w:rsidRPr="000966F4">
        <w:rPr>
          <w:rFonts w:eastAsia="Calibri"/>
        </w:rPr>
        <w:t xml:space="preserve">w sprawie ogłoszenia konkursu ofert na realizację programu polityki zdrowotnej </w:t>
      </w:r>
      <w:r w:rsidRPr="000966F4">
        <w:rPr>
          <w:rFonts w:eastAsia="Calibri"/>
        </w:rPr>
        <w:br/>
        <w:t>pn.</w:t>
      </w:r>
      <w:bookmarkStart w:id="0" w:name="_Hlk125983969"/>
      <w:r w:rsidRPr="000966F4">
        <w:rPr>
          <w:rFonts w:eastAsia="Calibri"/>
        </w:rPr>
        <w:t xml:space="preserve"> </w:t>
      </w:r>
      <w:r w:rsidRPr="000966F4">
        <w:rPr>
          <w:rFonts w:eastAsia="Calibri"/>
          <w:bCs/>
        </w:rPr>
        <w:t>„Program</w:t>
      </w:r>
      <w:bookmarkStart w:id="1" w:name="_Hlk219272110"/>
      <w:r w:rsidRPr="000966F4">
        <w:rPr>
          <w:rFonts w:eastAsia="Calibri"/>
          <w:bCs/>
        </w:rPr>
        <w:t xml:space="preserve"> </w:t>
      </w:r>
      <w:r w:rsidRPr="000966F4">
        <w:rPr>
          <w:rFonts w:eastAsia="Calibri"/>
        </w:rPr>
        <w:t>profilaktyki zakażeń meningokokowych na lata 2025-2030</w:t>
      </w:r>
      <w:r w:rsidRPr="000966F4">
        <w:rPr>
          <w:rFonts w:eastAsia="Calibri"/>
          <w:bCs/>
        </w:rPr>
        <w:t>” w roku 2026</w:t>
      </w:r>
      <w:bookmarkEnd w:id="1"/>
      <w:r w:rsidRPr="000966F4">
        <w:rPr>
          <w:rFonts w:eastAsia="Calibri"/>
          <w:bCs/>
        </w:rPr>
        <w:t>.</w:t>
      </w:r>
    </w:p>
    <w:bookmarkEnd w:id="0"/>
    <w:p w14:paraId="28687198" w14:textId="77777777" w:rsidR="000966F4" w:rsidRPr="000966F4" w:rsidRDefault="000966F4" w:rsidP="000966F4">
      <w:pPr>
        <w:widowControl/>
        <w:autoSpaceDE/>
        <w:autoSpaceDN/>
        <w:spacing w:line="252" w:lineRule="auto"/>
        <w:rPr>
          <w:rFonts w:eastAsia="Calibri"/>
        </w:rPr>
      </w:pPr>
    </w:p>
    <w:p w14:paraId="49DAA5BE" w14:textId="77777777" w:rsidR="000966F4" w:rsidRPr="000966F4" w:rsidRDefault="000966F4" w:rsidP="000966F4">
      <w:pPr>
        <w:widowControl/>
        <w:autoSpaceDE/>
        <w:autoSpaceDN/>
        <w:spacing w:line="252" w:lineRule="auto"/>
        <w:rPr>
          <w:rFonts w:eastAsia="Calibri"/>
        </w:rPr>
      </w:pPr>
      <w:r w:rsidRPr="000966F4">
        <w:rPr>
          <w:rFonts w:eastAsia="Calibri"/>
        </w:rPr>
        <w:t xml:space="preserve">Na podstawie art. 30 ust. 1 ustawy z dnia 8 marca 1990 r. o samorządzie gminnym </w:t>
      </w:r>
      <w:r w:rsidRPr="000966F4">
        <w:rPr>
          <w:rFonts w:eastAsia="Calibri"/>
        </w:rPr>
        <w:br/>
        <w:t xml:space="preserve">(Dz. U. z 2025 r. poz. 1153 z późn. zm.), art. 7 ust. 1 pkt 1, art. 48 ust. 1 i ust. 3 oraz </w:t>
      </w:r>
      <w:r w:rsidRPr="000966F4">
        <w:rPr>
          <w:rFonts w:eastAsia="Calibri"/>
        </w:rPr>
        <w:br/>
        <w:t>art. 48b ust. 1, ust. 2-4 i ust. 6 ustawy z dnia 27 sierpnia 2004 r. o świadczeniach opieki zdrowotnej finansowanych ze środków publicznych (Dz. U. z 2025 r. poz. 1461 z późn. zm.) zarządza się, co następuje:</w:t>
      </w:r>
    </w:p>
    <w:p w14:paraId="64153579" w14:textId="77777777" w:rsidR="000966F4" w:rsidRPr="000966F4" w:rsidRDefault="000966F4" w:rsidP="000966F4">
      <w:pPr>
        <w:widowControl/>
        <w:autoSpaceDE/>
        <w:autoSpaceDN/>
        <w:spacing w:line="252" w:lineRule="auto"/>
        <w:rPr>
          <w:rFonts w:eastAsia="Calibri"/>
        </w:rPr>
      </w:pPr>
    </w:p>
    <w:p w14:paraId="1CB15FCA" w14:textId="77777777" w:rsidR="000966F4" w:rsidRPr="000966F4" w:rsidRDefault="000966F4" w:rsidP="000966F4">
      <w:pPr>
        <w:widowControl/>
        <w:autoSpaceDE/>
        <w:autoSpaceDN/>
        <w:spacing w:line="252" w:lineRule="auto"/>
        <w:jc w:val="center"/>
        <w:rPr>
          <w:rFonts w:eastAsia="Calibri"/>
        </w:rPr>
      </w:pPr>
      <w:r w:rsidRPr="000966F4">
        <w:rPr>
          <w:rFonts w:eastAsia="Calibri"/>
        </w:rPr>
        <w:t>§ 1</w:t>
      </w:r>
    </w:p>
    <w:p w14:paraId="5BB49362" w14:textId="77777777" w:rsidR="000966F4" w:rsidRPr="000966F4" w:rsidRDefault="000966F4" w:rsidP="000966F4">
      <w:pPr>
        <w:widowControl/>
        <w:autoSpaceDE/>
        <w:autoSpaceDN/>
        <w:spacing w:line="252" w:lineRule="auto"/>
        <w:rPr>
          <w:rFonts w:eastAsia="Calibri"/>
          <w:b/>
          <w:bCs/>
        </w:rPr>
      </w:pPr>
      <w:r w:rsidRPr="000966F4">
        <w:rPr>
          <w:rFonts w:eastAsia="Calibri"/>
        </w:rPr>
        <w:t>Ogłasza się konkurs ofert na realizację programu polityki zdrowotnej pn. „Program</w:t>
      </w:r>
      <w:r w:rsidRPr="000966F4">
        <w:rPr>
          <w:rFonts w:eastAsia="Calibri"/>
          <w:bCs/>
        </w:rPr>
        <w:t xml:space="preserve"> </w:t>
      </w:r>
      <w:r w:rsidRPr="000966F4">
        <w:rPr>
          <w:rFonts w:eastAsia="Calibri"/>
        </w:rPr>
        <w:t>profilaktyki zakażeń meningokokowych na lata 2025-2030</w:t>
      </w:r>
      <w:r w:rsidRPr="000966F4">
        <w:rPr>
          <w:rFonts w:eastAsia="Calibri"/>
          <w:bCs/>
        </w:rPr>
        <w:t xml:space="preserve">” w roku 2026, </w:t>
      </w:r>
      <w:r w:rsidRPr="000966F4">
        <w:rPr>
          <w:rFonts w:eastAsia="Calibri"/>
        </w:rPr>
        <w:t xml:space="preserve">zwanego dalej „Programem”, dla podmiotów wykonujących działalność leczniczą, spełniających warunki określone w art. 17 ust. 1 ustawy z dnia 15 kwietnia 2011 r. o działalności leczniczej (Dz. U. z 2025 r. poz. 450 z późn. zm.). </w:t>
      </w:r>
    </w:p>
    <w:p w14:paraId="39870FFC" w14:textId="77777777" w:rsidR="000966F4" w:rsidRPr="000966F4" w:rsidRDefault="000966F4" w:rsidP="000966F4">
      <w:pPr>
        <w:widowControl/>
        <w:autoSpaceDE/>
        <w:autoSpaceDN/>
        <w:spacing w:line="252" w:lineRule="auto"/>
        <w:rPr>
          <w:rFonts w:eastAsia="Calibri"/>
        </w:rPr>
      </w:pPr>
    </w:p>
    <w:p w14:paraId="0D7D1A48" w14:textId="77777777" w:rsidR="000966F4" w:rsidRPr="000966F4" w:rsidRDefault="000966F4" w:rsidP="000966F4">
      <w:pPr>
        <w:widowControl/>
        <w:autoSpaceDE/>
        <w:autoSpaceDN/>
        <w:spacing w:line="252" w:lineRule="auto"/>
        <w:jc w:val="center"/>
        <w:rPr>
          <w:rFonts w:eastAsia="Calibri"/>
        </w:rPr>
      </w:pPr>
      <w:r w:rsidRPr="000966F4">
        <w:rPr>
          <w:rFonts w:eastAsia="Calibri"/>
        </w:rPr>
        <w:t>§ 2</w:t>
      </w:r>
    </w:p>
    <w:p w14:paraId="1365E692" w14:textId="77777777" w:rsidR="000966F4" w:rsidRPr="000966F4" w:rsidRDefault="000966F4" w:rsidP="000966F4">
      <w:pPr>
        <w:widowControl/>
        <w:numPr>
          <w:ilvl w:val="0"/>
          <w:numId w:val="20"/>
        </w:numPr>
        <w:autoSpaceDE/>
        <w:autoSpaceDN/>
        <w:spacing w:after="160" w:line="252" w:lineRule="auto"/>
        <w:contextualSpacing/>
        <w:rPr>
          <w:rFonts w:eastAsia="Calibri"/>
        </w:rPr>
      </w:pPr>
      <w:r w:rsidRPr="000966F4">
        <w:rPr>
          <w:rFonts w:eastAsia="Calibri"/>
        </w:rPr>
        <w:t>Ogłoszenie o konkursie ofert na wybór realizatora Programu stanowi załącznik nr 1 do niniejszego zarządzenia.</w:t>
      </w:r>
    </w:p>
    <w:p w14:paraId="474B1B2C" w14:textId="77777777" w:rsidR="000966F4" w:rsidRPr="000966F4" w:rsidRDefault="000966F4" w:rsidP="000966F4">
      <w:pPr>
        <w:widowControl/>
        <w:numPr>
          <w:ilvl w:val="0"/>
          <w:numId w:val="20"/>
        </w:numPr>
        <w:autoSpaceDE/>
        <w:autoSpaceDN/>
        <w:spacing w:after="160" w:line="252" w:lineRule="auto"/>
        <w:contextualSpacing/>
        <w:rPr>
          <w:rFonts w:eastAsia="Calibri"/>
        </w:rPr>
      </w:pPr>
      <w:r w:rsidRPr="000966F4">
        <w:rPr>
          <w:rFonts w:eastAsia="Calibri"/>
        </w:rPr>
        <w:t>Szczegółowe warunki konkursu stanowią załącznik nr 2 do niniejszego zarządzenia.</w:t>
      </w:r>
    </w:p>
    <w:p w14:paraId="275E404D" w14:textId="77777777" w:rsidR="000966F4" w:rsidRPr="000966F4" w:rsidRDefault="000966F4" w:rsidP="000966F4">
      <w:pPr>
        <w:widowControl/>
        <w:numPr>
          <w:ilvl w:val="0"/>
          <w:numId w:val="20"/>
        </w:numPr>
        <w:autoSpaceDE/>
        <w:autoSpaceDN/>
        <w:spacing w:after="160" w:line="252" w:lineRule="auto"/>
        <w:contextualSpacing/>
        <w:rPr>
          <w:rFonts w:eastAsia="Calibri"/>
        </w:rPr>
      </w:pPr>
      <w:r w:rsidRPr="000966F4">
        <w:rPr>
          <w:rFonts w:eastAsia="Calibri"/>
        </w:rPr>
        <w:t>Formularz ofertowy</w:t>
      </w:r>
      <w:r w:rsidRPr="000966F4">
        <w:rPr>
          <w:rFonts w:eastAsia="Calibri"/>
          <w:spacing w:val="-6"/>
        </w:rPr>
        <w:t xml:space="preserve"> </w:t>
      </w:r>
      <w:r w:rsidRPr="000966F4">
        <w:rPr>
          <w:rFonts w:eastAsia="Calibri"/>
        </w:rPr>
        <w:t>stanowi załącznik nr 3 do niniejszego zarządzenia.</w:t>
      </w:r>
    </w:p>
    <w:p w14:paraId="65D5913A" w14:textId="77777777" w:rsidR="000966F4" w:rsidRPr="000966F4" w:rsidRDefault="000966F4" w:rsidP="000966F4">
      <w:pPr>
        <w:widowControl/>
        <w:numPr>
          <w:ilvl w:val="0"/>
          <w:numId w:val="20"/>
        </w:numPr>
        <w:autoSpaceDE/>
        <w:autoSpaceDN/>
        <w:spacing w:after="160" w:line="252" w:lineRule="auto"/>
        <w:contextualSpacing/>
        <w:rPr>
          <w:rFonts w:eastAsia="Calibri"/>
        </w:rPr>
      </w:pPr>
      <w:r w:rsidRPr="000966F4">
        <w:rPr>
          <w:rFonts w:eastAsia="Calibri"/>
        </w:rPr>
        <w:t>Formularz kalkulacji cenowej stanowi załącznik nr 4 do niniejszego zarządzenia.</w:t>
      </w:r>
    </w:p>
    <w:p w14:paraId="4D31544F" w14:textId="77777777" w:rsidR="000966F4" w:rsidRPr="000966F4" w:rsidRDefault="000966F4" w:rsidP="000966F4">
      <w:pPr>
        <w:widowControl/>
        <w:numPr>
          <w:ilvl w:val="0"/>
          <w:numId w:val="20"/>
        </w:numPr>
        <w:autoSpaceDE/>
        <w:autoSpaceDN/>
        <w:spacing w:after="160" w:line="252" w:lineRule="auto"/>
        <w:contextualSpacing/>
        <w:rPr>
          <w:rFonts w:eastAsia="Calibri"/>
        </w:rPr>
      </w:pPr>
      <w:r w:rsidRPr="000966F4">
        <w:rPr>
          <w:rFonts w:eastAsia="Calibri"/>
        </w:rPr>
        <w:t xml:space="preserve">Oświadczenie oferenta stanowi załącznik </w:t>
      </w:r>
      <w:r w:rsidRPr="000966F4">
        <w:rPr>
          <w:rFonts w:eastAsia="Calibri"/>
          <w:bCs/>
        </w:rPr>
        <w:t>nr 5 do niniejszego zarządzenia.</w:t>
      </w:r>
    </w:p>
    <w:p w14:paraId="787C264C" w14:textId="77777777" w:rsidR="000966F4" w:rsidRPr="000966F4" w:rsidRDefault="000966F4" w:rsidP="000966F4">
      <w:pPr>
        <w:widowControl/>
        <w:numPr>
          <w:ilvl w:val="0"/>
          <w:numId w:val="20"/>
        </w:numPr>
        <w:autoSpaceDE/>
        <w:autoSpaceDN/>
        <w:spacing w:after="160" w:line="252" w:lineRule="auto"/>
        <w:contextualSpacing/>
        <w:rPr>
          <w:rFonts w:eastAsia="Calibri"/>
        </w:rPr>
      </w:pPr>
      <w:r w:rsidRPr="000966F4">
        <w:rPr>
          <w:rFonts w:eastAsia="Calibri"/>
          <w:spacing w:val="-6"/>
        </w:rPr>
        <w:t>Wzór umowy na realizację Programu, stanowi załącznik nr 6 do niniejszego zarządzenia.</w:t>
      </w:r>
    </w:p>
    <w:p w14:paraId="4DD63C60" w14:textId="77777777" w:rsidR="000966F4" w:rsidRPr="000966F4" w:rsidRDefault="000966F4" w:rsidP="000966F4">
      <w:pPr>
        <w:widowControl/>
        <w:autoSpaceDE/>
        <w:autoSpaceDN/>
        <w:spacing w:line="252" w:lineRule="auto"/>
        <w:rPr>
          <w:rFonts w:eastAsia="Calibri"/>
        </w:rPr>
      </w:pPr>
    </w:p>
    <w:p w14:paraId="2ED71800" w14:textId="77777777" w:rsidR="000966F4" w:rsidRPr="000966F4" w:rsidRDefault="000966F4" w:rsidP="000966F4">
      <w:pPr>
        <w:widowControl/>
        <w:autoSpaceDE/>
        <w:autoSpaceDN/>
        <w:spacing w:after="160" w:line="252" w:lineRule="auto"/>
        <w:contextualSpacing/>
        <w:jc w:val="center"/>
        <w:rPr>
          <w:rFonts w:eastAsia="Calibri"/>
        </w:rPr>
      </w:pPr>
      <w:r w:rsidRPr="000966F4">
        <w:rPr>
          <w:rFonts w:eastAsia="Calibri"/>
        </w:rPr>
        <w:t>§ 3</w:t>
      </w:r>
    </w:p>
    <w:p w14:paraId="0CC08BC6" w14:textId="77777777" w:rsidR="000966F4" w:rsidRPr="000966F4" w:rsidRDefault="000966F4" w:rsidP="000966F4">
      <w:pPr>
        <w:widowControl/>
        <w:autoSpaceDE/>
        <w:autoSpaceDN/>
        <w:spacing w:line="252" w:lineRule="auto"/>
        <w:rPr>
          <w:rFonts w:eastAsia="Calibri"/>
        </w:rPr>
      </w:pPr>
      <w:r w:rsidRPr="000966F4">
        <w:rPr>
          <w:rFonts w:eastAsia="Calibri"/>
        </w:rPr>
        <w:t>Treść ogłoszenia o konkursie ofert zostanie zamieszczona w Biuletynie Informacji Publicznej Miasta Rzeszowa oraz na tablicy ogłoszeń Urzędu Miasta Rzeszowa w Wydziale Polityki Społecznej - ul. 3 Maja 13.</w:t>
      </w:r>
    </w:p>
    <w:p w14:paraId="51BEE140" w14:textId="77777777" w:rsidR="000966F4" w:rsidRPr="000966F4" w:rsidRDefault="000966F4" w:rsidP="000966F4">
      <w:pPr>
        <w:widowControl/>
        <w:autoSpaceDE/>
        <w:autoSpaceDN/>
        <w:spacing w:line="252" w:lineRule="auto"/>
        <w:rPr>
          <w:rFonts w:eastAsia="Calibri"/>
        </w:rPr>
      </w:pPr>
    </w:p>
    <w:p w14:paraId="22D4488A" w14:textId="77777777" w:rsidR="000966F4" w:rsidRPr="000966F4" w:rsidRDefault="000966F4" w:rsidP="000966F4">
      <w:pPr>
        <w:widowControl/>
        <w:autoSpaceDE/>
        <w:autoSpaceDN/>
        <w:spacing w:after="160" w:line="252" w:lineRule="auto"/>
        <w:contextualSpacing/>
        <w:jc w:val="center"/>
        <w:rPr>
          <w:rFonts w:eastAsia="Calibri"/>
        </w:rPr>
      </w:pPr>
      <w:r w:rsidRPr="000966F4">
        <w:rPr>
          <w:rFonts w:eastAsia="Calibri"/>
        </w:rPr>
        <w:t>§ 4</w:t>
      </w:r>
    </w:p>
    <w:p w14:paraId="44EFAC60" w14:textId="77777777" w:rsidR="000966F4" w:rsidRPr="000966F4" w:rsidRDefault="000966F4" w:rsidP="000966F4">
      <w:pPr>
        <w:widowControl/>
        <w:autoSpaceDE/>
        <w:autoSpaceDN/>
        <w:spacing w:line="252" w:lineRule="auto"/>
        <w:rPr>
          <w:rFonts w:eastAsia="Calibri"/>
        </w:rPr>
      </w:pPr>
      <w:r w:rsidRPr="000966F4">
        <w:rPr>
          <w:rFonts w:eastAsia="Calibri"/>
        </w:rPr>
        <w:t>Wykonanie zarządzenia powierza się Dyrektorowi Wydziału Polityki Społecznej Urzędu Miasta Rzeszowa.</w:t>
      </w:r>
    </w:p>
    <w:p w14:paraId="39B4BB56" w14:textId="77777777" w:rsidR="000966F4" w:rsidRPr="000966F4" w:rsidRDefault="000966F4" w:rsidP="000966F4">
      <w:pPr>
        <w:widowControl/>
        <w:autoSpaceDE/>
        <w:autoSpaceDN/>
        <w:spacing w:line="252" w:lineRule="auto"/>
        <w:rPr>
          <w:rFonts w:eastAsia="Calibri"/>
        </w:rPr>
      </w:pPr>
    </w:p>
    <w:p w14:paraId="6583B1A0" w14:textId="77777777" w:rsidR="000966F4" w:rsidRPr="000966F4" w:rsidRDefault="000966F4" w:rsidP="000966F4">
      <w:pPr>
        <w:widowControl/>
        <w:autoSpaceDE/>
        <w:autoSpaceDN/>
        <w:spacing w:after="160" w:line="252" w:lineRule="auto"/>
        <w:contextualSpacing/>
        <w:jc w:val="center"/>
        <w:rPr>
          <w:rFonts w:eastAsia="Calibri"/>
        </w:rPr>
      </w:pPr>
      <w:r w:rsidRPr="000966F4">
        <w:rPr>
          <w:rFonts w:eastAsia="Calibri"/>
        </w:rPr>
        <w:t>§ 5</w:t>
      </w:r>
    </w:p>
    <w:p w14:paraId="084229BC" w14:textId="77777777" w:rsidR="000966F4" w:rsidRPr="000966F4" w:rsidRDefault="000966F4" w:rsidP="000966F4">
      <w:pPr>
        <w:widowControl/>
        <w:autoSpaceDE/>
        <w:autoSpaceDN/>
        <w:spacing w:line="252" w:lineRule="auto"/>
        <w:rPr>
          <w:rFonts w:eastAsia="Calibri"/>
        </w:rPr>
      </w:pPr>
      <w:r w:rsidRPr="000966F4">
        <w:rPr>
          <w:rFonts w:eastAsia="Calibri"/>
        </w:rPr>
        <w:t>Zarządzenie wchodzi w życie z dniem podpisania.</w:t>
      </w:r>
    </w:p>
    <w:p w14:paraId="6D47C645" w14:textId="77777777" w:rsidR="000966F4" w:rsidRPr="000966F4" w:rsidRDefault="000966F4" w:rsidP="000966F4">
      <w:pPr>
        <w:widowControl/>
        <w:autoSpaceDE/>
        <w:autoSpaceDN/>
        <w:spacing w:line="252" w:lineRule="auto"/>
        <w:rPr>
          <w:rFonts w:eastAsia="Calibri"/>
        </w:rPr>
      </w:pPr>
    </w:p>
    <w:p w14:paraId="758E2F03" w14:textId="77777777" w:rsidR="000966F4" w:rsidRPr="000966F4" w:rsidRDefault="000966F4" w:rsidP="000966F4">
      <w:pPr>
        <w:widowControl/>
        <w:autoSpaceDE/>
        <w:autoSpaceDN/>
        <w:spacing w:line="252" w:lineRule="auto"/>
        <w:rPr>
          <w:rFonts w:eastAsia="Calibri"/>
        </w:rPr>
      </w:pPr>
    </w:p>
    <w:p w14:paraId="6AAE804C" w14:textId="77777777" w:rsidR="000966F4" w:rsidRPr="000966F4" w:rsidRDefault="000966F4" w:rsidP="000966F4">
      <w:pPr>
        <w:widowControl/>
        <w:autoSpaceDE/>
        <w:autoSpaceDN/>
        <w:spacing w:line="252" w:lineRule="auto"/>
        <w:ind w:left="4536"/>
        <w:jc w:val="center"/>
        <w:rPr>
          <w:rFonts w:eastAsia="Calibri"/>
          <w:bCs/>
        </w:rPr>
      </w:pPr>
    </w:p>
    <w:p w14:paraId="437CC757" w14:textId="77777777" w:rsidR="000966F4" w:rsidRPr="000966F4" w:rsidRDefault="000966F4" w:rsidP="000966F4">
      <w:pPr>
        <w:widowControl/>
        <w:autoSpaceDE/>
        <w:autoSpaceDN/>
        <w:spacing w:line="252" w:lineRule="auto"/>
        <w:ind w:left="4956" w:firstLine="708"/>
        <w:rPr>
          <w:rFonts w:eastAsia="Calibri"/>
          <w:bCs/>
        </w:rPr>
      </w:pPr>
      <w:r w:rsidRPr="000966F4">
        <w:rPr>
          <w:rFonts w:eastAsia="Calibri"/>
          <w:bCs/>
        </w:rPr>
        <w:t>Prezydent Miasta Rzeszowa</w:t>
      </w:r>
    </w:p>
    <w:p w14:paraId="24F82561" w14:textId="77777777" w:rsidR="000966F4" w:rsidRPr="000966F4" w:rsidRDefault="000966F4" w:rsidP="000966F4">
      <w:pPr>
        <w:widowControl/>
        <w:autoSpaceDE/>
        <w:autoSpaceDN/>
        <w:spacing w:line="252" w:lineRule="auto"/>
        <w:ind w:left="4536"/>
        <w:jc w:val="center"/>
        <w:rPr>
          <w:rFonts w:eastAsia="Calibri"/>
          <w:bCs/>
        </w:rPr>
      </w:pPr>
    </w:p>
    <w:p w14:paraId="5EBECCBC" w14:textId="77777777" w:rsidR="000966F4" w:rsidRPr="000966F4" w:rsidRDefault="000966F4" w:rsidP="000966F4">
      <w:pPr>
        <w:widowControl/>
        <w:autoSpaceDE/>
        <w:autoSpaceDN/>
        <w:spacing w:line="252" w:lineRule="auto"/>
        <w:ind w:left="4536"/>
        <w:jc w:val="center"/>
        <w:rPr>
          <w:rFonts w:eastAsia="Calibri"/>
          <w:bCs/>
        </w:rPr>
      </w:pPr>
    </w:p>
    <w:p w14:paraId="58C1219C" w14:textId="77777777" w:rsidR="000966F4" w:rsidRPr="000966F4" w:rsidRDefault="000966F4" w:rsidP="000966F4">
      <w:pPr>
        <w:widowControl/>
        <w:autoSpaceDE/>
        <w:autoSpaceDN/>
        <w:spacing w:line="252" w:lineRule="auto"/>
        <w:ind w:left="4536"/>
        <w:jc w:val="center"/>
        <w:rPr>
          <w:rFonts w:eastAsia="Calibri"/>
          <w:bCs/>
        </w:rPr>
      </w:pPr>
    </w:p>
    <w:p w14:paraId="04334B4C" w14:textId="77777777" w:rsidR="000966F4" w:rsidRPr="000966F4" w:rsidRDefault="000966F4" w:rsidP="000966F4">
      <w:pPr>
        <w:widowControl/>
        <w:autoSpaceDE/>
        <w:autoSpaceDN/>
        <w:spacing w:after="160" w:line="252" w:lineRule="auto"/>
        <w:ind w:left="5664" w:firstLine="708"/>
        <w:rPr>
          <w:rFonts w:eastAsia="Calibri"/>
        </w:rPr>
      </w:pPr>
      <w:r w:rsidRPr="000966F4">
        <w:rPr>
          <w:rFonts w:eastAsia="Calibri"/>
          <w:bCs/>
        </w:rPr>
        <w:t>Konrad Fijołek</w:t>
      </w:r>
    </w:p>
    <w:p w14:paraId="2153C8F8" w14:textId="77777777" w:rsidR="000966F4" w:rsidRDefault="000966F4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53471A63" w14:textId="77777777" w:rsidR="000966F4" w:rsidRDefault="000966F4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57144F30" w14:textId="77777777" w:rsidR="000966F4" w:rsidRDefault="000966F4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37B687A8" w14:textId="77777777" w:rsidR="008B03E3" w:rsidRPr="008B03E3" w:rsidRDefault="008B03E3" w:rsidP="008B03E3">
      <w:pPr>
        <w:widowControl/>
        <w:autoSpaceDE/>
        <w:autoSpaceDN/>
        <w:ind w:left="3540" w:firstLine="2697"/>
        <w:rPr>
          <w:rFonts w:eastAsia="Times New Roman"/>
          <w:sz w:val="20"/>
          <w:szCs w:val="20"/>
          <w:lang w:eastAsia="pl-PL"/>
        </w:rPr>
      </w:pPr>
      <w:r w:rsidRPr="008B03E3">
        <w:rPr>
          <w:rFonts w:eastAsia="Times New Roman"/>
          <w:sz w:val="20"/>
          <w:szCs w:val="20"/>
          <w:lang w:eastAsia="pl-PL"/>
        </w:rPr>
        <w:lastRenderedPageBreak/>
        <w:t xml:space="preserve">Załącznik Nr 1 do Zarządzenia  </w:t>
      </w:r>
    </w:p>
    <w:p w14:paraId="707F1504" w14:textId="77777777" w:rsidR="008B03E3" w:rsidRPr="008B03E3" w:rsidRDefault="008B03E3" w:rsidP="008B03E3">
      <w:pPr>
        <w:widowControl/>
        <w:autoSpaceDE/>
        <w:autoSpaceDN/>
        <w:ind w:left="3540" w:firstLine="708"/>
        <w:rPr>
          <w:rFonts w:eastAsia="Times New Roman"/>
          <w:sz w:val="20"/>
          <w:szCs w:val="20"/>
          <w:lang w:eastAsia="pl-PL"/>
        </w:rPr>
      </w:pPr>
      <w:r w:rsidRPr="008B03E3">
        <w:rPr>
          <w:rFonts w:eastAsia="Times New Roman"/>
          <w:sz w:val="20"/>
          <w:szCs w:val="20"/>
          <w:lang w:eastAsia="pl-PL"/>
        </w:rPr>
        <w:t xml:space="preserve">                                    Nr 90/2026</w:t>
      </w:r>
    </w:p>
    <w:p w14:paraId="56562440" w14:textId="77777777" w:rsidR="008B03E3" w:rsidRPr="008B03E3" w:rsidRDefault="008B03E3" w:rsidP="008B03E3">
      <w:pPr>
        <w:widowControl/>
        <w:autoSpaceDE/>
        <w:autoSpaceDN/>
        <w:ind w:left="3540" w:firstLine="708"/>
        <w:rPr>
          <w:rFonts w:eastAsia="Times New Roman"/>
          <w:sz w:val="20"/>
          <w:szCs w:val="20"/>
          <w:lang w:eastAsia="pl-PL"/>
        </w:rPr>
      </w:pPr>
      <w:r w:rsidRPr="008B03E3">
        <w:rPr>
          <w:rFonts w:eastAsia="Times New Roman"/>
          <w:sz w:val="20"/>
          <w:szCs w:val="20"/>
          <w:lang w:eastAsia="pl-PL"/>
        </w:rPr>
        <w:t xml:space="preserve">                                    Prezydenta Miasta Rzeszowa </w:t>
      </w:r>
    </w:p>
    <w:p w14:paraId="41B9975F" w14:textId="77777777" w:rsidR="008B03E3" w:rsidRPr="008B03E3" w:rsidRDefault="008B03E3" w:rsidP="008B03E3">
      <w:pPr>
        <w:widowControl/>
        <w:autoSpaceDE/>
        <w:autoSpaceDN/>
        <w:ind w:left="3540" w:firstLine="708"/>
        <w:rPr>
          <w:rFonts w:eastAsia="Times New Roman"/>
          <w:sz w:val="20"/>
          <w:szCs w:val="20"/>
          <w:lang w:eastAsia="pl-PL"/>
        </w:rPr>
      </w:pPr>
      <w:r w:rsidRPr="008B03E3">
        <w:rPr>
          <w:rFonts w:eastAsia="Times New Roman"/>
          <w:sz w:val="20"/>
          <w:szCs w:val="20"/>
          <w:lang w:eastAsia="pl-PL"/>
        </w:rPr>
        <w:t xml:space="preserve">                                    z dnia 11 lutego 2026 r.</w:t>
      </w:r>
    </w:p>
    <w:p w14:paraId="07F0F57A" w14:textId="77777777" w:rsidR="008B03E3" w:rsidRPr="008B03E3" w:rsidRDefault="008B03E3" w:rsidP="008B03E3">
      <w:pPr>
        <w:widowControl/>
        <w:autoSpaceDE/>
        <w:autoSpaceDN/>
        <w:spacing w:after="160" w:line="276" w:lineRule="auto"/>
        <w:rPr>
          <w:rFonts w:eastAsia="Calibri"/>
          <w:b/>
        </w:rPr>
      </w:pPr>
    </w:p>
    <w:p w14:paraId="4205F441" w14:textId="77777777" w:rsidR="008B03E3" w:rsidRPr="008B03E3" w:rsidRDefault="008B03E3" w:rsidP="008B03E3">
      <w:pPr>
        <w:widowControl/>
        <w:autoSpaceDE/>
        <w:autoSpaceDN/>
        <w:spacing w:after="160" w:line="276" w:lineRule="auto"/>
        <w:jc w:val="center"/>
        <w:rPr>
          <w:rFonts w:eastAsia="Calibri"/>
          <w:b/>
        </w:rPr>
      </w:pPr>
      <w:r w:rsidRPr="008B03E3">
        <w:rPr>
          <w:rFonts w:eastAsia="Calibri"/>
          <w:b/>
        </w:rPr>
        <w:t>OGŁOSZENIE</w:t>
      </w:r>
    </w:p>
    <w:p w14:paraId="79783E85" w14:textId="77777777" w:rsidR="008B03E3" w:rsidRPr="008B03E3" w:rsidRDefault="008B03E3" w:rsidP="008B03E3">
      <w:pPr>
        <w:widowControl/>
        <w:autoSpaceDE/>
        <w:autoSpaceDN/>
        <w:spacing w:line="276" w:lineRule="auto"/>
        <w:rPr>
          <w:rFonts w:eastAsia="Calibri"/>
        </w:rPr>
      </w:pPr>
      <w:r w:rsidRPr="008B03E3">
        <w:rPr>
          <w:rFonts w:eastAsia="Calibri"/>
        </w:rPr>
        <w:t xml:space="preserve">Działając na podstawie art. 7 ust. 1 pkt 5, art. 30 ust. 1 i ust. 2 pkt 4 ustawy z dnia 8 marca 1990 r. o samorządzie gminnym (Dz. U. z 2025 r. poz. 1153 z późn. zm.), art. 48 ust. 1 </w:t>
      </w:r>
      <w:r w:rsidRPr="008B03E3">
        <w:rPr>
          <w:rFonts w:eastAsia="Calibri"/>
        </w:rPr>
        <w:br/>
        <w:t xml:space="preserve">i art. 48b ust. 1, 2 i 3 ustawy z dnia 27 sierpnia 2004 r. o świadczeniach opieki zdrowotnej finansowanych ze środków publicznych (Dz. U. z 2025 r. poz. 1461 z późn. zm.) oraz  </w:t>
      </w:r>
      <w:r w:rsidRPr="008B03E3">
        <w:rPr>
          <w:rFonts w:eastAsia="Calibri"/>
        </w:rPr>
        <w:br/>
        <w:t>art. 70</w:t>
      </w:r>
      <w:r w:rsidRPr="008B03E3">
        <w:rPr>
          <w:rFonts w:eastAsia="Calibri"/>
          <w:vertAlign w:val="superscript"/>
        </w:rPr>
        <w:t>1</w:t>
      </w:r>
      <w:r w:rsidRPr="008B03E3">
        <w:rPr>
          <w:rFonts w:eastAsia="Calibri"/>
        </w:rPr>
        <w:t>-70</w:t>
      </w:r>
      <w:r w:rsidRPr="008B03E3">
        <w:rPr>
          <w:rFonts w:eastAsia="Calibri"/>
          <w:vertAlign w:val="superscript"/>
        </w:rPr>
        <w:t>4</w:t>
      </w:r>
      <w:r w:rsidRPr="008B03E3">
        <w:rPr>
          <w:rFonts w:eastAsia="Calibri"/>
        </w:rPr>
        <w:t xml:space="preserve"> ustawy z dnia 23 kwietnia 1964 r. - Kodeks cywilny (Dz. U. z 2025 r. poz. 1071 </w:t>
      </w:r>
      <w:r w:rsidRPr="008B03E3">
        <w:rPr>
          <w:rFonts w:eastAsia="Calibri"/>
        </w:rPr>
        <w:br/>
        <w:t>z późn. zm.).</w:t>
      </w:r>
    </w:p>
    <w:p w14:paraId="15037D83" w14:textId="77777777" w:rsidR="008B03E3" w:rsidRPr="008B03E3" w:rsidRDefault="008B03E3" w:rsidP="008B03E3">
      <w:pPr>
        <w:keepNext/>
        <w:keepLines/>
        <w:widowControl/>
        <w:autoSpaceDE/>
        <w:autoSpaceDN/>
        <w:spacing w:before="200" w:after="200" w:line="276" w:lineRule="auto"/>
        <w:jc w:val="center"/>
        <w:outlineLvl w:val="0"/>
        <w:rPr>
          <w:rFonts w:eastAsia="Times New Roman"/>
          <w:b/>
          <w:szCs w:val="28"/>
        </w:rPr>
      </w:pPr>
      <w:r w:rsidRPr="008B03E3">
        <w:rPr>
          <w:rFonts w:eastAsia="Times New Roman"/>
          <w:b/>
          <w:szCs w:val="28"/>
        </w:rPr>
        <w:t>PREZYDENT MIASTA RZESZOWA</w:t>
      </w:r>
    </w:p>
    <w:p w14:paraId="41F2D48B" w14:textId="77777777" w:rsidR="008B03E3" w:rsidRPr="008B03E3" w:rsidRDefault="008B03E3" w:rsidP="008B03E3">
      <w:pPr>
        <w:keepNext/>
        <w:keepLines/>
        <w:widowControl/>
        <w:autoSpaceDE/>
        <w:autoSpaceDN/>
        <w:spacing w:before="200" w:after="200" w:line="276" w:lineRule="auto"/>
        <w:jc w:val="center"/>
        <w:outlineLvl w:val="0"/>
        <w:rPr>
          <w:rFonts w:eastAsia="Times New Roman"/>
          <w:b/>
          <w:szCs w:val="28"/>
        </w:rPr>
      </w:pPr>
      <w:r w:rsidRPr="008B03E3">
        <w:rPr>
          <w:rFonts w:eastAsia="Times New Roman"/>
          <w:b/>
          <w:szCs w:val="28"/>
        </w:rPr>
        <w:t xml:space="preserve">Ogłasza konkurs ofert na wybór realizatora zadania w zakresie ochrony zdrowia </w:t>
      </w:r>
      <w:r w:rsidRPr="008B03E3">
        <w:rPr>
          <w:rFonts w:eastAsia="Times New Roman"/>
          <w:b/>
          <w:szCs w:val="28"/>
        </w:rPr>
        <w:br/>
        <w:t xml:space="preserve">- program polityki zdrowotnej pn. „Program profilaktyki zakażeń meningokokowych </w:t>
      </w:r>
      <w:r w:rsidRPr="008B03E3">
        <w:rPr>
          <w:rFonts w:eastAsia="Times New Roman"/>
          <w:b/>
          <w:szCs w:val="28"/>
        </w:rPr>
        <w:br/>
        <w:t>na lata 2025-2030” w roku 2026</w:t>
      </w:r>
    </w:p>
    <w:p w14:paraId="1BD0BD0D" w14:textId="77777777" w:rsidR="008B03E3" w:rsidRPr="008B03E3" w:rsidRDefault="008B03E3" w:rsidP="008B03E3">
      <w:pPr>
        <w:keepNext/>
        <w:keepLines/>
        <w:widowControl/>
        <w:autoSpaceDE/>
        <w:autoSpaceDN/>
        <w:spacing w:line="276" w:lineRule="auto"/>
        <w:outlineLvl w:val="0"/>
        <w:rPr>
          <w:rFonts w:eastAsia="Times New Roman"/>
          <w:bCs/>
          <w:szCs w:val="28"/>
        </w:rPr>
      </w:pPr>
      <w:r w:rsidRPr="008B03E3">
        <w:rPr>
          <w:rFonts w:eastAsia="Times New Roman"/>
          <w:bCs/>
          <w:szCs w:val="28"/>
        </w:rPr>
        <w:t>W 2026 r. realizowany będzie wariant II budżetu PPZ:</w:t>
      </w:r>
    </w:p>
    <w:p w14:paraId="31F16C6C" w14:textId="77777777" w:rsidR="008B03E3" w:rsidRPr="008B03E3" w:rsidRDefault="008B03E3" w:rsidP="008B03E3">
      <w:pPr>
        <w:keepNext/>
        <w:keepLines/>
        <w:widowControl/>
        <w:numPr>
          <w:ilvl w:val="0"/>
          <w:numId w:val="28"/>
        </w:numPr>
        <w:autoSpaceDE/>
        <w:autoSpaceDN/>
        <w:spacing w:after="160" w:line="276" w:lineRule="auto"/>
        <w:outlineLvl w:val="0"/>
        <w:rPr>
          <w:rFonts w:eastAsia="Times New Roman"/>
          <w:bCs/>
        </w:rPr>
      </w:pPr>
      <w:r w:rsidRPr="008B03E3">
        <w:rPr>
          <w:rFonts w:eastAsia="Times New Roman"/>
          <w:bCs/>
        </w:rPr>
        <w:t>Wysokość środków przeznaczonych na realizację zadania w 2026 r. – 346 500,00 zł.</w:t>
      </w:r>
    </w:p>
    <w:p w14:paraId="15D936C4" w14:textId="77777777" w:rsidR="008B03E3" w:rsidRPr="008B03E3" w:rsidRDefault="008B03E3" w:rsidP="008B03E3">
      <w:pPr>
        <w:keepNext/>
        <w:keepLines/>
        <w:widowControl/>
        <w:numPr>
          <w:ilvl w:val="0"/>
          <w:numId w:val="28"/>
        </w:numPr>
        <w:autoSpaceDE/>
        <w:autoSpaceDN/>
        <w:spacing w:after="160" w:line="276" w:lineRule="auto"/>
        <w:outlineLvl w:val="0"/>
        <w:rPr>
          <w:rFonts w:eastAsia="Times New Roman"/>
          <w:bCs/>
        </w:rPr>
      </w:pPr>
      <w:r w:rsidRPr="008B03E3">
        <w:rPr>
          <w:rFonts w:eastAsia="Times New Roman"/>
          <w:bCs/>
        </w:rPr>
        <w:t>Liczba uczestników Programu w 2026 r. –  200 osób.</w:t>
      </w:r>
    </w:p>
    <w:p w14:paraId="4916B446" w14:textId="77777777" w:rsidR="008B03E3" w:rsidRPr="008B03E3" w:rsidRDefault="008B03E3" w:rsidP="008B03E3">
      <w:pPr>
        <w:keepNext/>
        <w:keepLines/>
        <w:widowControl/>
        <w:autoSpaceDE/>
        <w:autoSpaceDN/>
        <w:spacing w:line="276" w:lineRule="auto"/>
        <w:outlineLvl w:val="0"/>
        <w:rPr>
          <w:rFonts w:eastAsia="Times New Roman"/>
          <w:bCs/>
          <w:szCs w:val="28"/>
        </w:rPr>
      </w:pPr>
    </w:p>
    <w:p w14:paraId="070ECEAE" w14:textId="77777777" w:rsidR="008B03E3" w:rsidRPr="008B03E3" w:rsidRDefault="008B03E3" w:rsidP="008B03E3">
      <w:pPr>
        <w:widowControl/>
        <w:numPr>
          <w:ilvl w:val="0"/>
          <w:numId w:val="21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 xml:space="preserve">Przedmiotem konkursu jest wybór realizatora zadania w zakresie realizacji programu polityki zdrowotnej pn. „Program profilaktyki zakażeń meningokokowych na lata </w:t>
      </w:r>
      <w:r w:rsidRPr="008B03E3">
        <w:rPr>
          <w:rFonts w:eastAsia="Calibri"/>
        </w:rPr>
        <w:br/>
        <w:t>2025-2030” w roku 2026, zwanego dalej „Programem” zgodnie z warunkami szczegółowymi konkursu wraz z udzieleniem finansowania na jego realizację.</w:t>
      </w:r>
    </w:p>
    <w:p w14:paraId="5E1B963E" w14:textId="77777777" w:rsidR="008B03E3" w:rsidRPr="008B03E3" w:rsidRDefault="008B03E3" w:rsidP="008B03E3">
      <w:pPr>
        <w:widowControl/>
        <w:numPr>
          <w:ilvl w:val="0"/>
          <w:numId w:val="22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 xml:space="preserve">Organizatorem konkursu jest Gmina Miasto Rzeszów z siedzibą przy ul. Rynek 1, </w:t>
      </w:r>
      <w:r w:rsidRPr="008B03E3">
        <w:rPr>
          <w:rFonts w:eastAsia="Calibri"/>
        </w:rPr>
        <w:br/>
        <w:t>35-064 Rzeszów.</w:t>
      </w:r>
    </w:p>
    <w:p w14:paraId="635FA8BB" w14:textId="77777777" w:rsidR="008B03E3" w:rsidRPr="008B03E3" w:rsidRDefault="008B03E3" w:rsidP="008B03E3">
      <w:pPr>
        <w:widowControl/>
        <w:numPr>
          <w:ilvl w:val="0"/>
          <w:numId w:val="22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 xml:space="preserve">Udział w konkursie mogą brać podmioty wykonujące działalność leczniczą, o których mowa w art. 4 ustawy z dnia 15 kwietnia 2011 r. o działalności leczniczej (Dz. U. </w:t>
      </w:r>
      <w:r w:rsidRPr="008B03E3">
        <w:rPr>
          <w:rFonts w:eastAsia="Calibri"/>
        </w:rPr>
        <w:br/>
        <w:t>z 2025 r. poz. 450 z późn. zm.).</w:t>
      </w:r>
    </w:p>
    <w:p w14:paraId="67D8F076" w14:textId="77777777" w:rsidR="008B03E3" w:rsidRPr="008B03E3" w:rsidRDefault="008B03E3" w:rsidP="008B03E3">
      <w:pPr>
        <w:widowControl/>
        <w:numPr>
          <w:ilvl w:val="0"/>
          <w:numId w:val="22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>Czas realizacji zadania: od daty zawarcia umowy do 15.11.2026 r.</w:t>
      </w:r>
    </w:p>
    <w:p w14:paraId="088DD99A" w14:textId="77777777" w:rsidR="008B03E3" w:rsidRPr="008B03E3" w:rsidRDefault="008B03E3" w:rsidP="008B03E3">
      <w:pPr>
        <w:widowControl/>
        <w:numPr>
          <w:ilvl w:val="0"/>
          <w:numId w:val="22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>Wykaz zadań, zasady ich realizacji oraz wymagania stawiane realizatorom zadania określają szczegółowe warunki konkursu, stanowiące załącznik nr 2 do zarządzenia</w:t>
      </w:r>
    </w:p>
    <w:p w14:paraId="44E1B0A7" w14:textId="77777777" w:rsidR="008B03E3" w:rsidRPr="008B03E3" w:rsidRDefault="008B03E3" w:rsidP="008B03E3">
      <w:pPr>
        <w:widowControl/>
        <w:numPr>
          <w:ilvl w:val="0"/>
          <w:numId w:val="22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 xml:space="preserve">Oferty należy składać w Urzędzie Miasta Rzeszowa, ul. Rynek 12 (punkt kancelaryjny) lub w sekretariacie Wydziału Polityki Społecznej Urzędu Miasta Rzeszowa, ul. 3 Maja 13 lub przesłać na adres: Urząd Miasta Rzeszowa, ul. Rynek 1, 35-064 Rzeszów. Oferta musi być złożona w zamkniętej kopercie, opatrzonej pieczątką oferenta oraz napisem „Program profilaktyki zakażeń meningokokowych </w:t>
      </w:r>
      <w:r w:rsidRPr="008B03E3">
        <w:rPr>
          <w:rFonts w:eastAsia="Calibri"/>
        </w:rPr>
        <w:br/>
        <w:t>na lata 2025-2030. Otwarcie kopert tylko w obecności komisji konkursowej”. Wykonawcy ponoszą wszelkie koszty związane z przygotowaniem i złożeniem oferty. Ofertę należy przygotować zgodnie z poniższymi wymogami:</w:t>
      </w:r>
    </w:p>
    <w:p w14:paraId="2142C9FE" w14:textId="77777777" w:rsidR="008B03E3" w:rsidRPr="008B03E3" w:rsidRDefault="008B03E3" w:rsidP="008B03E3">
      <w:pPr>
        <w:widowControl/>
        <w:numPr>
          <w:ilvl w:val="0"/>
          <w:numId w:val="2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>oferta powinna być sporządzona w języku polskim, na komputerze,</w:t>
      </w:r>
    </w:p>
    <w:p w14:paraId="1A4BC827" w14:textId="77777777" w:rsidR="008B03E3" w:rsidRPr="008B03E3" w:rsidRDefault="008B03E3" w:rsidP="008B03E3">
      <w:pPr>
        <w:widowControl/>
        <w:numPr>
          <w:ilvl w:val="0"/>
          <w:numId w:val="2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>wszystkie strony oferty powinny być trwale spięte, a każda strona ponumerowana u dołu strony i zaparafowana lub podpisana przez osobę (osoby) umocowaną(e) do złożenia podpisu w imieniu Oferenta,</w:t>
      </w:r>
    </w:p>
    <w:p w14:paraId="684A4074" w14:textId="77777777" w:rsidR="008B03E3" w:rsidRPr="008B03E3" w:rsidRDefault="008B03E3" w:rsidP="008B03E3">
      <w:pPr>
        <w:widowControl/>
        <w:numPr>
          <w:ilvl w:val="0"/>
          <w:numId w:val="2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lastRenderedPageBreak/>
        <w:t>poprawki w ofercie muszą być naniesione czytelnie oraz opatrzone podpisem osoby podpisującej ofertę,</w:t>
      </w:r>
    </w:p>
    <w:p w14:paraId="03979C81" w14:textId="77777777" w:rsidR="008B03E3" w:rsidRPr="008B03E3" w:rsidRDefault="008B03E3" w:rsidP="008B03E3">
      <w:pPr>
        <w:widowControl/>
        <w:numPr>
          <w:ilvl w:val="0"/>
          <w:numId w:val="2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>wykonawca może złożyć tylko jedną ofertę, w której musi być zaoferowana tylko jedna cena,</w:t>
      </w:r>
    </w:p>
    <w:p w14:paraId="6A5BA5BA" w14:textId="77777777" w:rsidR="008B03E3" w:rsidRPr="008B03E3" w:rsidRDefault="008B03E3" w:rsidP="008B03E3">
      <w:pPr>
        <w:widowControl/>
        <w:numPr>
          <w:ilvl w:val="0"/>
          <w:numId w:val="2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>Zamawiający nie przewiduje rozliczenia w walutach obcych,</w:t>
      </w:r>
    </w:p>
    <w:p w14:paraId="58F1B87F" w14:textId="77777777" w:rsidR="008B03E3" w:rsidRPr="008B03E3" w:rsidRDefault="008B03E3" w:rsidP="008B03E3">
      <w:pPr>
        <w:widowControl/>
        <w:numPr>
          <w:ilvl w:val="0"/>
          <w:numId w:val="2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>Zamawiający nie dopuszcza składania ofert częściowych.</w:t>
      </w:r>
    </w:p>
    <w:p w14:paraId="4C3FB781" w14:textId="77777777" w:rsidR="008B03E3" w:rsidRPr="008B03E3" w:rsidRDefault="008B03E3" w:rsidP="008B03E3">
      <w:pPr>
        <w:widowControl/>
        <w:numPr>
          <w:ilvl w:val="0"/>
          <w:numId w:val="22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>Termin składania ofert upływa w dniu 26 lutego 2026 r. o godz. 15:30.</w:t>
      </w:r>
    </w:p>
    <w:p w14:paraId="436FA1C3" w14:textId="77777777" w:rsidR="008B03E3" w:rsidRPr="008B03E3" w:rsidRDefault="008B03E3" w:rsidP="008B03E3">
      <w:pPr>
        <w:widowControl/>
        <w:numPr>
          <w:ilvl w:val="0"/>
          <w:numId w:val="22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>Spodziewany termin i miejsce otwarcia kopert w ramach postępowania konkursowego: 27 lutego 2026 r. - Wydział Polityki Społecznej Urzędu Miasta Rzeszowa, ul. 3 Maja 13, 35-030 Rzeszów. Zamawiający nie przewiduje publicznego otwarcia złożonych ofert.</w:t>
      </w:r>
    </w:p>
    <w:p w14:paraId="2C9D7DC6" w14:textId="77777777" w:rsidR="008B03E3" w:rsidRPr="008B03E3" w:rsidRDefault="008B03E3" w:rsidP="008B03E3">
      <w:pPr>
        <w:widowControl/>
        <w:numPr>
          <w:ilvl w:val="0"/>
          <w:numId w:val="22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 xml:space="preserve">Spodziewany termin rozstrzygnięcia konkursu ofert: w ciągu 14 dni roboczych </w:t>
      </w:r>
      <w:r w:rsidRPr="008B03E3">
        <w:rPr>
          <w:rFonts w:eastAsia="Calibri"/>
        </w:rPr>
        <w:br/>
        <w:t>od upływu terminu składania ofert.</w:t>
      </w:r>
    </w:p>
    <w:p w14:paraId="30EED6CB" w14:textId="77777777" w:rsidR="008B03E3" w:rsidRPr="008B03E3" w:rsidRDefault="008B03E3" w:rsidP="008B03E3">
      <w:pPr>
        <w:widowControl/>
        <w:numPr>
          <w:ilvl w:val="0"/>
          <w:numId w:val="22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>W toku dokonywania oceny prawidłowości formalnej złożonych ofert, Komisja Konkursowa może zażądać udzielenia przez oferentów wyjaśnień dotyczących zawartości złożonych przez nich ofert.</w:t>
      </w:r>
    </w:p>
    <w:p w14:paraId="55B2F69F" w14:textId="77777777" w:rsidR="008B03E3" w:rsidRPr="008B03E3" w:rsidRDefault="008B03E3" w:rsidP="008B03E3">
      <w:pPr>
        <w:widowControl/>
        <w:numPr>
          <w:ilvl w:val="0"/>
          <w:numId w:val="21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>Oferta na realizację zadania powinna zawierać:</w:t>
      </w:r>
    </w:p>
    <w:p w14:paraId="4DAC1989" w14:textId="77777777" w:rsidR="008B03E3" w:rsidRPr="008B03E3" w:rsidRDefault="008B03E3" w:rsidP="008B03E3">
      <w:pPr>
        <w:widowControl/>
        <w:numPr>
          <w:ilvl w:val="0"/>
          <w:numId w:val="24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>Formularz ofertowy, stanowiący załącznik nr 3 do zarządzenia wraz z dołączonymi poświadczonymi przez oferenta za zgodność z oryginałem kopiami dokumentów:</w:t>
      </w:r>
    </w:p>
    <w:p w14:paraId="5E5C8C90" w14:textId="77777777" w:rsidR="008B03E3" w:rsidRPr="008B03E3" w:rsidRDefault="008B03E3" w:rsidP="008B03E3">
      <w:pPr>
        <w:widowControl/>
        <w:numPr>
          <w:ilvl w:val="0"/>
          <w:numId w:val="25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>wypis z Rejestru Podmiotów Wykonujących Działalność Leczniczą,</w:t>
      </w:r>
    </w:p>
    <w:p w14:paraId="1F894A74" w14:textId="77777777" w:rsidR="008B03E3" w:rsidRPr="008B03E3" w:rsidRDefault="008B03E3" w:rsidP="008B03E3">
      <w:pPr>
        <w:widowControl/>
        <w:numPr>
          <w:ilvl w:val="0"/>
          <w:numId w:val="25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>wypis z Krajowego Rejestru Sądowego lub wydruk z Centralnej Ewidencji i Informacji o Działalności Gospodarczej określający aktualny stan prawny i faktyczny,</w:t>
      </w:r>
    </w:p>
    <w:p w14:paraId="70FA0B52" w14:textId="77777777" w:rsidR="008B03E3" w:rsidRPr="008B03E3" w:rsidRDefault="008B03E3" w:rsidP="008B03E3">
      <w:pPr>
        <w:widowControl/>
        <w:numPr>
          <w:ilvl w:val="0"/>
          <w:numId w:val="25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 xml:space="preserve">polisa ubezpieczeniowa od odpowiedzialności cywilnej za szkody wyrządzone w związku z udzielaniem świadczeń zdrowotnych ważna w okresie wykonywania umowy, bądź zobowiązanie Oferenta do zawarcia umowy ubezpieczenia </w:t>
      </w:r>
      <w:r w:rsidRPr="008B03E3">
        <w:rPr>
          <w:rFonts w:eastAsia="Calibri"/>
        </w:rPr>
        <w:br/>
        <w:t>od odpowiedzialności cywilnej lub jej przedłużenia, w przypadku, gdy termin ubezpieczenia wygasa w trakcie wykonywania umowy,</w:t>
      </w:r>
    </w:p>
    <w:p w14:paraId="4391380F" w14:textId="77777777" w:rsidR="008B03E3" w:rsidRPr="008B03E3" w:rsidRDefault="008B03E3" w:rsidP="008B03E3">
      <w:pPr>
        <w:widowControl/>
        <w:numPr>
          <w:ilvl w:val="0"/>
          <w:numId w:val="25"/>
        </w:numPr>
        <w:autoSpaceDE/>
        <w:autoSpaceDN/>
        <w:spacing w:after="160" w:line="259" w:lineRule="auto"/>
        <w:contextualSpacing/>
        <w:rPr>
          <w:rFonts w:eastAsia="Calibri"/>
        </w:rPr>
      </w:pPr>
      <w:r w:rsidRPr="008B03E3">
        <w:rPr>
          <w:rFonts w:eastAsia="Calibri"/>
        </w:rPr>
        <w:t>dokumenty potwierdzające kwalifikacje personelu medycznego przewidzianego do udzielania świadczeń w ramach realizacji programu.</w:t>
      </w:r>
    </w:p>
    <w:p w14:paraId="35206740" w14:textId="77777777" w:rsidR="008B03E3" w:rsidRPr="008B03E3" w:rsidRDefault="008B03E3" w:rsidP="008B03E3">
      <w:pPr>
        <w:widowControl/>
        <w:numPr>
          <w:ilvl w:val="0"/>
          <w:numId w:val="24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>Formularz kalkulacji cenowej, stanowiący załącznik nr 4 do zarządzenia.</w:t>
      </w:r>
    </w:p>
    <w:p w14:paraId="3725C6E3" w14:textId="77777777" w:rsidR="008B03E3" w:rsidRPr="008B03E3" w:rsidRDefault="008B03E3" w:rsidP="008B03E3">
      <w:pPr>
        <w:widowControl/>
        <w:numPr>
          <w:ilvl w:val="0"/>
          <w:numId w:val="24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>Oświadczenia, stanowiące załącznik nr 5 do zarządzenia, dotyczące:</w:t>
      </w:r>
    </w:p>
    <w:p w14:paraId="3F4BB4A0" w14:textId="77777777" w:rsidR="008B03E3" w:rsidRPr="008B03E3" w:rsidRDefault="008B03E3" w:rsidP="008B03E3">
      <w:pPr>
        <w:widowControl/>
        <w:numPr>
          <w:ilvl w:val="0"/>
          <w:numId w:val="26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>zapoznania się z treścią ogłoszenia, szczegółowymi warunkami konkursu i treścią programu polityki zdrowotnej (dalej PPZ),</w:t>
      </w:r>
    </w:p>
    <w:p w14:paraId="565D46E0" w14:textId="77777777" w:rsidR="008B03E3" w:rsidRPr="008B03E3" w:rsidRDefault="008B03E3" w:rsidP="008B03E3">
      <w:pPr>
        <w:widowControl/>
        <w:numPr>
          <w:ilvl w:val="0"/>
          <w:numId w:val="26"/>
        </w:numPr>
        <w:autoSpaceDE/>
        <w:autoSpaceDN/>
        <w:spacing w:after="160" w:line="276" w:lineRule="auto"/>
        <w:contextualSpacing/>
        <w:rPr>
          <w:rFonts w:eastAsia="Calibri"/>
          <w:color w:val="FF0000"/>
        </w:rPr>
      </w:pPr>
      <w:r w:rsidRPr="008B03E3">
        <w:rPr>
          <w:rFonts w:eastAsia="Calibri"/>
        </w:rPr>
        <w:t>liczby i kwalifikacji zawodowych udzielających świadczeń określonych w załączniku nr 3 w ramach zadania objętego konkursem,</w:t>
      </w:r>
    </w:p>
    <w:p w14:paraId="5374D6AA" w14:textId="77777777" w:rsidR="008B03E3" w:rsidRPr="008B03E3" w:rsidRDefault="008B03E3" w:rsidP="008B03E3">
      <w:pPr>
        <w:widowControl/>
        <w:numPr>
          <w:ilvl w:val="0"/>
          <w:numId w:val="26"/>
        </w:numPr>
        <w:autoSpaceDE/>
        <w:autoSpaceDN/>
        <w:spacing w:after="160" w:line="276" w:lineRule="auto"/>
        <w:contextualSpacing/>
        <w:rPr>
          <w:rFonts w:eastAsia="Calibri"/>
          <w:color w:val="FF0000"/>
        </w:rPr>
      </w:pPr>
      <w:r w:rsidRPr="008B03E3">
        <w:rPr>
          <w:rFonts w:eastAsia="Calibri"/>
        </w:rPr>
        <w:t>spełnienia wszystkich wymagań zawartych w szczegółowych warunkach konkursu oraz w punkcie IV.2 PPZ (załącznik nr 5 do umowy),</w:t>
      </w:r>
    </w:p>
    <w:p w14:paraId="445C290D" w14:textId="77777777" w:rsidR="008B03E3" w:rsidRPr="008B03E3" w:rsidRDefault="008B03E3" w:rsidP="008B03E3">
      <w:pPr>
        <w:widowControl/>
        <w:numPr>
          <w:ilvl w:val="0"/>
          <w:numId w:val="26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>zgodności danych zawartych w formularzu ofertowym ze stanem faktycznym i prawnym,</w:t>
      </w:r>
    </w:p>
    <w:p w14:paraId="1E9FA3C7" w14:textId="77777777" w:rsidR="008B03E3" w:rsidRPr="008B03E3" w:rsidRDefault="008B03E3" w:rsidP="008B03E3">
      <w:pPr>
        <w:widowControl/>
        <w:numPr>
          <w:ilvl w:val="0"/>
          <w:numId w:val="26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 xml:space="preserve">posiadania niezbędnej wiedzy i doświadczenia do wykonania przedmiotu konkursu oraz dysponowania potencjałem technicznym i osobami zdolnymi </w:t>
      </w:r>
      <w:r w:rsidRPr="008B03E3">
        <w:rPr>
          <w:rFonts w:eastAsia="Calibri"/>
        </w:rPr>
        <w:br/>
        <w:t>do wykonania przedmiotu konkursu,</w:t>
      </w:r>
    </w:p>
    <w:p w14:paraId="6D5ACAC7" w14:textId="77777777" w:rsidR="008B03E3" w:rsidRPr="008B03E3" w:rsidRDefault="008B03E3" w:rsidP="008B03E3">
      <w:pPr>
        <w:widowControl/>
        <w:numPr>
          <w:ilvl w:val="0"/>
          <w:numId w:val="26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>potwierdzenia faktu, że w przypadku przyjęcia niniejszej oferty, Oferent nie będzie wykazywał świadczeń objętych rozliczaniem z innymi podmiotami, w tym z Narodowym Funduszem Zdrowia,</w:t>
      </w:r>
    </w:p>
    <w:p w14:paraId="4F222B0E" w14:textId="77777777" w:rsidR="008B03E3" w:rsidRPr="008B03E3" w:rsidRDefault="008B03E3" w:rsidP="008B03E3">
      <w:pPr>
        <w:widowControl/>
        <w:numPr>
          <w:ilvl w:val="0"/>
          <w:numId w:val="26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 xml:space="preserve">niepodlegania wykluczeniu z postępowania na podstawie art. 7 ust. 1 ustawy o szczególnych rozwiązaniach w zakresie przeciwdziałania wspieraniu agresji </w:t>
      </w:r>
      <w:r w:rsidRPr="008B03E3">
        <w:rPr>
          <w:rFonts w:eastAsia="Calibri"/>
        </w:rPr>
        <w:br/>
      </w:r>
      <w:r w:rsidRPr="008B03E3">
        <w:rPr>
          <w:rFonts w:eastAsia="Calibri"/>
        </w:rPr>
        <w:lastRenderedPageBreak/>
        <w:t xml:space="preserve">na Ukrainę oraz służących ochronie bezpieczeństwa narodowego (Dz. U. </w:t>
      </w:r>
      <w:r w:rsidRPr="008B03E3">
        <w:rPr>
          <w:rFonts w:eastAsia="Calibri"/>
        </w:rPr>
        <w:br/>
        <w:t>z 2025 r. poz. 514),</w:t>
      </w:r>
    </w:p>
    <w:p w14:paraId="6CDA8E2D" w14:textId="77777777" w:rsidR="008B03E3" w:rsidRPr="008B03E3" w:rsidRDefault="008B03E3" w:rsidP="008B03E3">
      <w:pPr>
        <w:widowControl/>
        <w:numPr>
          <w:ilvl w:val="0"/>
          <w:numId w:val="26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 xml:space="preserve">posiadaniu Standardów Ochrony Małoletnich, o których mowa w art. 22b i 22c ustawy z dnia 13 maja 2016 r. o przeciwdziałaniu zagrożeniem przestępczości </w:t>
      </w:r>
      <w:r w:rsidRPr="008B03E3">
        <w:rPr>
          <w:rFonts w:eastAsia="Calibri"/>
        </w:rPr>
        <w:br/>
        <w:t>na tle seksualnym i ochronie małoletnich (Dz. U. z 2024 r. poz. 1802 z późn. zm.),</w:t>
      </w:r>
    </w:p>
    <w:p w14:paraId="178D493D" w14:textId="77777777" w:rsidR="008B03E3" w:rsidRPr="008B03E3" w:rsidRDefault="008B03E3" w:rsidP="008B03E3">
      <w:pPr>
        <w:widowControl/>
        <w:numPr>
          <w:ilvl w:val="0"/>
          <w:numId w:val="26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>zapoznania się z informacją dotyczącą przetwarzania danych, która stanowi załącznik nr 6 do wzoru umowy.</w:t>
      </w:r>
    </w:p>
    <w:p w14:paraId="223F6A6D" w14:textId="77777777" w:rsidR="008B03E3" w:rsidRPr="008B03E3" w:rsidRDefault="008B03E3" w:rsidP="008B03E3">
      <w:pPr>
        <w:widowControl/>
        <w:numPr>
          <w:ilvl w:val="0"/>
          <w:numId w:val="21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>Oferent zobowiązany jest przedstawić opis sposobu realizacji zadania zgodnie ze szczegółowymi warunkami konkursu z podaniem:</w:t>
      </w:r>
    </w:p>
    <w:p w14:paraId="75E29316" w14:textId="77777777" w:rsidR="008B03E3" w:rsidRPr="008B03E3" w:rsidRDefault="008B03E3" w:rsidP="008B03E3">
      <w:pPr>
        <w:widowControl/>
        <w:numPr>
          <w:ilvl w:val="0"/>
          <w:numId w:val="27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 xml:space="preserve">miejsca i czasu przeprowadzenia poszczególnych działań w ramach realizacji programu (dane teleadresowe oraz dni i godziny udzielania świadczeń), </w:t>
      </w:r>
    </w:p>
    <w:p w14:paraId="1031BBBD" w14:textId="77777777" w:rsidR="008B03E3" w:rsidRPr="008B03E3" w:rsidRDefault="008B03E3" w:rsidP="008B03E3">
      <w:pPr>
        <w:widowControl/>
        <w:numPr>
          <w:ilvl w:val="0"/>
          <w:numId w:val="27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>planowany harmonogram poszczególnych etapów realizacji programu.</w:t>
      </w:r>
    </w:p>
    <w:p w14:paraId="5EFC082B" w14:textId="77777777" w:rsidR="008B03E3" w:rsidRPr="008B03E3" w:rsidRDefault="008B03E3" w:rsidP="008B03E3">
      <w:pPr>
        <w:widowControl/>
        <w:numPr>
          <w:ilvl w:val="0"/>
          <w:numId w:val="21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>Postępowanie konkursowe przeprowadzi Komisja Konkursowa powołana Zarządzeniem Nr 89/2026 Prezydenta Miasta Rzeszowa z dnia 11 lutego 2026 r., w którym wskazano m.in. skład Komisji, regulamin prac Komisji Konkursowej, kryteria oceny formalnej oraz kryteria oceny merytorycznej.</w:t>
      </w:r>
    </w:p>
    <w:p w14:paraId="05D2308B" w14:textId="77777777" w:rsidR="008B03E3" w:rsidRPr="008B03E3" w:rsidRDefault="008B03E3" w:rsidP="008B03E3">
      <w:pPr>
        <w:widowControl/>
        <w:numPr>
          <w:ilvl w:val="0"/>
          <w:numId w:val="21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 xml:space="preserve">Oferty, które nie spełniają kryteriów niepodlegających uzupełnieniu określonych </w:t>
      </w:r>
      <w:r w:rsidRPr="008B03E3">
        <w:rPr>
          <w:rFonts w:eastAsia="Calibri"/>
        </w:rPr>
        <w:br/>
        <w:t xml:space="preserve">w Formularzu oceny formalnej oraz złożone po terminie zostaną odrzucone. Dopuszcza się korekty w zakresie kryteriów podlegających uzupełnieniu. Członek Komisji Konkursowej wysyła na wskazany w ofercie adres elektroniczny osoby uprawnionej </w:t>
      </w:r>
      <w:r w:rsidRPr="008B03E3">
        <w:rPr>
          <w:rFonts w:eastAsia="Calibri"/>
        </w:rPr>
        <w:br/>
        <w:t xml:space="preserve">do kontaktów z Zamawiającym, wiadomość wraz z określeniem co należy skorygować </w:t>
      </w:r>
      <w:r w:rsidRPr="008B03E3">
        <w:rPr>
          <w:rFonts w:eastAsia="Calibri"/>
        </w:rPr>
        <w:br/>
        <w:t>w ofercie. Uzupełnienia oferty należy dokonać w terminie 3 dni roboczych od dnia wysłania wezwania. Oferty nie uzupełnione w terminie podlegają odrzuceniu.</w:t>
      </w:r>
    </w:p>
    <w:p w14:paraId="6B9CEC95" w14:textId="77777777" w:rsidR="008B03E3" w:rsidRPr="008B03E3" w:rsidRDefault="008B03E3" w:rsidP="008B03E3">
      <w:pPr>
        <w:widowControl/>
        <w:numPr>
          <w:ilvl w:val="0"/>
          <w:numId w:val="21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>Złożone w Konkursie oferty, po spełnieniu warunków formalnych, kierowane są pod obrady Komisji Konkursowej do oceny merytorycznej. Komisja Konkursowa po dokonaniu oceny ofert zgodnie z przytoczonymi niżej kryteriami wybierze najlepszą ofertę, w tym realizatora programu.</w:t>
      </w:r>
    </w:p>
    <w:p w14:paraId="7E2CF0C8" w14:textId="77777777" w:rsidR="008B03E3" w:rsidRPr="008B03E3" w:rsidRDefault="008B03E3" w:rsidP="008B03E3">
      <w:pPr>
        <w:widowControl/>
        <w:numPr>
          <w:ilvl w:val="0"/>
          <w:numId w:val="21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 xml:space="preserve">Kryteria wyboru Oferty: </w:t>
      </w:r>
    </w:p>
    <w:p w14:paraId="1D1E3526" w14:textId="77777777" w:rsidR="008B03E3" w:rsidRPr="008B03E3" w:rsidRDefault="008B03E3" w:rsidP="008B03E3">
      <w:pPr>
        <w:widowControl/>
        <w:numPr>
          <w:ilvl w:val="0"/>
          <w:numId w:val="29"/>
        </w:numPr>
        <w:autoSpaceDE/>
        <w:autoSpaceDN/>
        <w:spacing w:after="160" w:line="259" w:lineRule="auto"/>
        <w:contextualSpacing/>
      </w:pPr>
      <w:r w:rsidRPr="008B03E3">
        <w:t>Koszt całkowity brutto (max. 60 pkt);</w:t>
      </w:r>
    </w:p>
    <w:p w14:paraId="2AE9BC76" w14:textId="77777777" w:rsidR="008B03E3" w:rsidRPr="008B03E3" w:rsidRDefault="008B03E3" w:rsidP="008B03E3">
      <w:pPr>
        <w:widowControl/>
        <w:numPr>
          <w:ilvl w:val="0"/>
          <w:numId w:val="29"/>
        </w:numPr>
        <w:autoSpaceDE/>
        <w:autoSpaceDN/>
        <w:spacing w:after="160" w:line="259" w:lineRule="auto"/>
        <w:contextualSpacing/>
      </w:pPr>
      <w:r w:rsidRPr="008B03E3">
        <w:t>Warunki kadrowe – liczba osób zaangażowanych w realizację świadczeń zdrowotnych w ramach Programu (max. 15 pkt);</w:t>
      </w:r>
    </w:p>
    <w:p w14:paraId="63EFC38C" w14:textId="77777777" w:rsidR="008B03E3" w:rsidRPr="008B03E3" w:rsidRDefault="008B03E3" w:rsidP="008B03E3">
      <w:pPr>
        <w:widowControl/>
        <w:numPr>
          <w:ilvl w:val="0"/>
          <w:numId w:val="29"/>
        </w:numPr>
        <w:autoSpaceDE/>
        <w:autoSpaceDN/>
        <w:spacing w:after="160" w:line="259" w:lineRule="auto"/>
        <w:contextualSpacing/>
      </w:pPr>
      <w:r w:rsidRPr="008B03E3">
        <w:t>Dostępność do świadczeń udzielanych w ramach Programu (max. 15 pkt);</w:t>
      </w:r>
    </w:p>
    <w:p w14:paraId="002DB30C" w14:textId="77777777" w:rsidR="008B03E3" w:rsidRPr="008B03E3" w:rsidRDefault="008B03E3" w:rsidP="008B03E3">
      <w:pPr>
        <w:widowControl/>
        <w:numPr>
          <w:ilvl w:val="0"/>
          <w:numId w:val="29"/>
        </w:numPr>
        <w:autoSpaceDE/>
        <w:autoSpaceDN/>
        <w:spacing w:after="160" w:line="259" w:lineRule="auto"/>
        <w:contextualSpacing/>
      </w:pPr>
      <w:r w:rsidRPr="008B03E3">
        <w:t>Deklarowana możliwość wyłączenia przyjmowania pacjentów w ramach Programu poza świadczeniami udzielanymi w ramach prowadzonej działalności (max. 10 pkt).</w:t>
      </w:r>
    </w:p>
    <w:p w14:paraId="743A7706" w14:textId="77777777" w:rsidR="008B03E3" w:rsidRPr="008B03E3" w:rsidRDefault="008B03E3" w:rsidP="008B03E3">
      <w:pPr>
        <w:widowControl/>
        <w:numPr>
          <w:ilvl w:val="0"/>
          <w:numId w:val="21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>Oferta, która uzyska największą liczbę punktów, zostanie uznana za ofertę najkorzystniejszą.</w:t>
      </w:r>
    </w:p>
    <w:p w14:paraId="01F50CB5" w14:textId="77777777" w:rsidR="008B03E3" w:rsidRPr="008B03E3" w:rsidRDefault="008B03E3" w:rsidP="008B03E3">
      <w:pPr>
        <w:widowControl/>
        <w:numPr>
          <w:ilvl w:val="0"/>
          <w:numId w:val="21"/>
        </w:numPr>
        <w:autoSpaceDE/>
        <w:autoSpaceDN/>
        <w:spacing w:after="160" w:line="276" w:lineRule="auto"/>
        <w:contextualSpacing/>
        <w:rPr>
          <w:rFonts w:eastAsia="SimSun"/>
          <w:kern w:val="2"/>
          <w:lang w:eastAsia="zh-CN" w:bidi="hi-IN"/>
        </w:rPr>
      </w:pPr>
      <w:r w:rsidRPr="008B03E3">
        <w:rPr>
          <w:rFonts w:eastAsia="SimSun"/>
          <w:kern w:val="2"/>
          <w:lang w:eastAsia="zh-CN" w:bidi="hi-IN"/>
        </w:rPr>
        <w:t xml:space="preserve">Ogłoszenie o zakończeniu postępowania konkursowego i jego wyniku odbędzie się poprzez umieszczenie informacji na stronie internetowej Urzędu Miasta Rzeszowa, </w:t>
      </w:r>
      <w:r w:rsidRPr="008B03E3">
        <w:rPr>
          <w:rFonts w:eastAsia="SimSun"/>
          <w:kern w:val="2"/>
          <w:lang w:eastAsia="zh-CN" w:bidi="hi-IN"/>
        </w:rPr>
        <w:br/>
        <w:t>w Biuletynie Informacji Publicznej (</w:t>
      </w:r>
      <w:hyperlink r:id="rId7" w:history="1">
        <w:r w:rsidRPr="008B03E3">
          <w:rPr>
            <w:rFonts w:eastAsia="Calibri"/>
            <w:u w:val="single"/>
          </w:rPr>
          <w:t>https://bip.erzeszow.pl/</w:t>
        </w:r>
      </w:hyperlink>
      <w:r w:rsidRPr="008B03E3">
        <w:rPr>
          <w:rFonts w:eastAsia="Calibri"/>
        </w:rPr>
        <w:t xml:space="preserve">) </w:t>
      </w:r>
      <w:r w:rsidRPr="008B03E3">
        <w:rPr>
          <w:rFonts w:eastAsia="SimSun"/>
          <w:kern w:val="2"/>
          <w:lang w:eastAsia="zh-CN" w:bidi="hi-IN"/>
        </w:rPr>
        <w:t xml:space="preserve">i powiadomienie Oferentów </w:t>
      </w:r>
      <w:r w:rsidRPr="008B03E3">
        <w:rPr>
          <w:rFonts w:eastAsia="SimSun"/>
          <w:kern w:val="2"/>
          <w:lang w:eastAsia="zh-CN" w:bidi="hi-IN"/>
        </w:rPr>
        <w:br/>
        <w:t>za pośrednictwem poczty elektronicznej.</w:t>
      </w:r>
    </w:p>
    <w:p w14:paraId="30F5306E" w14:textId="77777777" w:rsidR="008B03E3" w:rsidRPr="008B03E3" w:rsidRDefault="008B03E3" w:rsidP="008B03E3">
      <w:pPr>
        <w:widowControl/>
        <w:numPr>
          <w:ilvl w:val="0"/>
          <w:numId w:val="21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>Prezydent Miasta Rzeszowa zastrzega sobie prawo bez podania przyczyny do zmiany warunków konkursu, przesunięcia terminu składania ofert, odwołania konkursu oraz zamknięcia konkursu bez wyboru oferty.</w:t>
      </w:r>
    </w:p>
    <w:p w14:paraId="494FBA0A" w14:textId="77777777" w:rsidR="008B03E3" w:rsidRPr="008B03E3" w:rsidRDefault="008B03E3" w:rsidP="008B03E3">
      <w:pPr>
        <w:widowControl/>
        <w:numPr>
          <w:ilvl w:val="0"/>
          <w:numId w:val="21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>W toku dokonywania oceny prawidłowości formalnej złożonych ofert, Komisja Konkursowa może zażądać udzielenia przez oferentów wyjaśnień dotyczących zawartości założonych przez nich ofert.</w:t>
      </w:r>
    </w:p>
    <w:p w14:paraId="12A0E674" w14:textId="77777777" w:rsidR="008B03E3" w:rsidRPr="008B03E3" w:rsidRDefault="008B03E3" w:rsidP="008B03E3">
      <w:pPr>
        <w:widowControl/>
        <w:numPr>
          <w:ilvl w:val="0"/>
          <w:numId w:val="21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>Prezydent Miasta Rzeszowa ma prawo do wyboru jednej oferty na realizację całego zadania.</w:t>
      </w:r>
    </w:p>
    <w:p w14:paraId="41B5BB4B" w14:textId="77777777" w:rsidR="008B03E3" w:rsidRPr="008B03E3" w:rsidRDefault="008B03E3" w:rsidP="008B03E3">
      <w:pPr>
        <w:widowControl/>
        <w:numPr>
          <w:ilvl w:val="0"/>
          <w:numId w:val="21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lastRenderedPageBreak/>
        <w:t>Złożenie oferty na realizację zadania, która zostanie uznana za spełniającą kryteria nie gwarantuje przyznania środków finansowych w wysokości, o którą występuje podmiot.</w:t>
      </w:r>
    </w:p>
    <w:p w14:paraId="73DF0D33" w14:textId="77777777" w:rsidR="008B03E3" w:rsidRPr="008B03E3" w:rsidRDefault="008B03E3" w:rsidP="008B03E3">
      <w:pPr>
        <w:widowControl/>
        <w:numPr>
          <w:ilvl w:val="0"/>
          <w:numId w:val="21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>Termin związania ofertą wynosi 30 dni od upływu terminu składania ofert.</w:t>
      </w:r>
    </w:p>
    <w:p w14:paraId="4F0A5F61" w14:textId="77777777" w:rsidR="008B03E3" w:rsidRPr="008B03E3" w:rsidRDefault="008B03E3" w:rsidP="008B03E3">
      <w:pPr>
        <w:widowControl/>
        <w:numPr>
          <w:ilvl w:val="0"/>
          <w:numId w:val="21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>Szczegółowe i ostateczne warunki realizacji zdania zostaną uregulowane w umowie zawartej pomiędzy Gminą Miasto Rzeszów, a wyłonionym w drodze postępowania konkursowego Oferentem.</w:t>
      </w:r>
    </w:p>
    <w:p w14:paraId="5BF9DDD5" w14:textId="77777777" w:rsidR="008B03E3" w:rsidRPr="008B03E3" w:rsidRDefault="008B03E3" w:rsidP="008B03E3">
      <w:pPr>
        <w:widowControl/>
        <w:numPr>
          <w:ilvl w:val="0"/>
          <w:numId w:val="21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 xml:space="preserve">Do postępowania konkursowego stosuje się przepisy ustawy z dnia 27 sierpnia 2004 r. </w:t>
      </w:r>
      <w:r w:rsidRPr="008B03E3">
        <w:rPr>
          <w:rFonts w:eastAsia="Calibri"/>
        </w:rPr>
        <w:br/>
        <w:t xml:space="preserve">o świadczeniach opieki zdrowotnej finansowanych ze środków publicznych (Dz. U. </w:t>
      </w:r>
      <w:r w:rsidRPr="008B03E3">
        <w:rPr>
          <w:rFonts w:eastAsia="Calibri"/>
        </w:rPr>
        <w:br/>
        <w:t>z 2025 r. poz. 1461 z późn. zm.).</w:t>
      </w:r>
    </w:p>
    <w:p w14:paraId="1BC02D2A" w14:textId="77777777" w:rsidR="008B03E3" w:rsidRPr="008B03E3" w:rsidRDefault="008B03E3" w:rsidP="008B03E3">
      <w:pPr>
        <w:widowControl/>
        <w:numPr>
          <w:ilvl w:val="0"/>
          <w:numId w:val="21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>W zakresie nieuregulowanym w ustawie, o której mowa w ust. 16, do trybu przeprowadzania konkursu ofert i zawarcia umów na realizację programu stosuje się odpowiednio przepisy Kodeksu cywilnego.</w:t>
      </w:r>
    </w:p>
    <w:p w14:paraId="3691769B" w14:textId="77777777" w:rsidR="008B03E3" w:rsidRPr="008B03E3" w:rsidRDefault="008B03E3" w:rsidP="008B03E3">
      <w:pPr>
        <w:widowControl/>
        <w:numPr>
          <w:ilvl w:val="0"/>
          <w:numId w:val="21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>Realizator zadania ponosi odpowiedzialność za ewentualne szkody wyrządzone przy realizacji zadania.</w:t>
      </w:r>
    </w:p>
    <w:p w14:paraId="057FE3B1" w14:textId="77777777" w:rsidR="008B03E3" w:rsidRPr="008B03E3" w:rsidRDefault="008B03E3" w:rsidP="008B03E3">
      <w:pPr>
        <w:widowControl/>
        <w:numPr>
          <w:ilvl w:val="0"/>
          <w:numId w:val="21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>Maksymalna wysokość środków finansowych przeznaczonych ze strony Urzędu Miasta Rzeszowa na realizację całego zadania nie może przekroczyć kwoty 346 500,00 zł brutto (słownie trzysta czterdzieści sześć tysięcy pięćset złotych brutto).</w:t>
      </w:r>
    </w:p>
    <w:p w14:paraId="164EA670" w14:textId="77777777" w:rsidR="008B03E3" w:rsidRPr="008B03E3" w:rsidRDefault="008B03E3" w:rsidP="008B03E3">
      <w:pPr>
        <w:widowControl/>
        <w:numPr>
          <w:ilvl w:val="0"/>
          <w:numId w:val="21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8B03E3">
        <w:rPr>
          <w:rFonts w:eastAsia="Calibri"/>
        </w:rPr>
        <w:t xml:space="preserve">Osobą uprawnioną do kontaktów z oferentami oraz do udzielania szczegółowych informacji w przedmiocie postępowania konkursowego jest Pani Paulina Marczak </w:t>
      </w:r>
      <w:r w:rsidRPr="008B03E3">
        <w:rPr>
          <w:rFonts w:eastAsia="Calibri"/>
        </w:rPr>
        <w:br/>
        <w:t xml:space="preserve">– Podinspektor w Wydziale Polityki Społecznej Urzędu Miasta Rzeszowa, </w:t>
      </w:r>
      <w:r w:rsidRPr="008B03E3">
        <w:rPr>
          <w:rFonts w:eastAsia="Calibri"/>
        </w:rPr>
        <w:br/>
        <w:t>tel.: 17 875 46 08, e-mail: Paulina.Marczak@erzeszow.pl</w:t>
      </w:r>
    </w:p>
    <w:p w14:paraId="6253E5CF" w14:textId="77777777" w:rsidR="008B03E3" w:rsidRPr="008B03E3" w:rsidRDefault="008B03E3" w:rsidP="008B03E3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3B7CC1FD" w14:textId="77777777" w:rsidR="000966F4" w:rsidRDefault="000966F4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3206CB16" w14:textId="77777777" w:rsidR="008B03E3" w:rsidRDefault="008B03E3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1401E4F8" w14:textId="77777777" w:rsidR="008B03E3" w:rsidRDefault="008B03E3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1CEBDC89" w14:textId="77777777" w:rsidR="008B03E3" w:rsidRDefault="008B03E3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63F2FA9A" w14:textId="77777777" w:rsidR="008B03E3" w:rsidRDefault="008B03E3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328FA7B9" w14:textId="77777777" w:rsidR="008B03E3" w:rsidRDefault="008B03E3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55A54735" w14:textId="77777777" w:rsidR="008B03E3" w:rsidRDefault="008B03E3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46209AAF" w14:textId="77777777" w:rsidR="008B03E3" w:rsidRDefault="008B03E3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4A211F90" w14:textId="77777777" w:rsidR="008B03E3" w:rsidRDefault="008B03E3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5B42FD0C" w14:textId="77777777" w:rsidR="008B03E3" w:rsidRDefault="008B03E3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7C46DF5E" w14:textId="77777777" w:rsidR="008B03E3" w:rsidRDefault="008B03E3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3F7AAF15" w14:textId="77777777" w:rsidR="008B03E3" w:rsidRDefault="008B03E3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4A604200" w14:textId="77777777" w:rsidR="008B03E3" w:rsidRDefault="008B03E3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0ACED71E" w14:textId="77777777" w:rsidR="008B03E3" w:rsidRDefault="008B03E3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195AFCDE" w14:textId="77777777" w:rsidR="008B03E3" w:rsidRDefault="008B03E3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66D128A1" w14:textId="77777777" w:rsidR="008B03E3" w:rsidRDefault="008B03E3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75F0CDCF" w14:textId="77777777" w:rsidR="008B03E3" w:rsidRDefault="008B03E3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544854E6" w14:textId="77777777" w:rsidR="008B03E3" w:rsidRDefault="008B03E3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375C1AF8" w14:textId="77777777" w:rsidR="00A7032A" w:rsidRPr="00A7032A" w:rsidRDefault="00A7032A" w:rsidP="00A7032A">
      <w:pPr>
        <w:widowControl/>
        <w:autoSpaceDE/>
        <w:autoSpaceDN/>
        <w:spacing w:line="252" w:lineRule="auto"/>
        <w:ind w:left="4248" w:firstLine="1989"/>
        <w:rPr>
          <w:rFonts w:eastAsia="Calibri"/>
          <w:sz w:val="20"/>
          <w:szCs w:val="20"/>
        </w:rPr>
      </w:pPr>
      <w:r w:rsidRPr="00A7032A">
        <w:rPr>
          <w:rFonts w:eastAsia="Calibri"/>
          <w:sz w:val="20"/>
          <w:szCs w:val="20"/>
        </w:rPr>
        <w:lastRenderedPageBreak/>
        <w:t xml:space="preserve">Załącznik Nr 2 do Zarządzenia </w:t>
      </w:r>
    </w:p>
    <w:p w14:paraId="63836EF6" w14:textId="77777777" w:rsidR="00A7032A" w:rsidRPr="00A7032A" w:rsidRDefault="00A7032A" w:rsidP="00A7032A">
      <w:pPr>
        <w:widowControl/>
        <w:autoSpaceDE/>
        <w:autoSpaceDN/>
        <w:spacing w:line="252" w:lineRule="auto"/>
        <w:ind w:left="4248" w:firstLine="708"/>
        <w:rPr>
          <w:rFonts w:eastAsia="Calibri"/>
          <w:sz w:val="20"/>
          <w:szCs w:val="20"/>
        </w:rPr>
      </w:pPr>
      <w:r w:rsidRPr="00A7032A">
        <w:rPr>
          <w:rFonts w:eastAsia="Calibri"/>
          <w:sz w:val="20"/>
          <w:szCs w:val="20"/>
        </w:rPr>
        <w:t xml:space="preserve">                       Nr 90/2026</w:t>
      </w:r>
    </w:p>
    <w:p w14:paraId="4444CF86" w14:textId="77777777" w:rsidR="00A7032A" w:rsidRPr="00A7032A" w:rsidRDefault="00A7032A" w:rsidP="00A7032A">
      <w:pPr>
        <w:widowControl/>
        <w:autoSpaceDE/>
        <w:autoSpaceDN/>
        <w:spacing w:line="252" w:lineRule="auto"/>
        <w:rPr>
          <w:rFonts w:eastAsia="Calibri"/>
          <w:sz w:val="20"/>
          <w:szCs w:val="20"/>
        </w:rPr>
      </w:pPr>
      <w:r w:rsidRPr="00A7032A">
        <w:rPr>
          <w:rFonts w:eastAsia="Calibri"/>
          <w:sz w:val="20"/>
          <w:szCs w:val="20"/>
        </w:rPr>
        <w:tab/>
      </w:r>
      <w:r w:rsidRPr="00A7032A">
        <w:rPr>
          <w:rFonts w:eastAsia="Calibri"/>
          <w:sz w:val="20"/>
          <w:szCs w:val="20"/>
        </w:rPr>
        <w:tab/>
      </w:r>
      <w:r w:rsidRPr="00A7032A">
        <w:rPr>
          <w:rFonts w:eastAsia="Calibri"/>
          <w:sz w:val="20"/>
          <w:szCs w:val="20"/>
        </w:rPr>
        <w:tab/>
      </w:r>
      <w:r w:rsidRPr="00A7032A">
        <w:rPr>
          <w:rFonts w:eastAsia="Calibri"/>
          <w:sz w:val="20"/>
          <w:szCs w:val="20"/>
        </w:rPr>
        <w:tab/>
      </w:r>
      <w:r w:rsidRPr="00A7032A">
        <w:rPr>
          <w:rFonts w:eastAsia="Calibri"/>
          <w:sz w:val="20"/>
          <w:szCs w:val="20"/>
        </w:rPr>
        <w:tab/>
      </w:r>
      <w:r w:rsidRPr="00A7032A">
        <w:rPr>
          <w:rFonts w:eastAsia="Calibri"/>
          <w:sz w:val="20"/>
          <w:szCs w:val="20"/>
        </w:rPr>
        <w:tab/>
        <w:t xml:space="preserve">                                    Prezydenta Miasta Rzeszowa </w:t>
      </w:r>
    </w:p>
    <w:p w14:paraId="1EDA20B2" w14:textId="77777777" w:rsidR="00A7032A" w:rsidRPr="00A7032A" w:rsidRDefault="00A7032A" w:rsidP="00A7032A">
      <w:pPr>
        <w:widowControl/>
        <w:autoSpaceDE/>
        <w:autoSpaceDN/>
        <w:spacing w:line="252" w:lineRule="auto"/>
        <w:rPr>
          <w:rFonts w:eastAsia="Calibri"/>
          <w:sz w:val="20"/>
          <w:szCs w:val="20"/>
        </w:rPr>
      </w:pPr>
      <w:r w:rsidRPr="00A7032A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z dnia 11 lutego 2026 r.</w:t>
      </w:r>
    </w:p>
    <w:p w14:paraId="31251E69" w14:textId="77777777" w:rsidR="00A7032A" w:rsidRPr="00A7032A" w:rsidRDefault="00A7032A" w:rsidP="00A7032A">
      <w:pPr>
        <w:keepNext/>
        <w:keepLines/>
        <w:widowControl/>
        <w:autoSpaceDE/>
        <w:autoSpaceDN/>
        <w:spacing w:before="200" w:after="200" w:line="276" w:lineRule="auto"/>
        <w:outlineLvl w:val="0"/>
        <w:rPr>
          <w:rFonts w:eastAsia="Calibri"/>
        </w:rPr>
      </w:pPr>
    </w:p>
    <w:p w14:paraId="780C8280" w14:textId="77777777" w:rsidR="00A7032A" w:rsidRPr="00A7032A" w:rsidRDefault="00A7032A" w:rsidP="00A7032A">
      <w:pPr>
        <w:keepNext/>
        <w:keepLines/>
        <w:widowControl/>
        <w:autoSpaceDE/>
        <w:autoSpaceDN/>
        <w:spacing w:before="200" w:after="200" w:line="276" w:lineRule="auto"/>
        <w:jc w:val="center"/>
        <w:outlineLvl w:val="0"/>
        <w:rPr>
          <w:rFonts w:eastAsia="Times New Roman"/>
          <w:b/>
          <w:szCs w:val="28"/>
        </w:rPr>
      </w:pPr>
      <w:r w:rsidRPr="00A7032A">
        <w:rPr>
          <w:rFonts w:eastAsia="Times New Roman"/>
          <w:b/>
          <w:szCs w:val="28"/>
        </w:rPr>
        <w:t>Szczegółowe warunki konkursu</w:t>
      </w:r>
    </w:p>
    <w:p w14:paraId="12F758F8" w14:textId="77777777" w:rsidR="00A7032A" w:rsidRPr="00A7032A" w:rsidRDefault="00A7032A" w:rsidP="00A7032A">
      <w:pPr>
        <w:keepNext/>
        <w:keepLines/>
        <w:widowControl/>
        <w:autoSpaceDE/>
        <w:autoSpaceDN/>
        <w:spacing w:before="200" w:after="200" w:line="276" w:lineRule="auto"/>
        <w:outlineLvl w:val="0"/>
        <w:rPr>
          <w:rFonts w:eastAsia="Times New Roman"/>
          <w:bCs/>
          <w:szCs w:val="28"/>
        </w:rPr>
      </w:pPr>
      <w:r w:rsidRPr="00A7032A">
        <w:rPr>
          <w:rFonts w:eastAsia="Times New Roman"/>
          <w:bCs/>
          <w:szCs w:val="28"/>
        </w:rPr>
        <w:t>do konkursu ofert na wybór realizatora zadania w zakresie ochrony zdrowia - program polityki zdrowotnej pn. „Program profilaktyki zakażeń meningokokowych na lata 2025-2030” w roku 2026</w:t>
      </w:r>
    </w:p>
    <w:p w14:paraId="361CEE4C" w14:textId="77777777" w:rsidR="00A7032A" w:rsidRPr="00A7032A" w:rsidRDefault="00A7032A" w:rsidP="00A7032A">
      <w:pPr>
        <w:widowControl/>
        <w:numPr>
          <w:ilvl w:val="0"/>
          <w:numId w:val="30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A7032A">
        <w:rPr>
          <w:rFonts w:eastAsia="Calibri"/>
        </w:rPr>
        <w:t xml:space="preserve">Nazwa zadania: Realizacja programu polityki zdrowotnej pn. „Program profilaktyki zakażeń meningokokowych na lata 2025-2030” (zwanego dalej Programem lub PPZ) </w:t>
      </w:r>
      <w:r w:rsidRPr="00A7032A">
        <w:rPr>
          <w:rFonts w:eastAsia="Calibri"/>
        </w:rPr>
        <w:br/>
        <w:t>w roku 2026; świadczenia zdrowotne udzielane w ramach programu będą stanowiły uzupełnienie świadczeń gwarantowanych w rodzaju podstawowej opieki zdrowotnej (profilaktyka zakażeń meningokokowych) na terenie Miasta Rzeszowa i będą finansowane z budżetu Gminy Miasto Rzeszów.</w:t>
      </w:r>
    </w:p>
    <w:p w14:paraId="0EEEA909" w14:textId="77777777" w:rsidR="00A7032A" w:rsidRPr="00A7032A" w:rsidRDefault="00A7032A" w:rsidP="00A7032A">
      <w:pPr>
        <w:widowControl/>
        <w:numPr>
          <w:ilvl w:val="0"/>
          <w:numId w:val="30"/>
        </w:numPr>
        <w:tabs>
          <w:tab w:val="left" w:pos="1160"/>
        </w:tabs>
        <w:autoSpaceDE/>
        <w:autoSpaceDN/>
        <w:spacing w:after="160" w:line="276" w:lineRule="auto"/>
        <w:contextualSpacing/>
        <w:rPr>
          <w:rFonts w:eastAsia="Calibri"/>
        </w:rPr>
      </w:pPr>
      <w:r w:rsidRPr="00A7032A">
        <w:rPr>
          <w:rFonts w:eastAsia="Calibri"/>
        </w:rPr>
        <w:t>Cel zadania: Celem głównym programu jest podniesienie lub utrzymanie, w trakcie trwania programu, wysokiego poziomu wiedzy (min. 80% poprawnych odpowiedzi) w zakresie zakażeń meningokokowych, wśród co najmniej 70% uczestników działań edukacyjnych.</w:t>
      </w:r>
    </w:p>
    <w:p w14:paraId="74D7866C" w14:textId="77777777" w:rsidR="00A7032A" w:rsidRPr="00A7032A" w:rsidRDefault="00A7032A" w:rsidP="00A7032A">
      <w:pPr>
        <w:widowControl/>
        <w:numPr>
          <w:ilvl w:val="0"/>
          <w:numId w:val="30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A7032A">
        <w:rPr>
          <w:rFonts w:eastAsia="Calibri"/>
        </w:rPr>
        <w:t>Realizator: Podmiot leczniczy w rozumieniu ustawy z dnia 15 kwietnia 2011 r. o działalności leczniczej (Dz. U. z 2025 r. poz. 450 z późn. zm.) - prowadzący działalność leczniczą na terenie Miasta Rzeszowa.</w:t>
      </w:r>
    </w:p>
    <w:p w14:paraId="0B4CDA5E" w14:textId="77777777" w:rsidR="00A7032A" w:rsidRPr="00A7032A" w:rsidRDefault="00A7032A" w:rsidP="00A7032A">
      <w:pPr>
        <w:widowControl/>
        <w:numPr>
          <w:ilvl w:val="0"/>
          <w:numId w:val="30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A7032A">
        <w:rPr>
          <w:rFonts w:eastAsia="Calibri"/>
        </w:rPr>
        <w:t>Realizator zadania zatrudnia, na zasadzie umowy o pracę lub umowy cywilnoprawnej, wykwalifikowany personel realizujący działania zaplanowane w programie.</w:t>
      </w:r>
    </w:p>
    <w:p w14:paraId="1E6208D0" w14:textId="77777777" w:rsidR="00A7032A" w:rsidRPr="00A7032A" w:rsidRDefault="00A7032A" w:rsidP="00A7032A">
      <w:pPr>
        <w:widowControl/>
        <w:numPr>
          <w:ilvl w:val="0"/>
          <w:numId w:val="30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A7032A">
        <w:rPr>
          <w:rFonts w:eastAsia="Calibri"/>
        </w:rPr>
        <w:t>Nie dopuszcza się realizacji zadania z udziałem podwykonawców.</w:t>
      </w:r>
    </w:p>
    <w:p w14:paraId="31F8E409" w14:textId="77777777" w:rsidR="00A7032A" w:rsidRPr="00A7032A" w:rsidRDefault="00A7032A" w:rsidP="00A7032A">
      <w:pPr>
        <w:widowControl/>
        <w:numPr>
          <w:ilvl w:val="0"/>
          <w:numId w:val="30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A7032A">
        <w:rPr>
          <w:rFonts w:eastAsia="Calibri"/>
        </w:rPr>
        <w:t xml:space="preserve">Miejsce realizacji zadania: infrastruktura pozostająca w dyspozycji Wykonawcy oraz placówki opiekuńczo-wychowawcze (tj. żłobki) na terenie Miasta Rzeszowa. Realizator programu dysponuje odpowiednimi zasobami kadrowymi oraz rzeczowymi, które są niezbędne do realizacji programu zgodnie z obowiązującymi przepisami prawa. Zaplanowane działania i świadczenia zdrowotne będą udzielane w miejscu/miejscach wskazanym/wskazanych przez realizatora programu z podaniem dostępności </w:t>
      </w:r>
      <w:r w:rsidRPr="00A7032A">
        <w:rPr>
          <w:rFonts w:eastAsia="Calibri"/>
        </w:rPr>
        <w:br/>
        <w:t>do zaplanowanych działań i interwencji tj. danych teleadresowych oraz dni i godzin miejsca realizacji programu.</w:t>
      </w:r>
    </w:p>
    <w:p w14:paraId="34510A42" w14:textId="77777777" w:rsidR="00A7032A" w:rsidRPr="00A7032A" w:rsidRDefault="00A7032A" w:rsidP="00A7032A">
      <w:pPr>
        <w:widowControl/>
        <w:numPr>
          <w:ilvl w:val="0"/>
          <w:numId w:val="30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A7032A">
        <w:rPr>
          <w:rFonts w:eastAsia="Calibri"/>
        </w:rPr>
        <w:t xml:space="preserve">Adresaci zadania: niemowlęta w wieku od 6 do 11 miesięcy oraz dzieci w wieku od 12 </w:t>
      </w:r>
      <w:r w:rsidRPr="00A7032A">
        <w:rPr>
          <w:rFonts w:eastAsia="Calibri"/>
        </w:rPr>
        <w:br/>
        <w:t>do 23 miesięcy - na dzień przyjęcia pierwszej dawki szczepienia (w zakresie szczepień ochronnych) oraz dzieci/nastolatki wraz z rodzicami/opiekunami prawnymi i osoby zatrudnione w placówkach opiekuńczo-wychowawczych sprawujących opiekę nad dziećmi spełniającymi kryteria włączenia do szczepień ochronnych (w zakresie działań edukacyjnych).</w:t>
      </w:r>
    </w:p>
    <w:p w14:paraId="2403496A" w14:textId="77777777" w:rsidR="00A7032A" w:rsidRPr="00A7032A" w:rsidRDefault="00A7032A" w:rsidP="00A7032A">
      <w:pPr>
        <w:widowControl/>
        <w:numPr>
          <w:ilvl w:val="0"/>
          <w:numId w:val="30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A7032A">
        <w:rPr>
          <w:rFonts w:eastAsia="Calibri"/>
        </w:rPr>
        <w:t>Zakres zadania: realizacja programu polityki zdrowotnej pn. „Program profilaktyki zakażeń meningokokowych na lata 2025-2030” w roku 2026 poprzez:</w:t>
      </w:r>
    </w:p>
    <w:p w14:paraId="2D242D44" w14:textId="77777777" w:rsidR="00A7032A" w:rsidRPr="00A7032A" w:rsidRDefault="00A7032A" w:rsidP="00A7032A">
      <w:pPr>
        <w:widowControl/>
        <w:numPr>
          <w:ilvl w:val="0"/>
          <w:numId w:val="31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A7032A">
        <w:rPr>
          <w:rFonts w:eastAsia="Calibri"/>
        </w:rPr>
        <w:t>Przeprowadzenie programu zgodnie z załączonym PPZ (załącznik nr 5 do umowy)</w:t>
      </w:r>
    </w:p>
    <w:p w14:paraId="5FE967A9" w14:textId="77777777" w:rsidR="00A7032A" w:rsidRPr="00A7032A" w:rsidRDefault="00A7032A" w:rsidP="00A7032A">
      <w:pPr>
        <w:widowControl/>
        <w:numPr>
          <w:ilvl w:val="0"/>
          <w:numId w:val="32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A7032A">
        <w:rPr>
          <w:rFonts w:eastAsia="Calibri"/>
        </w:rPr>
        <w:t>realizowanie działań informacyjnych o PPZ, zgodnie z punktem III.3.1 PPZ,</w:t>
      </w:r>
    </w:p>
    <w:p w14:paraId="183AB60F" w14:textId="77777777" w:rsidR="00A7032A" w:rsidRPr="00A7032A" w:rsidRDefault="00A7032A" w:rsidP="00A7032A">
      <w:pPr>
        <w:widowControl/>
        <w:numPr>
          <w:ilvl w:val="0"/>
          <w:numId w:val="32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A7032A">
        <w:rPr>
          <w:rFonts w:eastAsia="Calibri"/>
        </w:rPr>
        <w:t xml:space="preserve">realizowanie działań edukacyjnych w zakresie wskazanym dla realizatora, zgodnie z punktem III.3.2 ppkt 1 PPZ, </w:t>
      </w:r>
    </w:p>
    <w:p w14:paraId="1F671400" w14:textId="77777777" w:rsidR="00A7032A" w:rsidRPr="00A7032A" w:rsidRDefault="00A7032A" w:rsidP="00A7032A">
      <w:pPr>
        <w:widowControl/>
        <w:numPr>
          <w:ilvl w:val="0"/>
          <w:numId w:val="32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A7032A">
        <w:rPr>
          <w:rFonts w:eastAsia="Calibri"/>
        </w:rPr>
        <w:lastRenderedPageBreak/>
        <w:t>realizowanie szczepień ochronnych przeciwko zakażeniom meningokokowym, zgodnie z punktem III.3.2 ppkt 2 PPZ,</w:t>
      </w:r>
    </w:p>
    <w:p w14:paraId="50770077" w14:textId="77777777" w:rsidR="00A7032A" w:rsidRPr="00A7032A" w:rsidRDefault="00A7032A" w:rsidP="00A7032A">
      <w:pPr>
        <w:widowControl/>
        <w:numPr>
          <w:ilvl w:val="0"/>
          <w:numId w:val="32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A7032A">
        <w:rPr>
          <w:rFonts w:eastAsia="Calibri"/>
        </w:rPr>
        <w:t>wraz z wypełnianiem kart uczestników programu (zał. nr 2 PPZ), przekazywaniem rodzicom/opiekunom prawnym ankiet satysfakcji uczestnika (zał. nr 4 PPZ), testów wiedzy pre-test i post-test (zał. nr 1 PPZ).</w:t>
      </w:r>
    </w:p>
    <w:p w14:paraId="0059C57A" w14:textId="77777777" w:rsidR="00A7032A" w:rsidRPr="00A7032A" w:rsidRDefault="00A7032A" w:rsidP="00A7032A">
      <w:pPr>
        <w:widowControl/>
        <w:numPr>
          <w:ilvl w:val="0"/>
          <w:numId w:val="31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A7032A">
        <w:rPr>
          <w:rFonts w:eastAsia="Calibri"/>
        </w:rPr>
        <w:t>Prowadzenie sprawozdawczości z realizacji programu w ramach monitoringu i ewaluacji, w tym wymaganej przez NFZ w związku z dofinansowaniem programu, w formie pisemnej oraz elektronicznej edytowalnej.</w:t>
      </w:r>
    </w:p>
    <w:p w14:paraId="0EF9908C" w14:textId="77777777" w:rsidR="00A7032A" w:rsidRPr="00A7032A" w:rsidRDefault="00A7032A" w:rsidP="00A7032A">
      <w:pPr>
        <w:widowControl/>
        <w:numPr>
          <w:ilvl w:val="0"/>
          <w:numId w:val="30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A7032A">
        <w:rPr>
          <w:rFonts w:eastAsia="Calibri"/>
        </w:rPr>
        <w:t>Czas realizacji zadania: od dnia zawarcia umowy do dnia 15.11.2026 r.</w:t>
      </w:r>
    </w:p>
    <w:p w14:paraId="172AF952" w14:textId="77777777" w:rsidR="00A7032A" w:rsidRPr="00A7032A" w:rsidRDefault="00A7032A" w:rsidP="00A7032A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4295D90B" w14:textId="77777777" w:rsidR="008B03E3" w:rsidRDefault="008B03E3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298FE5AD" w14:textId="77777777" w:rsidR="00A7032A" w:rsidRDefault="00A7032A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6FA4CF86" w14:textId="77777777" w:rsidR="00A7032A" w:rsidRDefault="00A7032A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2558FB5E" w14:textId="77777777" w:rsidR="00A7032A" w:rsidRDefault="00A7032A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3A545C18" w14:textId="77777777" w:rsidR="00A7032A" w:rsidRDefault="00A7032A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193E44FA" w14:textId="77777777" w:rsidR="00A7032A" w:rsidRDefault="00A7032A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773CDD67" w14:textId="77777777" w:rsidR="00A7032A" w:rsidRDefault="00A7032A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1EE551ED" w14:textId="77777777" w:rsidR="00A7032A" w:rsidRDefault="00A7032A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2422D0A0" w14:textId="77777777" w:rsidR="00A7032A" w:rsidRDefault="00A7032A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2E153715" w14:textId="77777777" w:rsidR="00A7032A" w:rsidRDefault="00A7032A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2DCFC483" w14:textId="77777777" w:rsidR="00A7032A" w:rsidRDefault="00A7032A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5F996549" w14:textId="77777777" w:rsidR="00A7032A" w:rsidRDefault="00A7032A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29A75173" w14:textId="77777777" w:rsidR="00A7032A" w:rsidRDefault="00A7032A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15FFBD36" w14:textId="77777777" w:rsidR="00A7032A" w:rsidRDefault="00A7032A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21873233" w14:textId="77777777" w:rsidR="00A7032A" w:rsidRDefault="00A7032A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6AD88C45" w14:textId="77777777" w:rsidR="00A7032A" w:rsidRDefault="00A7032A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1EB008E8" w14:textId="77777777" w:rsidR="00A7032A" w:rsidRDefault="00A7032A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0D3EC681" w14:textId="77777777" w:rsidR="00A7032A" w:rsidRDefault="00A7032A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31FC3B67" w14:textId="77777777" w:rsidR="00A7032A" w:rsidRDefault="00A7032A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23CC6224" w14:textId="77777777" w:rsidR="00A7032A" w:rsidRDefault="00A7032A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408D46F0" w14:textId="77777777" w:rsidR="00A7032A" w:rsidRDefault="00A7032A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6D5624A6" w14:textId="77777777" w:rsidR="00A7032A" w:rsidRDefault="00A7032A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61061741" w14:textId="77777777" w:rsidR="00A7032A" w:rsidRDefault="00A7032A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224F4003" w14:textId="77777777" w:rsidR="00A7032A" w:rsidRDefault="00A7032A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19B5446C" w14:textId="77777777" w:rsidR="00A7032A" w:rsidRDefault="00A7032A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7DD528FB" w14:textId="77777777" w:rsidR="00A7032A" w:rsidRDefault="00A7032A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04B9613C" w14:textId="77777777" w:rsidR="00A7032A" w:rsidRDefault="00A7032A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3F2FBA48" w14:textId="77777777" w:rsidR="00D86789" w:rsidRPr="00D86789" w:rsidRDefault="00D86789" w:rsidP="00D86789">
      <w:pPr>
        <w:widowControl/>
        <w:autoSpaceDE/>
        <w:autoSpaceDN/>
        <w:spacing w:line="252" w:lineRule="auto"/>
        <w:ind w:left="4248" w:firstLine="1989"/>
        <w:rPr>
          <w:rFonts w:eastAsia="Calibri"/>
          <w:sz w:val="20"/>
          <w:szCs w:val="20"/>
        </w:rPr>
      </w:pPr>
      <w:r w:rsidRPr="00D86789">
        <w:rPr>
          <w:rFonts w:eastAsia="Calibri"/>
          <w:sz w:val="20"/>
          <w:szCs w:val="20"/>
        </w:rPr>
        <w:lastRenderedPageBreak/>
        <w:t xml:space="preserve">Załącznik Nr 3 do Zarządzenia </w:t>
      </w:r>
    </w:p>
    <w:p w14:paraId="250A3446" w14:textId="77777777" w:rsidR="00D86789" w:rsidRPr="00D86789" w:rsidRDefault="00D86789" w:rsidP="00D86789">
      <w:pPr>
        <w:widowControl/>
        <w:autoSpaceDE/>
        <w:autoSpaceDN/>
        <w:spacing w:line="252" w:lineRule="auto"/>
        <w:ind w:left="4248" w:firstLine="708"/>
        <w:rPr>
          <w:rFonts w:eastAsia="Calibri"/>
          <w:sz w:val="20"/>
          <w:szCs w:val="20"/>
        </w:rPr>
      </w:pPr>
      <w:r w:rsidRPr="00D86789">
        <w:rPr>
          <w:rFonts w:eastAsia="Calibri"/>
          <w:sz w:val="20"/>
          <w:szCs w:val="20"/>
        </w:rPr>
        <w:t xml:space="preserve">                       Nr 90/2026</w:t>
      </w:r>
    </w:p>
    <w:p w14:paraId="13842C49" w14:textId="77777777" w:rsidR="00D86789" w:rsidRPr="00D86789" w:rsidRDefault="00D86789" w:rsidP="00D86789">
      <w:pPr>
        <w:widowControl/>
        <w:autoSpaceDE/>
        <w:autoSpaceDN/>
        <w:spacing w:line="252" w:lineRule="auto"/>
        <w:rPr>
          <w:rFonts w:eastAsia="Calibri"/>
          <w:sz w:val="20"/>
          <w:szCs w:val="20"/>
        </w:rPr>
      </w:pPr>
      <w:r w:rsidRPr="00D86789">
        <w:rPr>
          <w:rFonts w:eastAsia="Calibri"/>
          <w:sz w:val="20"/>
          <w:szCs w:val="20"/>
        </w:rPr>
        <w:tab/>
      </w:r>
      <w:r w:rsidRPr="00D86789">
        <w:rPr>
          <w:rFonts w:eastAsia="Calibri"/>
          <w:sz w:val="20"/>
          <w:szCs w:val="20"/>
        </w:rPr>
        <w:tab/>
      </w:r>
      <w:r w:rsidRPr="00D86789">
        <w:rPr>
          <w:rFonts w:eastAsia="Calibri"/>
          <w:sz w:val="20"/>
          <w:szCs w:val="20"/>
        </w:rPr>
        <w:tab/>
      </w:r>
      <w:r w:rsidRPr="00D86789">
        <w:rPr>
          <w:rFonts w:eastAsia="Calibri"/>
          <w:sz w:val="20"/>
          <w:szCs w:val="20"/>
        </w:rPr>
        <w:tab/>
      </w:r>
      <w:r w:rsidRPr="00D86789">
        <w:rPr>
          <w:rFonts w:eastAsia="Calibri"/>
          <w:sz w:val="20"/>
          <w:szCs w:val="20"/>
        </w:rPr>
        <w:tab/>
      </w:r>
      <w:r w:rsidRPr="00D86789">
        <w:rPr>
          <w:rFonts w:eastAsia="Calibri"/>
          <w:sz w:val="20"/>
          <w:szCs w:val="20"/>
        </w:rPr>
        <w:tab/>
        <w:t xml:space="preserve">                                    Prezydenta Miasta Rzeszowa </w:t>
      </w:r>
    </w:p>
    <w:p w14:paraId="50A3B19A" w14:textId="77777777" w:rsidR="00D86789" w:rsidRPr="00D86789" w:rsidRDefault="00D86789" w:rsidP="00D86789">
      <w:pPr>
        <w:widowControl/>
        <w:autoSpaceDE/>
        <w:autoSpaceDN/>
        <w:spacing w:line="252" w:lineRule="auto"/>
        <w:rPr>
          <w:rFonts w:eastAsia="Calibri"/>
          <w:sz w:val="20"/>
          <w:szCs w:val="20"/>
        </w:rPr>
      </w:pPr>
      <w:r w:rsidRPr="00D86789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z dnia 11 lutego 2026 r.</w:t>
      </w:r>
    </w:p>
    <w:p w14:paraId="32E14CEB" w14:textId="77777777" w:rsidR="00D86789" w:rsidRPr="00D86789" w:rsidRDefault="00D86789" w:rsidP="00D86789">
      <w:pPr>
        <w:keepNext/>
        <w:keepLines/>
        <w:widowControl/>
        <w:autoSpaceDE/>
        <w:autoSpaceDN/>
        <w:spacing w:before="200" w:after="200" w:line="276" w:lineRule="auto"/>
        <w:outlineLvl w:val="0"/>
        <w:rPr>
          <w:rFonts w:eastAsia="Calibri"/>
        </w:rPr>
      </w:pPr>
    </w:p>
    <w:p w14:paraId="0850A366" w14:textId="77777777" w:rsidR="00D86789" w:rsidRPr="00D86789" w:rsidRDefault="00D86789" w:rsidP="00D86789">
      <w:pPr>
        <w:keepNext/>
        <w:keepLines/>
        <w:widowControl/>
        <w:autoSpaceDE/>
        <w:autoSpaceDN/>
        <w:spacing w:before="200" w:after="200" w:line="276" w:lineRule="auto"/>
        <w:jc w:val="center"/>
        <w:outlineLvl w:val="0"/>
        <w:rPr>
          <w:rFonts w:eastAsia="Times New Roman"/>
          <w:b/>
        </w:rPr>
      </w:pPr>
      <w:r w:rsidRPr="00D86789">
        <w:rPr>
          <w:rFonts w:eastAsia="Times New Roman"/>
          <w:b/>
        </w:rPr>
        <w:t>Formularz Ofertowy – Informacje o Oferencie</w:t>
      </w:r>
    </w:p>
    <w:p w14:paraId="1899333C" w14:textId="77777777" w:rsidR="00D86789" w:rsidRPr="00D86789" w:rsidRDefault="00D86789" w:rsidP="00D86789">
      <w:pPr>
        <w:widowControl/>
        <w:autoSpaceDE/>
        <w:autoSpaceDN/>
        <w:spacing w:line="276" w:lineRule="auto"/>
        <w:rPr>
          <w:rFonts w:eastAsia="Calibri"/>
        </w:rPr>
      </w:pPr>
      <w:r w:rsidRPr="00D86789">
        <w:rPr>
          <w:rFonts w:eastAsia="Calibri"/>
        </w:rPr>
        <w:t xml:space="preserve">do konkursu ofert na wybór realizatora zadania w zakresie ochrony zdrowia </w:t>
      </w:r>
      <w:r w:rsidRPr="00D86789">
        <w:rPr>
          <w:rFonts w:eastAsia="Calibri"/>
        </w:rPr>
        <w:br/>
        <w:t xml:space="preserve">- program polityki zdrowotnej pn. „Program profilaktyki zakażeń meningokokowych </w:t>
      </w:r>
      <w:r w:rsidRPr="00D86789">
        <w:rPr>
          <w:rFonts w:eastAsia="Calibri"/>
        </w:rPr>
        <w:br/>
        <w:t>na lata 2025-2030” w roku 2026</w:t>
      </w:r>
    </w:p>
    <w:p w14:paraId="484F3A98" w14:textId="77777777" w:rsidR="00D86789" w:rsidRPr="00D86789" w:rsidRDefault="00D86789" w:rsidP="00D86789">
      <w:pPr>
        <w:widowControl/>
        <w:numPr>
          <w:ilvl w:val="0"/>
          <w:numId w:val="33"/>
        </w:numPr>
        <w:autoSpaceDE/>
        <w:autoSpaceDN/>
        <w:spacing w:before="200" w:after="160" w:line="276" w:lineRule="auto"/>
        <w:contextualSpacing/>
        <w:rPr>
          <w:rFonts w:eastAsia="Calibri"/>
        </w:rPr>
      </w:pPr>
      <w:r w:rsidRPr="00D86789">
        <w:rPr>
          <w:rFonts w:eastAsia="Calibri"/>
        </w:rPr>
        <w:t>Pełna nazwa Oferenta (zgodnie z wpisem do właściwego rejestru):</w:t>
      </w:r>
    </w:p>
    <w:p w14:paraId="2287C318" w14:textId="77777777" w:rsidR="00D86789" w:rsidRPr="00D86789" w:rsidRDefault="00D86789" w:rsidP="00D86789">
      <w:pPr>
        <w:widowControl/>
        <w:autoSpaceDE/>
        <w:autoSpaceDN/>
        <w:spacing w:after="160" w:line="276" w:lineRule="auto"/>
        <w:rPr>
          <w:rFonts w:eastAsia="Calibri"/>
        </w:rPr>
      </w:pPr>
      <w:r w:rsidRPr="00D86789">
        <w:rPr>
          <w:rFonts w:eastAsia="Calibri"/>
        </w:rPr>
        <w:t>………………………………………………………………………………………………......</w:t>
      </w:r>
    </w:p>
    <w:p w14:paraId="4D543C72" w14:textId="77777777" w:rsidR="00D86789" w:rsidRPr="00D86789" w:rsidRDefault="00D86789" w:rsidP="00D86789">
      <w:pPr>
        <w:widowControl/>
        <w:autoSpaceDE/>
        <w:autoSpaceDN/>
        <w:spacing w:after="160" w:line="276" w:lineRule="auto"/>
        <w:rPr>
          <w:rFonts w:eastAsia="Calibri"/>
        </w:rPr>
      </w:pPr>
      <w:r w:rsidRPr="00D86789">
        <w:rPr>
          <w:rFonts w:eastAsia="Calibri"/>
        </w:rPr>
        <w:t>………………………………………………………………………………………………......</w:t>
      </w:r>
    </w:p>
    <w:p w14:paraId="339FBB41" w14:textId="77777777" w:rsidR="00D86789" w:rsidRPr="00D86789" w:rsidRDefault="00D86789" w:rsidP="00D86789">
      <w:pPr>
        <w:widowControl/>
        <w:numPr>
          <w:ilvl w:val="0"/>
          <w:numId w:val="3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D86789">
        <w:rPr>
          <w:rFonts w:eastAsia="Calibri"/>
        </w:rPr>
        <w:t>Dokładny adres siedziby Oferenta:</w:t>
      </w:r>
    </w:p>
    <w:p w14:paraId="11DF7E4A" w14:textId="77777777" w:rsidR="00D86789" w:rsidRPr="00D86789" w:rsidRDefault="00D86789" w:rsidP="00D86789">
      <w:pPr>
        <w:widowControl/>
        <w:autoSpaceDE/>
        <w:autoSpaceDN/>
        <w:spacing w:after="160" w:line="276" w:lineRule="auto"/>
        <w:rPr>
          <w:rFonts w:eastAsia="Calibri"/>
        </w:rPr>
      </w:pPr>
      <w:r w:rsidRPr="00D86789">
        <w:rPr>
          <w:rFonts w:eastAsia="Calibri"/>
        </w:rPr>
        <w:t>………………………………………………………………………………………………......</w:t>
      </w:r>
    </w:p>
    <w:p w14:paraId="45FC8FE9" w14:textId="77777777" w:rsidR="00D86789" w:rsidRPr="00D86789" w:rsidRDefault="00D86789" w:rsidP="00D86789">
      <w:pPr>
        <w:widowControl/>
        <w:autoSpaceDE/>
        <w:autoSpaceDN/>
        <w:spacing w:after="160" w:line="276" w:lineRule="auto"/>
        <w:rPr>
          <w:rFonts w:eastAsia="Calibri"/>
        </w:rPr>
      </w:pPr>
      <w:r w:rsidRPr="00D86789">
        <w:rPr>
          <w:rFonts w:eastAsia="Calibri"/>
        </w:rPr>
        <w:t>………………………………………………………………………………………………......</w:t>
      </w:r>
    </w:p>
    <w:p w14:paraId="0529ABE0" w14:textId="77777777" w:rsidR="00D86789" w:rsidRPr="00D86789" w:rsidRDefault="00D86789" w:rsidP="00D86789">
      <w:pPr>
        <w:widowControl/>
        <w:numPr>
          <w:ilvl w:val="0"/>
          <w:numId w:val="3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D86789">
        <w:rPr>
          <w:rFonts w:eastAsia="Calibri"/>
        </w:rPr>
        <w:t>Dane kontaktowe Oferenta:</w:t>
      </w:r>
    </w:p>
    <w:p w14:paraId="2AB355C4" w14:textId="77777777" w:rsidR="00D86789" w:rsidRPr="00D86789" w:rsidRDefault="00D86789" w:rsidP="00D86789">
      <w:pPr>
        <w:widowControl/>
        <w:numPr>
          <w:ilvl w:val="0"/>
          <w:numId w:val="34"/>
        </w:numPr>
        <w:autoSpaceDE/>
        <w:autoSpaceDN/>
        <w:spacing w:after="160" w:line="276" w:lineRule="auto"/>
        <w:contextualSpacing/>
        <w:rPr>
          <w:rFonts w:eastAsia="Calibri"/>
          <w:lang w:val="it-IT"/>
        </w:rPr>
      </w:pPr>
      <w:r w:rsidRPr="00D86789">
        <w:rPr>
          <w:rFonts w:eastAsia="Calibri"/>
          <w:lang w:val="en-US"/>
        </w:rPr>
        <w:t xml:space="preserve">numer tel.: </w:t>
      </w:r>
      <w:r w:rsidRPr="00D86789">
        <w:rPr>
          <w:rFonts w:eastAsia="Calibri"/>
          <w:lang w:val="it-IT"/>
        </w:rPr>
        <w:t>…………………………………………………………………………………………</w:t>
      </w:r>
    </w:p>
    <w:p w14:paraId="3CEE0C2E" w14:textId="77777777" w:rsidR="00D86789" w:rsidRPr="00D86789" w:rsidRDefault="00D86789" w:rsidP="00D86789">
      <w:pPr>
        <w:widowControl/>
        <w:numPr>
          <w:ilvl w:val="0"/>
          <w:numId w:val="34"/>
        </w:numPr>
        <w:autoSpaceDE/>
        <w:autoSpaceDN/>
        <w:spacing w:after="160" w:line="276" w:lineRule="auto"/>
        <w:contextualSpacing/>
        <w:rPr>
          <w:rFonts w:eastAsia="Calibri"/>
          <w:lang w:val="it-IT"/>
        </w:rPr>
      </w:pPr>
      <w:r w:rsidRPr="00D86789">
        <w:rPr>
          <w:rFonts w:eastAsia="Calibri"/>
          <w:lang w:val="it-IT"/>
        </w:rPr>
        <w:t>adres e-mail: …………………………………………………………………………………………</w:t>
      </w:r>
    </w:p>
    <w:p w14:paraId="13562199" w14:textId="77777777" w:rsidR="00D86789" w:rsidRPr="00D86789" w:rsidRDefault="00D86789" w:rsidP="00D86789">
      <w:pPr>
        <w:widowControl/>
        <w:autoSpaceDE/>
        <w:autoSpaceDN/>
        <w:spacing w:after="160" w:line="276" w:lineRule="auto"/>
        <w:ind w:left="720"/>
        <w:contextualSpacing/>
        <w:rPr>
          <w:rFonts w:eastAsia="Calibri"/>
          <w:lang w:val="it-IT"/>
        </w:rPr>
      </w:pPr>
    </w:p>
    <w:p w14:paraId="6A5398BC" w14:textId="77777777" w:rsidR="00D86789" w:rsidRPr="00D86789" w:rsidRDefault="00D86789" w:rsidP="00D86789">
      <w:pPr>
        <w:widowControl/>
        <w:numPr>
          <w:ilvl w:val="0"/>
          <w:numId w:val="33"/>
        </w:numPr>
        <w:autoSpaceDE/>
        <w:autoSpaceDN/>
        <w:spacing w:before="240" w:after="160" w:line="276" w:lineRule="auto"/>
        <w:contextualSpacing/>
        <w:rPr>
          <w:rFonts w:eastAsia="Calibri"/>
        </w:rPr>
      </w:pPr>
      <w:r w:rsidRPr="00D86789">
        <w:rPr>
          <w:rFonts w:eastAsia="Calibri"/>
        </w:rPr>
        <w:t>Osoba upoważniona do reprezentacji Oferenta (zgodnie z wpisem do właściwego rejestru – imię i nazwisko, funkcja, nr telefonu, adres e-mail):</w:t>
      </w:r>
    </w:p>
    <w:p w14:paraId="2417604E" w14:textId="77777777" w:rsidR="00D86789" w:rsidRPr="00D86789" w:rsidRDefault="00D86789" w:rsidP="00D86789">
      <w:pPr>
        <w:widowControl/>
        <w:autoSpaceDE/>
        <w:autoSpaceDN/>
        <w:spacing w:after="160" w:line="276" w:lineRule="auto"/>
        <w:rPr>
          <w:rFonts w:eastAsia="Calibri"/>
        </w:rPr>
      </w:pPr>
      <w:r w:rsidRPr="00D86789">
        <w:rPr>
          <w:rFonts w:eastAsia="Calibri"/>
        </w:rPr>
        <w:t>………………………………………………………………………………………………......</w:t>
      </w:r>
    </w:p>
    <w:p w14:paraId="2FD65B6A" w14:textId="77777777" w:rsidR="00D86789" w:rsidRPr="00D86789" w:rsidRDefault="00D86789" w:rsidP="00D86789">
      <w:pPr>
        <w:widowControl/>
        <w:numPr>
          <w:ilvl w:val="0"/>
          <w:numId w:val="3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D86789">
        <w:rPr>
          <w:rFonts w:eastAsia="Calibri"/>
        </w:rPr>
        <w:t xml:space="preserve">Nr NIP Oferenta: </w:t>
      </w:r>
    </w:p>
    <w:p w14:paraId="4D7DCB7F" w14:textId="77777777" w:rsidR="00D86789" w:rsidRPr="00D86789" w:rsidRDefault="00D86789" w:rsidP="00D86789">
      <w:pPr>
        <w:widowControl/>
        <w:autoSpaceDE/>
        <w:autoSpaceDN/>
        <w:spacing w:after="160" w:line="276" w:lineRule="auto"/>
        <w:rPr>
          <w:rFonts w:eastAsia="Calibri"/>
        </w:rPr>
      </w:pPr>
      <w:r w:rsidRPr="00D86789">
        <w:rPr>
          <w:rFonts w:eastAsia="Calibri"/>
        </w:rPr>
        <w:t>………………………………………………………………………………………………......</w:t>
      </w:r>
    </w:p>
    <w:p w14:paraId="6DF4A6BE" w14:textId="77777777" w:rsidR="00D86789" w:rsidRPr="00D86789" w:rsidRDefault="00D86789" w:rsidP="00D86789">
      <w:pPr>
        <w:widowControl/>
        <w:numPr>
          <w:ilvl w:val="0"/>
          <w:numId w:val="3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D86789">
        <w:rPr>
          <w:rFonts w:eastAsia="Calibri"/>
        </w:rPr>
        <w:t xml:space="preserve">Nr REGON Oferenta: </w:t>
      </w:r>
    </w:p>
    <w:p w14:paraId="5DADBE88" w14:textId="77777777" w:rsidR="00D86789" w:rsidRPr="00D86789" w:rsidRDefault="00D86789" w:rsidP="00D86789">
      <w:pPr>
        <w:widowControl/>
        <w:autoSpaceDE/>
        <w:autoSpaceDN/>
        <w:spacing w:after="160" w:line="276" w:lineRule="auto"/>
        <w:rPr>
          <w:rFonts w:eastAsia="Calibri"/>
        </w:rPr>
      </w:pPr>
      <w:r w:rsidRPr="00D86789">
        <w:rPr>
          <w:rFonts w:eastAsia="Calibri"/>
        </w:rPr>
        <w:t>………………………………………………………………………………………………......</w:t>
      </w:r>
    </w:p>
    <w:p w14:paraId="6D735CD1" w14:textId="77777777" w:rsidR="00D86789" w:rsidRPr="00D86789" w:rsidRDefault="00D86789" w:rsidP="00D86789">
      <w:pPr>
        <w:widowControl/>
        <w:numPr>
          <w:ilvl w:val="0"/>
          <w:numId w:val="3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D86789">
        <w:rPr>
          <w:rFonts w:eastAsia="Calibri"/>
        </w:rPr>
        <w:t>Nr wpisu do rejestru podmiotów wykonujących działalność leczniczą (zgodnie z wpisem do właściwego rejestru):</w:t>
      </w:r>
    </w:p>
    <w:p w14:paraId="7DBCAFF7" w14:textId="77777777" w:rsidR="00D86789" w:rsidRPr="00D86789" w:rsidRDefault="00D86789" w:rsidP="00D86789">
      <w:pPr>
        <w:widowControl/>
        <w:autoSpaceDE/>
        <w:autoSpaceDN/>
        <w:spacing w:after="160" w:line="276" w:lineRule="auto"/>
        <w:rPr>
          <w:rFonts w:eastAsia="Calibri"/>
        </w:rPr>
      </w:pPr>
      <w:r w:rsidRPr="00D86789">
        <w:rPr>
          <w:rFonts w:eastAsia="Calibri"/>
        </w:rPr>
        <w:t>………………………………………………………………………………………………......</w:t>
      </w:r>
    </w:p>
    <w:p w14:paraId="4AB78241" w14:textId="77777777" w:rsidR="00D86789" w:rsidRPr="00D86789" w:rsidRDefault="00D86789" w:rsidP="00D86789">
      <w:pPr>
        <w:widowControl/>
        <w:numPr>
          <w:ilvl w:val="0"/>
          <w:numId w:val="3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D86789">
        <w:rPr>
          <w:rFonts w:eastAsia="Calibri"/>
        </w:rPr>
        <w:t xml:space="preserve">Nr wpisu Oferenta do Krajowego Rejestru Sądowego lub ewidencji działalności gospodarczej: </w:t>
      </w:r>
    </w:p>
    <w:p w14:paraId="7D0CC443" w14:textId="77777777" w:rsidR="00D86789" w:rsidRPr="00D86789" w:rsidRDefault="00D86789" w:rsidP="00D86789">
      <w:pPr>
        <w:widowControl/>
        <w:autoSpaceDE/>
        <w:autoSpaceDN/>
        <w:spacing w:after="160" w:line="276" w:lineRule="auto"/>
        <w:rPr>
          <w:rFonts w:eastAsia="Calibri"/>
        </w:rPr>
      </w:pPr>
      <w:r w:rsidRPr="00D86789">
        <w:rPr>
          <w:rFonts w:eastAsia="Calibri"/>
        </w:rPr>
        <w:t>………………………………………………………………………………………………......</w:t>
      </w:r>
    </w:p>
    <w:p w14:paraId="6DD23792" w14:textId="77777777" w:rsidR="00D86789" w:rsidRPr="00D86789" w:rsidRDefault="00D86789" w:rsidP="00D86789">
      <w:pPr>
        <w:widowControl/>
        <w:numPr>
          <w:ilvl w:val="0"/>
          <w:numId w:val="3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D86789">
        <w:rPr>
          <w:rFonts w:eastAsia="Calibri"/>
        </w:rPr>
        <w:t>Nazwa banku i numer rachunku bankowego Oferenta:</w:t>
      </w:r>
    </w:p>
    <w:p w14:paraId="34AAD859" w14:textId="77777777" w:rsidR="00D86789" w:rsidRPr="00D86789" w:rsidRDefault="00D86789" w:rsidP="00D86789">
      <w:pPr>
        <w:widowControl/>
        <w:autoSpaceDE/>
        <w:autoSpaceDN/>
        <w:spacing w:after="160" w:line="276" w:lineRule="auto"/>
        <w:rPr>
          <w:rFonts w:eastAsia="Calibri"/>
        </w:rPr>
      </w:pPr>
      <w:r w:rsidRPr="00D86789">
        <w:rPr>
          <w:rFonts w:eastAsia="Calibri"/>
        </w:rPr>
        <w:t>………………………………………………………………………………………………......</w:t>
      </w:r>
    </w:p>
    <w:p w14:paraId="193A8EFF" w14:textId="77777777" w:rsidR="00D86789" w:rsidRPr="00D86789" w:rsidRDefault="00D86789" w:rsidP="00D86789">
      <w:pPr>
        <w:widowControl/>
        <w:autoSpaceDE/>
        <w:autoSpaceDN/>
        <w:spacing w:after="160" w:line="276" w:lineRule="auto"/>
        <w:rPr>
          <w:rFonts w:eastAsia="Calibri"/>
        </w:rPr>
      </w:pPr>
    </w:p>
    <w:p w14:paraId="768C9D1B" w14:textId="77777777" w:rsidR="00D86789" w:rsidRPr="00D86789" w:rsidRDefault="00D86789" w:rsidP="00D86789">
      <w:pPr>
        <w:widowControl/>
        <w:numPr>
          <w:ilvl w:val="0"/>
          <w:numId w:val="3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D86789">
        <w:rPr>
          <w:rFonts w:eastAsia="Calibri"/>
        </w:rPr>
        <w:t xml:space="preserve">Osoba uprawniona do kontaktów z Zamawiającym w sprawie złożonej oferty (imię </w:t>
      </w:r>
      <w:r w:rsidRPr="00D86789">
        <w:rPr>
          <w:rFonts w:eastAsia="Calibri"/>
        </w:rPr>
        <w:br/>
        <w:t>i nazwisko, nr tel/fax, adres e-mail):</w:t>
      </w:r>
    </w:p>
    <w:p w14:paraId="0B741829" w14:textId="77777777" w:rsidR="00D86789" w:rsidRPr="00D86789" w:rsidRDefault="00D86789" w:rsidP="00D86789">
      <w:pPr>
        <w:widowControl/>
        <w:autoSpaceDE/>
        <w:autoSpaceDN/>
        <w:spacing w:after="160" w:line="276" w:lineRule="auto"/>
        <w:rPr>
          <w:rFonts w:eastAsia="Calibri"/>
        </w:rPr>
      </w:pPr>
      <w:r w:rsidRPr="00D86789">
        <w:rPr>
          <w:rFonts w:eastAsia="Calibri"/>
        </w:rPr>
        <w:t>………………………………………………………………………………………………......</w:t>
      </w:r>
    </w:p>
    <w:p w14:paraId="7FCFA067" w14:textId="77777777" w:rsidR="00D86789" w:rsidRPr="00D86789" w:rsidRDefault="00D86789" w:rsidP="00D86789">
      <w:pPr>
        <w:widowControl/>
        <w:autoSpaceDE/>
        <w:autoSpaceDN/>
        <w:spacing w:line="276" w:lineRule="auto"/>
        <w:rPr>
          <w:rFonts w:eastAsia="Calibri"/>
        </w:rPr>
      </w:pPr>
    </w:p>
    <w:p w14:paraId="5B498282" w14:textId="77777777" w:rsidR="00D86789" w:rsidRPr="00D86789" w:rsidRDefault="00D86789" w:rsidP="00D86789">
      <w:pPr>
        <w:widowControl/>
        <w:numPr>
          <w:ilvl w:val="0"/>
          <w:numId w:val="3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D86789">
        <w:rPr>
          <w:rFonts w:eastAsia="Calibri"/>
        </w:rPr>
        <w:t>Koordynator zadania ze strony Oferenta (imię i nazwisko, nr tel/fax, adres e-mail):</w:t>
      </w:r>
    </w:p>
    <w:p w14:paraId="2E208F11" w14:textId="77777777" w:rsidR="00D86789" w:rsidRPr="00D86789" w:rsidRDefault="00D86789" w:rsidP="00D86789">
      <w:pPr>
        <w:widowControl/>
        <w:autoSpaceDE/>
        <w:autoSpaceDN/>
        <w:spacing w:after="160" w:line="276" w:lineRule="auto"/>
        <w:rPr>
          <w:rFonts w:eastAsia="Calibri"/>
        </w:rPr>
      </w:pPr>
      <w:r w:rsidRPr="00D86789">
        <w:rPr>
          <w:rFonts w:eastAsia="Calibri"/>
        </w:rPr>
        <w:t>………………………………………………………………………………………………......</w:t>
      </w:r>
    </w:p>
    <w:p w14:paraId="321D50D9" w14:textId="77777777" w:rsidR="00D86789" w:rsidRPr="00D86789" w:rsidRDefault="00D86789" w:rsidP="00D86789">
      <w:pPr>
        <w:widowControl/>
        <w:autoSpaceDE/>
        <w:autoSpaceDN/>
        <w:spacing w:line="276" w:lineRule="auto"/>
        <w:rPr>
          <w:rFonts w:eastAsia="Calibri"/>
        </w:rPr>
      </w:pPr>
    </w:p>
    <w:p w14:paraId="29B36E39" w14:textId="77777777" w:rsidR="00D86789" w:rsidRPr="00D86789" w:rsidRDefault="00D86789" w:rsidP="00D86789">
      <w:pPr>
        <w:widowControl/>
        <w:numPr>
          <w:ilvl w:val="0"/>
          <w:numId w:val="33"/>
        </w:numPr>
        <w:autoSpaceDE/>
        <w:autoSpaceDN/>
        <w:spacing w:after="160" w:line="276" w:lineRule="auto"/>
        <w:contextualSpacing/>
        <w:rPr>
          <w:rFonts w:eastAsia="Calibri"/>
          <w:color w:val="FF0000"/>
        </w:rPr>
      </w:pPr>
      <w:r w:rsidRPr="00D86789">
        <w:rPr>
          <w:rFonts w:eastAsia="Calibri"/>
        </w:rPr>
        <w:t>Informacja o wcześniejszej działalności podmiotu składającego ofertę w zakresie realizacji programów polityki zdrowotnej dot. szczepień lub działalności z obszaru szczepień w ciągu ostatnich 5 lat:</w:t>
      </w:r>
    </w:p>
    <w:p w14:paraId="63984EEE" w14:textId="77777777" w:rsidR="00D86789" w:rsidRPr="00D86789" w:rsidRDefault="00D86789" w:rsidP="00D86789">
      <w:pPr>
        <w:widowControl/>
        <w:autoSpaceDE/>
        <w:autoSpaceDN/>
        <w:spacing w:after="160" w:line="276" w:lineRule="auto"/>
        <w:rPr>
          <w:rFonts w:eastAsia="Calibri"/>
        </w:rPr>
      </w:pPr>
      <w:r w:rsidRPr="00D86789">
        <w:rPr>
          <w:rFonts w:eastAsia="Calibri"/>
        </w:rPr>
        <w:t>………………………………………………………………………………………………......</w:t>
      </w:r>
    </w:p>
    <w:p w14:paraId="6518F293" w14:textId="77777777" w:rsidR="00D86789" w:rsidRPr="00D86789" w:rsidRDefault="00D86789" w:rsidP="00D86789">
      <w:pPr>
        <w:widowControl/>
        <w:autoSpaceDE/>
        <w:autoSpaceDN/>
        <w:spacing w:after="160" w:line="276" w:lineRule="auto"/>
        <w:rPr>
          <w:rFonts w:eastAsia="Calibri"/>
        </w:rPr>
      </w:pPr>
      <w:r w:rsidRPr="00D86789">
        <w:rPr>
          <w:rFonts w:eastAsia="Calibri"/>
        </w:rPr>
        <w:t>………………………………………………………………………………………………......</w:t>
      </w:r>
    </w:p>
    <w:p w14:paraId="091EE3BF" w14:textId="77777777" w:rsidR="00D86789" w:rsidRPr="00D86789" w:rsidRDefault="00D86789" w:rsidP="00D86789">
      <w:pPr>
        <w:widowControl/>
        <w:autoSpaceDE/>
        <w:autoSpaceDN/>
        <w:spacing w:after="160" w:line="276" w:lineRule="auto"/>
        <w:rPr>
          <w:rFonts w:eastAsia="Calibri"/>
        </w:rPr>
      </w:pPr>
      <w:r w:rsidRPr="00D86789">
        <w:rPr>
          <w:rFonts w:eastAsia="Calibri"/>
        </w:rPr>
        <w:t>………………………………………………………………………………………………......</w:t>
      </w:r>
    </w:p>
    <w:p w14:paraId="0113D0E9" w14:textId="77777777" w:rsidR="00D86789" w:rsidRPr="00D86789" w:rsidRDefault="00D86789" w:rsidP="00D86789">
      <w:pPr>
        <w:widowControl/>
        <w:autoSpaceDE/>
        <w:autoSpaceDN/>
        <w:spacing w:line="276" w:lineRule="auto"/>
        <w:rPr>
          <w:rFonts w:eastAsia="Calibri"/>
        </w:rPr>
      </w:pPr>
    </w:p>
    <w:p w14:paraId="704228CC" w14:textId="77777777" w:rsidR="00D86789" w:rsidRPr="00D86789" w:rsidRDefault="00D86789" w:rsidP="00D86789">
      <w:pPr>
        <w:widowControl/>
        <w:numPr>
          <w:ilvl w:val="0"/>
          <w:numId w:val="3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D86789">
        <w:rPr>
          <w:rFonts w:eastAsia="Calibri"/>
        </w:rPr>
        <w:t>Miejsce udzielania świadczeń/realizowania usług w ramach realizacji programu (nazwa, adres i telefon kontaktowy jednostki, dni i godziny realizacji zadań w ramach programu)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338"/>
        <w:gridCol w:w="1501"/>
        <w:gridCol w:w="2743"/>
        <w:gridCol w:w="1878"/>
        <w:gridCol w:w="1602"/>
      </w:tblGrid>
      <w:tr w:rsidR="00D86789" w:rsidRPr="00D86789" w14:paraId="727ED47F" w14:textId="77777777" w:rsidTr="00FB3A38">
        <w:tc>
          <w:tcPr>
            <w:tcW w:w="1338" w:type="dxa"/>
          </w:tcPr>
          <w:p w14:paraId="3524161E" w14:textId="77777777" w:rsidR="00D86789" w:rsidRPr="00D86789" w:rsidRDefault="00D86789" w:rsidP="00D86789">
            <w:pPr>
              <w:spacing w:after="160" w:line="259" w:lineRule="auto"/>
              <w:rPr>
                <w:rFonts w:eastAsia="Calibri"/>
                <w:kern w:val="2"/>
                <w14:ligatures w14:val="standardContextual"/>
              </w:rPr>
            </w:pPr>
            <w:r w:rsidRPr="00D86789">
              <w:rPr>
                <w:rFonts w:eastAsia="Calibri"/>
                <w:kern w:val="2"/>
                <w14:ligatures w14:val="standardContextual"/>
              </w:rPr>
              <w:t>Nazwa</w:t>
            </w:r>
          </w:p>
        </w:tc>
        <w:tc>
          <w:tcPr>
            <w:tcW w:w="1501" w:type="dxa"/>
          </w:tcPr>
          <w:p w14:paraId="44715397" w14:textId="77777777" w:rsidR="00D86789" w:rsidRPr="00D86789" w:rsidRDefault="00D86789" w:rsidP="00D86789">
            <w:pPr>
              <w:spacing w:after="160" w:line="259" w:lineRule="auto"/>
              <w:rPr>
                <w:rFonts w:eastAsia="Calibri"/>
                <w:kern w:val="2"/>
                <w14:ligatures w14:val="standardContextual"/>
              </w:rPr>
            </w:pPr>
            <w:r w:rsidRPr="00D86789">
              <w:rPr>
                <w:rFonts w:eastAsia="Calibri"/>
                <w:kern w:val="2"/>
                <w14:ligatures w14:val="standardContextual"/>
              </w:rPr>
              <w:t>Adres</w:t>
            </w:r>
          </w:p>
        </w:tc>
        <w:tc>
          <w:tcPr>
            <w:tcW w:w="2743" w:type="dxa"/>
          </w:tcPr>
          <w:p w14:paraId="4AA0A7C3" w14:textId="77777777" w:rsidR="00D86789" w:rsidRPr="00D86789" w:rsidRDefault="00D86789" w:rsidP="00D86789">
            <w:pPr>
              <w:spacing w:after="160" w:line="259" w:lineRule="auto"/>
              <w:rPr>
                <w:rFonts w:eastAsia="Calibri"/>
                <w:kern w:val="2"/>
                <w14:ligatures w14:val="standardContextual"/>
              </w:rPr>
            </w:pPr>
            <w:r w:rsidRPr="00D86789">
              <w:rPr>
                <w:rFonts w:eastAsia="Calibri"/>
                <w:kern w:val="2"/>
                <w14:ligatures w14:val="standardContextual"/>
              </w:rPr>
              <w:t xml:space="preserve">Tel. kontaktowy, w tym telefon do rejestracji </w:t>
            </w:r>
            <w:r w:rsidRPr="00D86789">
              <w:rPr>
                <w:rFonts w:eastAsia="Calibri"/>
                <w:kern w:val="2"/>
                <w14:ligatures w14:val="standardContextual"/>
              </w:rPr>
              <w:br/>
              <w:t>i udzielania informacji</w:t>
            </w:r>
          </w:p>
        </w:tc>
        <w:tc>
          <w:tcPr>
            <w:tcW w:w="1878" w:type="dxa"/>
          </w:tcPr>
          <w:p w14:paraId="1050D0DD" w14:textId="77777777" w:rsidR="00D86789" w:rsidRPr="00D86789" w:rsidRDefault="00D86789" w:rsidP="00D86789">
            <w:pPr>
              <w:spacing w:after="160" w:line="259" w:lineRule="auto"/>
              <w:rPr>
                <w:rFonts w:eastAsia="Calibri"/>
                <w:kern w:val="2"/>
                <w14:ligatures w14:val="standardContextual"/>
              </w:rPr>
            </w:pPr>
            <w:r w:rsidRPr="00D86789">
              <w:rPr>
                <w:rFonts w:eastAsia="Calibri"/>
                <w:kern w:val="2"/>
                <w14:ligatures w14:val="standardContextual"/>
              </w:rPr>
              <w:t>Dni i godziny realizacji zadania</w:t>
            </w:r>
          </w:p>
        </w:tc>
        <w:tc>
          <w:tcPr>
            <w:tcW w:w="1602" w:type="dxa"/>
          </w:tcPr>
          <w:p w14:paraId="07696CC7" w14:textId="77777777" w:rsidR="00D86789" w:rsidRPr="00D86789" w:rsidRDefault="00D86789" w:rsidP="00D86789">
            <w:pPr>
              <w:spacing w:after="160" w:line="259" w:lineRule="auto"/>
              <w:rPr>
                <w:rFonts w:eastAsia="Calibri"/>
                <w:kern w:val="2"/>
                <w14:ligatures w14:val="standardContextual"/>
              </w:rPr>
            </w:pPr>
            <w:r w:rsidRPr="00D86789">
              <w:rPr>
                <w:rFonts w:eastAsia="Calibri"/>
                <w:kern w:val="2"/>
                <w14:ligatures w14:val="standardContextual"/>
              </w:rPr>
              <w:t>Rodzaj działania</w:t>
            </w:r>
          </w:p>
        </w:tc>
      </w:tr>
      <w:tr w:rsidR="00D86789" w:rsidRPr="00D86789" w14:paraId="1F895CC0" w14:textId="77777777" w:rsidTr="00FB3A38">
        <w:tc>
          <w:tcPr>
            <w:tcW w:w="1338" w:type="dxa"/>
          </w:tcPr>
          <w:p w14:paraId="06AB13E9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  <w:p w14:paraId="6C278A37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1501" w:type="dxa"/>
          </w:tcPr>
          <w:p w14:paraId="43EE3F24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2743" w:type="dxa"/>
          </w:tcPr>
          <w:p w14:paraId="25F915EE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1878" w:type="dxa"/>
          </w:tcPr>
          <w:p w14:paraId="5FCB1ABC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1602" w:type="dxa"/>
          </w:tcPr>
          <w:p w14:paraId="0DCD7EE2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</w:tr>
    </w:tbl>
    <w:p w14:paraId="73B7F183" w14:textId="77777777" w:rsidR="00D86789" w:rsidRPr="00D86789" w:rsidRDefault="00D86789" w:rsidP="00D86789">
      <w:pPr>
        <w:widowControl/>
        <w:autoSpaceDE/>
        <w:autoSpaceDN/>
        <w:spacing w:after="160" w:line="276" w:lineRule="auto"/>
        <w:rPr>
          <w:rFonts w:eastAsia="Calibri"/>
        </w:rPr>
      </w:pPr>
    </w:p>
    <w:p w14:paraId="72B91E88" w14:textId="77777777" w:rsidR="00D86789" w:rsidRPr="00D86789" w:rsidRDefault="00D86789" w:rsidP="00D86789">
      <w:pPr>
        <w:widowControl/>
        <w:numPr>
          <w:ilvl w:val="0"/>
          <w:numId w:val="3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D86789">
        <w:rPr>
          <w:rFonts w:eastAsia="Calibri"/>
        </w:rPr>
        <w:t>Określenie składu i kwalifikacji personelu medycznego przewidzianego do udzielania świadczeń w ramach realizacji programu: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50"/>
        <w:gridCol w:w="1735"/>
        <w:gridCol w:w="3819"/>
        <w:gridCol w:w="2958"/>
      </w:tblGrid>
      <w:tr w:rsidR="00D86789" w:rsidRPr="00D86789" w14:paraId="6F57D7F5" w14:textId="77777777" w:rsidTr="00FB3A38">
        <w:tc>
          <w:tcPr>
            <w:tcW w:w="522" w:type="dxa"/>
          </w:tcPr>
          <w:p w14:paraId="42D52FA2" w14:textId="77777777" w:rsidR="00D86789" w:rsidRPr="00D86789" w:rsidRDefault="00D86789" w:rsidP="00D86789">
            <w:pPr>
              <w:spacing w:after="160" w:line="259" w:lineRule="auto"/>
              <w:rPr>
                <w:rFonts w:eastAsia="Calibri"/>
                <w:kern w:val="2"/>
                <w14:ligatures w14:val="standardContextual"/>
              </w:rPr>
            </w:pPr>
            <w:r w:rsidRPr="00D86789">
              <w:rPr>
                <w:rFonts w:eastAsia="Calibri"/>
                <w:kern w:val="2"/>
                <w14:ligatures w14:val="standardContextual"/>
              </w:rPr>
              <w:t>Lp.</w:t>
            </w:r>
          </w:p>
        </w:tc>
        <w:tc>
          <w:tcPr>
            <w:tcW w:w="1741" w:type="dxa"/>
          </w:tcPr>
          <w:p w14:paraId="079126CF" w14:textId="77777777" w:rsidR="00D86789" w:rsidRPr="00D86789" w:rsidRDefault="00D86789" w:rsidP="00D86789">
            <w:pPr>
              <w:spacing w:after="160" w:line="259" w:lineRule="auto"/>
              <w:rPr>
                <w:rFonts w:eastAsia="Calibri"/>
                <w:kern w:val="2"/>
                <w14:ligatures w14:val="standardContextual"/>
              </w:rPr>
            </w:pPr>
            <w:r w:rsidRPr="00D86789">
              <w:rPr>
                <w:rFonts w:eastAsia="Calibri"/>
                <w:kern w:val="2"/>
                <w14:ligatures w14:val="standardContextual"/>
              </w:rPr>
              <w:t>Imię i nazwisko</w:t>
            </w:r>
          </w:p>
        </w:tc>
        <w:tc>
          <w:tcPr>
            <w:tcW w:w="3828" w:type="dxa"/>
          </w:tcPr>
          <w:p w14:paraId="668A7537" w14:textId="77777777" w:rsidR="00D86789" w:rsidRPr="00D86789" w:rsidRDefault="00D86789" w:rsidP="00D86789">
            <w:pPr>
              <w:spacing w:after="160" w:line="259" w:lineRule="auto"/>
              <w:rPr>
                <w:rFonts w:eastAsia="Calibri"/>
                <w:kern w:val="2"/>
                <w14:ligatures w14:val="standardContextual"/>
              </w:rPr>
            </w:pPr>
            <w:r w:rsidRPr="00D86789">
              <w:rPr>
                <w:rFonts w:eastAsia="Calibri"/>
                <w:kern w:val="2"/>
                <w14:ligatures w14:val="standardContextual"/>
              </w:rPr>
              <w:t>Niezbędne kwalifikacje/kompetencje do realizacji programu</w:t>
            </w:r>
          </w:p>
          <w:p w14:paraId="68BFAAA6" w14:textId="77777777" w:rsidR="00D86789" w:rsidRPr="00D86789" w:rsidRDefault="00D86789" w:rsidP="00D86789">
            <w:pPr>
              <w:spacing w:after="160" w:line="259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2971" w:type="dxa"/>
            <w:vAlign w:val="center"/>
          </w:tcPr>
          <w:p w14:paraId="1C02A32F" w14:textId="77777777" w:rsidR="00D86789" w:rsidRPr="00D86789" w:rsidRDefault="00D86789" w:rsidP="00D86789">
            <w:pPr>
              <w:spacing w:after="160" w:line="259" w:lineRule="auto"/>
              <w:rPr>
                <w:rFonts w:eastAsia="Calibri"/>
                <w:kern w:val="2"/>
                <w14:ligatures w14:val="standardContextual"/>
              </w:rPr>
            </w:pPr>
            <w:r w:rsidRPr="00D86789">
              <w:rPr>
                <w:rFonts w:eastAsia="Calibri"/>
                <w:kern w:val="2"/>
                <w14:ligatures w14:val="standardContextual"/>
              </w:rPr>
              <w:t>Rodzaj udzielanego świadczenia w ramach realizacji programu</w:t>
            </w:r>
          </w:p>
          <w:p w14:paraId="2C3B05BC" w14:textId="77777777" w:rsidR="00D86789" w:rsidRPr="00D86789" w:rsidRDefault="00D86789" w:rsidP="00D86789">
            <w:pPr>
              <w:spacing w:after="160" w:line="259" w:lineRule="auto"/>
              <w:rPr>
                <w:rFonts w:eastAsia="Calibri"/>
                <w:kern w:val="2"/>
                <w14:ligatures w14:val="standardContextual"/>
              </w:rPr>
            </w:pPr>
            <w:r w:rsidRPr="00D86789">
              <w:rPr>
                <w:rFonts w:eastAsia="Calibri"/>
                <w:kern w:val="2"/>
                <w14:ligatures w14:val="standardContextual"/>
              </w:rPr>
              <w:t>(zakres obowiązków)</w:t>
            </w:r>
          </w:p>
        </w:tc>
      </w:tr>
      <w:tr w:rsidR="00D86789" w:rsidRPr="00D86789" w14:paraId="30270495" w14:textId="77777777" w:rsidTr="00FB3A38">
        <w:tc>
          <w:tcPr>
            <w:tcW w:w="522" w:type="dxa"/>
          </w:tcPr>
          <w:p w14:paraId="1804C9F8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D86789">
              <w:rPr>
                <w:rFonts w:eastAsia="Calibri"/>
                <w:kern w:val="2"/>
                <w14:ligatures w14:val="standardContextual"/>
              </w:rPr>
              <w:t>1.</w:t>
            </w:r>
          </w:p>
        </w:tc>
        <w:tc>
          <w:tcPr>
            <w:tcW w:w="1741" w:type="dxa"/>
          </w:tcPr>
          <w:p w14:paraId="0AC4DB3B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828" w:type="dxa"/>
          </w:tcPr>
          <w:p w14:paraId="3D1B1963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2971" w:type="dxa"/>
          </w:tcPr>
          <w:p w14:paraId="53A9B239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D86789" w:rsidRPr="00D86789" w14:paraId="723A7A0E" w14:textId="77777777" w:rsidTr="00FB3A38">
        <w:tc>
          <w:tcPr>
            <w:tcW w:w="522" w:type="dxa"/>
          </w:tcPr>
          <w:p w14:paraId="63E793BB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D86789">
              <w:rPr>
                <w:rFonts w:eastAsia="Calibri"/>
                <w:kern w:val="2"/>
                <w14:ligatures w14:val="standardContextual"/>
              </w:rPr>
              <w:t>2.</w:t>
            </w:r>
          </w:p>
        </w:tc>
        <w:tc>
          <w:tcPr>
            <w:tcW w:w="1741" w:type="dxa"/>
          </w:tcPr>
          <w:p w14:paraId="461B5156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828" w:type="dxa"/>
          </w:tcPr>
          <w:p w14:paraId="210C395E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2971" w:type="dxa"/>
          </w:tcPr>
          <w:p w14:paraId="6D019EEA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D86789" w:rsidRPr="00D86789" w14:paraId="12D71017" w14:textId="77777777" w:rsidTr="00FB3A38">
        <w:tc>
          <w:tcPr>
            <w:tcW w:w="522" w:type="dxa"/>
          </w:tcPr>
          <w:p w14:paraId="48695F73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D86789">
              <w:rPr>
                <w:rFonts w:eastAsia="Calibri"/>
                <w:kern w:val="2"/>
                <w14:ligatures w14:val="standardContextual"/>
              </w:rPr>
              <w:t>3.</w:t>
            </w:r>
          </w:p>
        </w:tc>
        <w:tc>
          <w:tcPr>
            <w:tcW w:w="1741" w:type="dxa"/>
          </w:tcPr>
          <w:p w14:paraId="0D7F9C11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828" w:type="dxa"/>
          </w:tcPr>
          <w:p w14:paraId="7392F11E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2971" w:type="dxa"/>
          </w:tcPr>
          <w:p w14:paraId="67390DE6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D86789" w:rsidRPr="00D86789" w14:paraId="6E149D78" w14:textId="77777777" w:rsidTr="00FB3A38">
        <w:tc>
          <w:tcPr>
            <w:tcW w:w="522" w:type="dxa"/>
          </w:tcPr>
          <w:p w14:paraId="5F910C88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D86789">
              <w:rPr>
                <w:rFonts w:eastAsia="Calibri"/>
                <w:kern w:val="2"/>
                <w14:ligatures w14:val="standardContextual"/>
              </w:rPr>
              <w:t>…</w:t>
            </w:r>
          </w:p>
        </w:tc>
        <w:tc>
          <w:tcPr>
            <w:tcW w:w="1741" w:type="dxa"/>
          </w:tcPr>
          <w:p w14:paraId="5A9AB6DD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828" w:type="dxa"/>
          </w:tcPr>
          <w:p w14:paraId="7C6626FB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2971" w:type="dxa"/>
          </w:tcPr>
          <w:p w14:paraId="75F25E32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</w:tr>
    </w:tbl>
    <w:p w14:paraId="27EA07CC" w14:textId="77777777" w:rsidR="00D86789" w:rsidRPr="00D86789" w:rsidRDefault="00D86789" w:rsidP="00D86789">
      <w:pPr>
        <w:widowControl/>
        <w:autoSpaceDE/>
        <w:autoSpaceDN/>
        <w:spacing w:after="160" w:line="276" w:lineRule="auto"/>
        <w:rPr>
          <w:rFonts w:eastAsia="Calibri"/>
        </w:rPr>
      </w:pPr>
    </w:p>
    <w:p w14:paraId="5839D2AF" w14:textId="77777777" w:rsidR="00D86789" w:rsidRPr="00D86789" w:rsidRDefault="00D86789" w:rsidP="00D86789">
      <w:pPr>
        <w:widowControl/>
        <w:numPr>
          <w:ilvl w:val="0"/>
          <w:numId w:val="33"/>
        </w:numPr>
        <w:autoSpaceDE/>
        <w:autoSpaceDN/>
        <w:spacing w:before="200" w:after="160" w:line="276" w:lineRule="auto"/>
        <w:contextualSpacing/>
        <w:rPr>
          <w:rFonts w:eastAsia="Calibri"/>
        </w:rPr>
      </w:pPr>
      <w:r w:rsidRPr="00D86789">
        <w:rPr>
          <w:rFonts w:eastAsia="Calibri"/>
        </w:rPr>
        <w:t>Informacja o posiadanych zasobach rzeczowych, planowanych do wykorzystania w celu realizacji PPZ:</w:t>
      </w:r>
    </w:p>
    <w:p w14:paraId="3D54588B" w14:textId="77777777" w:rsidR="00D86789" w:rsidRPr="00D86789" w:rsidRDefault="00D86789" w:rsidP="00D86789">
      <w:pPr>
        <w:widowControl/>
        <w:autoSpaceDE/>
        <w:autoSpaceDN/>
        <w:spacing w:after="160" w:line="276" w:lineRule="auto"/>
        <w:rPr>
          <w:rFonts w:eastAsia="Calibri"/>
        </w:rPr>
      </w:pPr>
      <w:r w:rsidRPr="00D86789">
        <w:rPr>
          <w:rFonts w:eastAsia="Calibri"/>
        </w:rPr>
        <w:t>………………………………………………………………………………………………......</w:t>
      </w:r>
    </w:p>
    <w:p w14:paraId="67D5A595" w14:textId="77777777" w:rsidR="00D86789" w:rsidRPr="00D86789" w:rsidRDefault="00D86789" w:rsidP="00D86789">
      <w:pPr>
        <w:widowControl/>
        <w:autoSpaceDE/>
        <w:autoSpaceDN/>
        <w:spacing w:after="160" w:line="276" w:lineRule="auto"/>
        <w:rPr>
          <w:rFonts w:eastAsia="Calibri"/>
        </w:rPr>
        <w:sectPr w:rsidR="00D86789" w:rsidRPr="00D86789" w:rsidSect="00D867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3E4436" w14:textId="77777777" w:rsidR="00D86789" w:rsidRPr="00D86789" w:rsidRDefault="00D86789" w:rsidP="00D86789">
      <w:pPr>
        <w:widowControl/>
        <w:numPr>
          <w:ilvl w:val="0"/>
          <w:numId w:val="3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D86789">
        <w:rPr>
          <w:rFonts w:eastAsia="Calibri"/>
        </w:rPr>
        <w:lastRenderedPageBreak/>
        <w:t>Harmonogram realizacji programu z podziałem na kwartały:</w:t>
      </w:r>
      <w:r w:rsidRPr="00D86789">
        <w:rPr>
          <w:rFonts w:eastAsia="Calibri"/>
        </w:rPr>
        <w:br/>
        <w:t>Harmonogram powinien zawierać m.in.:</w:t>
      </w:r>
    </w:p>
    <w:p w14:paraId="11CB817E" w14:textId="77777777" w:rsidR="00D86789" w:rsidRPr="00D86789" w:rsidRDefault="00D86789" w:rsidP="00D86789">
      <w:pPr>
        <w:widowControl/>
        <w:numPr>
          <w:ilvl w:val="0"/>
          <w:numId w:val="35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D86789">
        <w:rPr>
          <w:rFonts w:eastAsia="Calibri"/>
        </w:rPr>
        <w:t>wszystkie niezbędne działania określone w PPZ, tj. działania informacyjne, działania edukacyjne, szczepienia ochronne przeciwko inwazyjnej chorobie meningokokowej (IChM) – w tym lekarska wizyta kwalifikacyjna (przed podaniem każdej z dawek szczepionki) oraz szczepienie przeciwko meningokokom grupy B (3 dawki);</w:t>
      </w:r>
    </w:p>
    <w:p w14:paraId="47338941" w14:textId="77777777" w:rsidR="00D86789" w:rsidRPr="00D86789" w:rsidRDefault="00D86789" w:rsidP="00D86789">
      <w:pPr>
        <w:widowControl/>
        <w:numPr>
          <w:ilvl w:val="0"/>
          <w:numId w:val="35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D86789">
        <w:rPr>
          <w:rFonts w:eastAsia="Calibri"/>
        </w:rPr>
        <w:t>miejsce oraz czas realizacji w/w działań w programie;</w:t>
      </w:r>
    </w:p>
    <w:p w14:paraId="1F254B39" w14:textId="77777777" w:rsidR="00D86789" w:rsidRPr="00D86789" w:rsidRDefault="00D86789" w:rsidP="00D86789">
      <w:pPr>
        <w:widowControl/>
        <w:numPr>
          <w:ilvl w:val="0"/>
          <w:numId w:val="35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D86789">
        <w:rPr>
          <w:rFonts w:eastAsia="Calibri"/>
        </w:rPr>
        <w:t>opis sposób rekrutacji do programu z określeniem czasu trwania rekrutacji, sposobu dokonywania zgłoszeń, informowanie o prowadzonej rekrutacji.</w:t>
      </w:r>
    </w:p>
    <w:tbl>
      <w:tblPr>
        <w:tblStyle w:val="Tabela-Siatka1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3260"/>
        <w:gridCol w:w="3260"/>
      </w:tblGrid>
      <w:tr w:rsidR="00D86789" w:rsidRPr="00D86789" w14:paraId="7882FC40" w14:textId="77777777" w:rsidTr="00FB3A38">
        <w:tc>
          <w:tcPr>
            <w:tcW w:w="562" w:type="dxa"/>
            <w:vAlign w:val="center"/>
          </w:tcPr>
          <w:p w14:paraId="74C37D8E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D86789">
              <w:rPr>
                <w:rFonts w:eastAsia="Calibri"/>
                <w:kern w:val="2"/>
                <w14:ligatures w14:val="standardContextual"/>
              </w:rPr>
              <w:t>Lp.</w:t>
            </w:r>
          </w:p>
        </w:tc>
        <w:tc>
          <w:tcPr>
            <w:tcW w:w="851" w:type="dxa"/>
          </w:tcPr>
          <w:p w14:paraId="0AB4A51A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D86789">
              <w:rPr>
                <w:rFonts w:eastAsia="Calibri"/>
                <w:kern w:val="2"/>
                <w14:ligatures w14:val="standardContextual"/>
              </w:rPr>
              <w:t>Rok</w:t>
            </w:r>
          </w:p>
        </w:tc>
        <w:tc>
          <w:tcPr>
            <w:tcW w:w="1134" w:type="dxa"/>
            <w:vAlign w:val="center"/>
          </w:tcPr>
          <w:p w14:paraId="4F2E9B4E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D86789">
              <w:rPr>
                <w:rFonts w:eastAsia="Calibri"/>
                <w:kern w:val="2"/>
                <w14:ligatures w14:val="standardContextual"/>
              </w:rPr>
              <w:t>Kwartał</w:t>
            </w:r>
          </w:p>
        </w:tc>
        <w:tc>
          <w:tcPr>
            <w:tcW w:w="3260" w:type="dxa"/>
            <w:vAlign w:val="center"/>
          </w:tcPr>
          <w:p w14:paraId="4A08D667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D86789">
              <w:rPr>
                <w:rFonts w:eastAsia="Calibri"/>
                <w:kern w:val="2"/>
                <w14:ligatures w14:val="standardContextual"/>
              </w:rPr>
              <w:t>Rodzaj działań w ramach realizacji programu</w:t>
            </w:r>
          </w:p>
        </w:tc>
        <w:tc>
          <w:tcPr>
            <w:tcW w:w="3260" w:type="dxa"/>
            <w:vAlign w:val="center"/>
          </w:tcPr>
          <w:p w14:paraId="501609CE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D86789">
              <w:rPr>
                <w:rFonts w:eastAsia="Calibri"/>
                <w:kern w:val="2"/>
                <w14:ligatures w14:val="standardContextual"/>
              </w:rPr>
              <w:t>Miejsce realizacji działań</w:t>
            </w:r>
          </w:p>
        </w:tc>
      </w:tr>
      <w:tr w:rsidR="00D86789" w:rsidRPr="00D86789" w14:paraId="69B4D285" w14:textId="77777777" w:rsidTr="00FB3A38">
        <w:tc>
          <w:tcPr>
            <w:tcW w:w="562" w:type="dxa"/>
          </w:tcPr>
          <w:p w14:paraId="541409FA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D86789">
              <w:rPr>
                <w:rFonts w:eastAsia="Calibri"/>
                <w:kern w:val="2"/>
                <w14:ligatures w14:val="standardContextual"/>
              </w:rPr>
              <w:t>1.</w:t>
            </w:r>
          </w:p>
        </w:tc>
        <w:tc>
          <w:tcPr>
            <w:tcW w:w="851" w:type="dxa"/>
          </w:tcPr>
          <w:p w14:paraId="1FCF96DC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D86789">
              <w:rPr>
                <w:rFonts w:eastAsia="Calibri"/>
                <w:kern w:val="2"/>
                <w14:ligatures w14:val="standardContextual"/>
              </w:rPr>
              <w:t>2026</w:t>
            </w:r>
          </w:p>
        </w:tc>
        <w:tc>
          <w:tcPr>
            <w:tcW w:w="1134" w:type="dxa"/>
          </w:tcPr>
          <w:p w14:paraId="79DB43FE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D86789">
              <w:rPr>
                <w:rFonts w:eastAsia="Calibri"/>
                <w:kern w:val="2"/>
                <w14:ligatures w14:val="standardContextual"/>
              </w:rPr>
              <w:t>I</w:t>
            </w:r>
          </w:p>
        </w:tc>
        <w:tc>
          <w:tcPr>
            <w:tcW w:w="3260" w:type="dxa"/>
          </w:tcPr>
          <w:p w14:paraId="6BCC71D0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260" w:type="dxa"/>
          </w:tcPr>
          <w:p w14:paraId="1D373339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D86789" w:rsidRPr="00D86789" w14:paraId="5AB0FC7F" w14:textId="77777777" w:rsidTr="00FB3A38">
        <w:tc>
          <w:tcPr>
            <w:tcW w:w="562" w:type="dxa"/>
          </w:tcPr>
          <w:p w14:paraId="58FD16BA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D86789">
              <w:rPr>
                <w:rFonts w:eastAsia="Calibri"/>
                <w:kern w:val="2"/>
                <w14:ligatures w14:val="standardContextual"/>
              </w:rPr>
              <w:t>2.</w:t>
            </w:r>
          </w:p>
        </w:tc>
        <w:tc>
          <w:tcPr>
            <w:tcW w:w="851" w:type="dxa"/>
          </w:tcPr>
          <w:p w14:paraId="005DB252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D86789">
              <w:rPr>
                <w:rFonts w:eastAsia="Calibri"/>
                <w:kern w:val="2"/>
                <w14:ligatures w14:val="standardContextual"/>
              </w:rPr>
              <w:t>2026</w:t>
            </w:r>
          </w:p>
        </w:tc>
        <w:tc>
          <w:tcPr>
            <w:tcW w:w="1134" w:type="dxa"/>
          </w:tcPr>
          <w:p w14:paraId="258E919D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D86789">
              <w:rPr>
                <w:rFonts w:eastAsia="Calibri"/>
                <w:kern w:val="2"/>
                <w14:ligatures w14:val="standardContextual"/>
              </w:rPr>
              <w:t>II</w:t>
            </w:r>
          </w:p>
        </w:tc>
        <w:tc>
          <w:tcPr>
            <w:tcW w:w="3260" w:type="dxa"/>
          </w:tcPr>
          <w:p w14:paraId="6974F2C0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260" w:type="dxa"/>
          </w:tcPr>
          <w:p w14:paraId="46919940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D86789" w:rsidRPr="00D86789" w14:paraId="4FA23CB8" w14:textId="77777777" w:rsidTr="00FB3A38">
        <w:tc>
          <w:tcPr>
            <w:tcW w:w="562" w:type="dxa"/>
          </w:tcPr>
          <w:p w14:paraId="52D38295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D86789">
              <w:rPr>
                <w:rFonts w:eastAsia="Calibri"/>
                <w:kern w:val="2"/>
                <w14:ligatures w14:val="standardContextual"/>
              </w:rPr>
              <w:t>3.</w:t>
            </w:r>
          </w:p>
        </w:tc>
        <w:tc>
          <w:tcPr>
            <w:tcW w:w="851" w:type="dxa"/>
          </w:tcPr>
          <w:p w14:paraId="17455DEE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D86789">
              <w:rPr>
                <w:rFonts w:eastAsia="Calibri"/>
                <w:kern w:val="2"/>
                <w14:ligatures w14:val="standardContextual"/>
              </w:rPr>
              <w:t>2026</w:t>
            </w:r>
          </w:p>
        </w:tc>
        <w:tc>
          <w:tcPr>
            <w:tcW w:w="1134" w:type="dxa"/>
          </w:tcPr>
          <w:p w14:paraId="5B313818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D86789">
              <w:rPr>
                <w:rFonts w:eastAsia="Calibri"/>
                <w:kern w:val="2"/>
                <w14:ligatures w14:val="standardContextual"/>
              </w:rPr>
              <w:t>III</w:t>
            </w:r>
          </w:p>
        </w:tc>
        <w:tc>
          <w:tcPr>
            <w:tcW w:w="3260" w:type="dxa"/>
          </w:tcPr>
          <w:p w14:paraId="0A41D93F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260" w:type="dxa"/>
          </w:tcPr>
          <w:p w14:paraId="1B380847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D86789" w:rsidRPr="00D86789" w14:paraId="482AC0BB" w14:textId="77777777" w:rsidTr="00FB3A38">
        <w:tc>
          <w:tcPr>
            <w:tcW w:w="562" w:type="dxa"/>
          </w:tcPr>
          <w:p w14:paraId="1E005023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D86789">
              <w:rPr>
                <w:rFonts w:eastAsia="Calibri"/>
                <w:kern w:val="2"/>
                <w14:ligatures w14:val="standardContextual"/>
              </w:rPr>
              <w:t>4.</w:t>
            </w:r>
          </w:p>
        </w:tc>
        <w:tc>
          <w:tcPr>
            <w:tcW w:w="851" w:type="dxa"/>
          </w:tcPr>
          <w:p w14:paraId="0D0F1AC5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D86789">
              <w:rPr>
                <w:rFonts w:eastAsia="Calibri"/>
                <w:kern w:val="2"/>
                <w14:ligatures w14:val="standardContextual"/>
              </w:rPr>
              <w:t>2026</w:t>
            </w:r>
          </w:p>
        </w:tc>
        <w:tc>
          <w:tcPr>
            <w:tcW w:w="1134" w:type="dxa"/>
          </w:tcPr>
          <w:p w14:paraId="1782B90E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D86789">
              <w:rPr>
                <w:rFonts w:eastAsia="Calibri"/>
                <w:kern w:val="2"/>
                <w14:ligatures w14:val="standardContextual"/>
              </w:rPr>
              <w:t>IV</w:t>
            </w:r>
          </w:p>
        </w:tc>
        <w:tc>
          <w:tcPr>
            <w:tcW w:w="3260" w:type="dxa"/>
          </w:tcPr>
          <w:p w14:paraId="0D021E7D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260" w:type="dxa"/>
          </w:tcPr>
          <w:p w14:paraId="25585111" w14:textId="77777777" w:rsidR="00D86789" w:rsidRPr="00D86789" w:rsidRDefault="00D86789" w:rsidP="00D86789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</w:tr>
    </w:tbl>
    <w:p w14:paraId="2B30B1AF" w14:textId="77777777" w:rsidR="00D86789" w:rsidRPr="00D86789" w:rsidRDefault="00D86789" w:rsidP="00D86789">
      <w:pPr>
        <w:widowControl/>
        <w:autoSpaceDE/>
        <w:autoSpaceDN/>
        <w:spacing w:after="160" w:line="276" w:lineRule="auto"/>
        <w:rPr>
          <w:rFonts w:eastAsia="Calibri"/>
        </w:rPr>
      </w:pPr>
    </w:p>
    <w:p w14:paraId="061D41B2" w14:textId="77777777" w:rsidR="00D86789" w:rsidRPr="00D86789" w:rsidRDefault="00D86789" w:rsidP="00D86789">
      <w:pPr>
        <w:widowControl/>
        <w:numPr>
          <w:ilvl w:val="0"/>
          <w:numId w:val="3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D86789">
        <w:rPr>
          <w:rFonts w:eastAsia="Calibri"/>
        </w:rPr>
        <w:t xml:space="preserve">Opis sposobu zapewnienia dostępności (architektonicznej, cyfrowej i informacyjnej) </w:t>
      </w:r>
      <w:r w:rsidRPr="00D86789">
        <w:rPr>
          <w:rFonts w:eastAsia="Calibri"/>
        </w:rPr>
        <w:br/>
        <w:t>dla osób ze szczególnymi potrzebami:</w:t>
      </w:r>
    </w:p>
    <w:p w14:paraId="2B6E0934" w14:textId="77777777" w:rsidR="00D86789" w:rsidRPr="00D86789" w:rsidRDefault="00D86789" w:rsidP="00D86789">
      <w:pPr>
        <w:widowControl/>
        <w:tabs>
          <w:tab w:val="left" w:pos="2330"/>
        </w:tabs>
        <w:autoSpaceDE/>
        <w:autoSpaceDN/>
        <w:spacing w:after="160" w:line="276" w:lineRule="auto"/>
        <w:rPr>
          <w:rFonts w:eastAsia="Calibri"/>
          <w:b/>
          <w:u w:val="single"/>
        </w:rPr>
      </w:pPr>
      <w:r w:rsidRPr="00D86789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63EAEE" w14:textId="77777777" w:rsidR="00D86789" w:rsidRPr="00D86789" w:rsidRDefault="00D86789" w:rsidP="00D86789">
      <w:pPr>
        <w:widowControl/>
        <w:tabs>
          <w:tab w:val="left" w:pos="2330"/>
        </w:tabs>
        <w:autoSpaceDE/>
        <w:autoSpaceDN/>
        <w:spacing w:after="160" w:line="276" w:lineRule="auto"/>
        <w:rPr>
          <w:rFonts w:eastAsia="Calibri"/>
          <w:b/>
          <w:u w:val="single"/>
        </w:rPr>
      </w:pPr>
    </w:p>
    <w:p w14:paraId="0F387A8A" w14:textId="77777777" w:rsidR="00D86789" w:rsidRPr="00D86789" w:rsidRDefault="00D86789" w:rsidP="00D86789">
      <w:pPr>
        <w:widowControl/>
        <w:tabs>
          <w:tab w:val="left" w:pos="2330"/>
        </w:tabs>
        <w:autoSpaceDE/>
        <w:autoSpaceDN/>
        <w:spacing w:after="160" w:line="276" w:lineRule="auto"/>
        <w:rPr>
          <w:rFonts w:eastAsia="Calibri"/>
          <w:b/>
          <w:u w:val="single"/>
        </w:rPr>
      </w:pPr>
    </w:p>
    <w:p w14:paraId="04C1BDF4" w14:textId="77777777" w:rsidR="00D86789" w:rsidRPr="00D86789" w:rsidRDefault="00D86789" w:rsidP="00D86789">
      <w:pPr>
        <w:widowControl/>
        <w:tabs>
          <w:tab w:val="left" w:pos="2330"/>
        </w:tabs>
        <w:autoSpaceDE/>
        <w:autoSpaceDN/>
        <w:spacing w:after="160" w:line="276" w:lineRule="auto"/>
        <w:rPr>
          <w:rFonts w:eastAsia="Calibri"/>
        </w:rPr>
      </w:pPr>
      <w:r w:rsidRPr="00D86789">
        <w:rPr>
          <w:rFonts w:eastAsia="Calibri"/>
          <w:b/>
          <w:u w:val="single"/>
        </w:rPr>
        <w:t>Potwierdzam zgodność danych zawartych w formularzu</w:t>
      </w:r>
      <w:r w:rsidRPr="00D86789">
        <w:rPr>
          <w:rFonts w:eastAsia="Calibri"/>
        </w:rPr>
        <w:t>:</w:t>
      </w:r>
    </w:p>
    <w:p w14:paraId="17A0E780" w14:textId="77777777" w:rsidR="00D86789" w:rsidRPr="00D86789" w:rsidRDefault="00D86789" w:rsidP="00D86789">
      <w:pPr>
        <w:widowControl/>
        <w:autoSpaceDE/>
        <w:autoSpaceDN/>
        <w:spacing w:line="276" w:lineRule="auto"/>
        <w:jc w:val="right"/>
        <w:rPr>
          <w:rFonts w:eastAsia="Calibri"/>
        </w:rPr>
      </w:pPr>
    </w:p>
    <w:p w14:paraId="12DDD346" w14:textId="77777777" w:rsidR="00D86789" w:rsidRPr="00D86789" w:rsidRDefault="00D86789" w:rsidP="00D86789">
      <w:pPr>
        <w:widowControl/>
        <w:autoSpaceDE/>
        <w:autoSpaceDN/>
        <w:spacing w:line="276" w:lineRule="auto"/>
        <w:jc w:val="right"/>
        <w:rPr>
          <w:rFonts w:eastAsia="Calibri"/>
        </w:rPr>
      </w:pPr>
    </w:p>
    <w:p w14:paraId="62FED9A1" w14:textId="77777777" w:rsidR="00D86789" w:rsidRPr="00D86789" w:rsidRDefault="00D86789" w:rsidP="00D86789">
      <w:pPr>
        <w:widowControl/>
        <w:autoSpaceDE/>
        <w:autoSpaceDN/>
        <w:spacing w:line="276" w:lineRule="auto"/>
        <w:jc w:val="right"/>
        <w:rPr>
          <w:rFonts w:eastAsia="Calibri"/>
        </w:rPr>
      </w:pPr>
      <w:r w:rsidRPr="00D86789">
        <w:rPr>
          <w:rFonts w:eastAsia="Calibri"/>
        </w:rPr>
        <w:t xml:space="preserve">…………………….………………………. </w:t>
      </w:r>
    </w:p>
    <w:p w14:paraId="65EFCDFA" w14:textId="77777777" w:rsidR="00D86789" w:rsidRPr="00D86789" w:rsidRDefault="00D86789" w:rsidP="00D86789">
      <w:pPr>
        <w:widowControl/>
        <w:autoSpaceDE/>
        <w:autoSpaceDN/>
        <w:spacing w:line="276" w:lineRule="auto"/>
        <w:ind w:left="5387"/>
        <w:jc w:val="center"/>
        <w:rPr>
          <w:rFonts w:eastAsia="Calibri"/>
        </w:rPr>
      </w:pPr>
      <w:r w:rsidRPr="00D86789">
        <w:rPr>
          <w:rFonts w:eastAsia="Calibri"/>
        </w:rPr>
        <w:t>(data, pieczątka i podpis osoby/osób</w:t>
      </w:r>
    </w:p>
    <w:p w14:paraId="3BBDDD84" w14:textId="77777777" w:rsidR="00D86789" w:rsidRPr="00D86789" w:rsidRDefault="00D86789" w:rsidP="00D86789">
      <w:pPr>
        <w:widowControl/>
        <w:autoSpaceDE/>
        <w:autoSpaceDN/>
        <w:spacing w:line="276" w:lineRule="auto"/>
        <w:ind w:left="5387"/>
        <w:jc w:val="center"/>
        <w:rPr>
          <w:rFonts w:eastAsia="Calibri"/>
          <w:sz w:val="20"/>
          <w:szCs w:val="20"/>
        </w:rPr>
      </w:pPr>
      <w:r w:rsidRPr="00D86789">
        <w:rPr>
          <w:rFonts w:eastAsia="Calibri"/>
        </w:rPr>
        <w:t xml:space="preserve">upoważnionej/upoważnionych </w:t>
      </w:r>
      <w:r w:rsidRPr="00D86789">
        <w:rPr>
          <w:rFonts w:eastAsia="Calibri"/>
        </w:rPr>
        <w:br/>
        <w:t>do reprezentacji Oferenta)</w:t>
      </w:r>
    </w:p>
    <w:p w14:paraId="7DE7E7CB" w14:textId="77777777" w:rsidR="00D86789" w:rsidRPr="00D86789" w:rsidRDefault="00D86789" w:rsidP="00D86789">
      <w:pPr>
        <w:widowControl/>
        <w:autoSpaceDE/>
        <w:autoSpaceDN/>
        <w:spacing w:line="276" w:lineRule="auto"/>
        <w:ind w:firstLine="5245"/>
        <w:rPr>
          <w:rFonts w:eastAsia="Calibri"/>
          <w:sz w:val="20"/>
          <w:szCs w:val="20"/>
        </w:rPr>
      </w:pPr>
    </w:p>
    <w:p w14:paraId="18CDE31C" w14:textId="77777777" w:rsidR="00A7032A" w:rsidRDefault="00A7032A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552BC5DA" w14:textId="77777777" w:rsidR="00D86789" w:rsidRDefault="00D86789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66D96C4D" w14:textId="77777777" w:rsidR="00D86789" w:rsidRDefault="00D86789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6FA98C80" w14:textId="77777777" w:rsidR="00D86789" w:rsidRDefault="00D86789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09442BD9" w14:textId="77777777" w:rsidR="00D86789" w:rsidRDefault="00D86789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60A79D08" w14:textId="77777777" w:rsidR="00D86789" w:rsidRDefault="00D86789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4EB98214" w14:textId="77777777" w:rsidR="00D86789" w:rsidRDefault="00D86789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0D701B8F" w14:textId="77777777" w:rsidR="00D86789" w:rsidRDefault="00D86789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78171B95" w14:textId="77777777" w:rsidR="00D87FAA" w:rsidRPr="00D87FAA" w:rsidRDefault="00D87FAA" w:rsidP="00D87FAA">
      <w:pPr>
        <w:widowControl/>
        <w:autoSpaceDE/>
        <w:autoSpaceDN/>
        <w:spacing w:line="252" w:lineRule="auto"/>
        <w:ind w:left="4248" w:firstLine="1989"/>
        <w:rPr>
          <w:rFonts w:eastAsia="Calibri"/>
          <w:sz w:val="20"/>
          <w:szCs w:val="20"/>
        </w:rPr>
      </w:pPr>
      <w:r w:rsidRPr="00D87FAA">
        <w:rPr>
          <w:rFonts w:eastAsia="Calibri"/>
          <w:sz w:val="20"/>
          <w:szCs w:val="20"/>
        </w:rPr>
        <w:lastRenderedPageBreak/>
        <w:t xml:space="preserve">Załącznik Nr 4 do Zarządzenia </w:t>
      </w:r>
    </w:p>
    <w:p w14:paraId="298A2821" w14:textId="77777777" w:rsidR="00D87FAA" w:rsidRPr="00D87FAA" w:rsidRDefault="00D87FAA" w:rsidP="00D87FAA">
      <w:pPr>
        <w:widowControl/>
        <w:autoSpaceDE/>
        <w:autoSpaceDN/>
        <w:spacing w:line="252" w:lineRule="auto"/>
        <w:ind w:left="4248" w:firstLine="708"/>
        <w:rPr>
          <w:rFonts w:eastAsia="Calibri"/>
          <w:sz w:val="20"/>
          <w:szCs w:val="20"/>
        </w:rPr>
      </w:pPr>
      <w:r w:rsidRPr="00D87FAA">
        <w:rPr>
          <w:rFonts w:eastAsia="Calibri"/>
          <w:sz w:val="20"/>
          <w:szCs w:val="20"/>
        </w:rPr>
        <w:t xml:space="preserve">                       Nr 90/2026</w:t>
      </w:r>
    </w:p>
    <w:p w14:paraId="34323D5A" w14:textId="77777777" w:rsidR="00D87FAA" w:rsidRPr="00D87FAA" w:rsidRDefault="00D87FAA" w:rsidP="00D87FAA">
      <w:pPr>
        <w:widowControl/>
        <w:autoSpaceDE/>
        <w:autoSpaceDN/>
        <w:spacing w:line="252" w:lineRule="auto"/>
        <w:rPr>
          <w:rFonts w:eastAsia="Calibri"/>
          <w:sz w:val="20"/>
          <w:szCs w:val="20"/>
        </w:rPr>
      </w:pPr>
      <w:r w:rsidRPr="00D87FAA">
        <w:rPr>
          <w:rFonts w:eastAsia="Calibri"/>
          <w:sz w:val="20"/>
          <w:szCs w:val="20"/>
        </w:rPr>
        <w:tab/>
      </w:r>
      <w:r w:rsidRPr="00D87FAA">
        <w:rPr>
          <w:rFonts w:eastAsia="Calibri"/>
          <w:sz w:val="20"/>
          <w:szCs w:val="20"/>
        </w:rPr>
        <w:tab/>
      </w:r>
      <w:r w:rsidRPr="00D87FAA">
        <w:rPr>
          <w:rFonts w:eastAsia="Calibri"/>
          <w:sz w:val="20"/>
          <w:szCs w:val="20"/>
        </w:rPr>
        <w:tab/>
      </w:r>
      <w:r w:rsidRPr="00D87FAA">
        <w:rPr>
          <w:rFonts w:eastAsia="Calibri"/>
          <w:sz w:val="20"/>
          <w:szCs w:val="20"/>
        </w:rPr>
        <w:tab/>
      </w:r>
      <w:r w:rsidRPr="00D87FAA">
        <w:rPr>
          <w:rFonts w:eastAsia="Calibri"/>
          <w:sz w:val="20"/>
          <w:szCs w:val="20"/>
        </w:rPr>
        <w:tab/>
      </w:r>
      <w:r w:rsidRPr="00D87FAA">
        <w:rPr>
          <w:rFonts w:eastAsia="Calibri"/>
          <w:sz w:val="20"/>
          <w:szCs w:val="20"/>
        </w:rPr>
        <w:tab/>
        <w:t xml:space="preserve">                                    Prezydenta Miasta Rzeszowa </w:t>
      </w:r>
    </w:p>
    <w:p w14:paraId="0668647D" w14:textId="77777777" w:rsidR="00D87FAA" w:rsidRPr="00D87FAA" w:rsidRDefault="00D87FAA" w:rsidP="00D87FAA">
      <w:pPr>
        <w:widowControl/>
        <w:autoSpaceDE/>
        <w:autoSpaceDN/>
        <w:spacing w:line="252" w:lineRule="auto"/>
        <w:rPr>
          <w:rFonts w:eastAsia="Calibri"/>
          <w:sz w:val="20"/>
          <w:szCs w:val="20"/>
        </w:rPr>
      </w:pPr>
      <w:r w:rsidRPr="00D87FAA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z dnia 11 lutego 2026 r.</w:t>
      </w:r>
    </w:p>
    <w:p w14:paraId="6DE3CB20" w14:textId="77777777" w:rsidR="00D87FAA" w:rsidRPr="00D87FAA" w:rsidRDefault="00D87FAA" w:rsidP="00D87FAA">
      <w:pPr>
        <w:keepNext/>
        <w:keepLines/>
        <w:widowControl/>
        <w:autoSpaceDE/>
        <w:autoSpaceDN/>
        <w:spacing w:before="200" w:after="200" w:line="276" w:lineRule="auto"/>
        <w:jc w:val="center"/>
        <w:outlineLvl w:val="0"/>
        <w:rPr>
          <w:rFonts w:eastAsia="Times New Roman"/>
          <w:b/>
          <w:sz w:val="24"/>
          <w:szCs w:val="32"/>
        </w:rPr>
      </w:pPr>
    </w:p>
    <w:p w14:paraId="56F481E9" w14:textId="77777777" w:rsidR="00D87FAA" w:rsidRPr="00D87FAA" w:rsidRDefault="00D87FAA" w:rsidP="00D87FAA">
      <w:pPr>
        <w:keepNext/>
        <w:keepLines/>
        <w:widowControl/>
        <w:autoSpaceDE/>
        <w:autoSpaceDN/>
        <w:spacing w:before="200" w:after="200" w:line="276" w:lineRule="auto"/>
        <w:jc w:val="center"/>
        <w:outlineLvl w:val="0"/>
        <w:rPr>
          <w:rFonts w:eastAsia="Times New Roman"/>
          <w:b/>
          <w:szCs w:val="28"/>
        </w:rPr>
      </w:pPr>
      <w:r w:rsidRPr="00D87FAA">
        <w:rPr>
          <w:rFonts w:eastAsia="Times New Roman"/>
          <w:b/>
          <w:szCs w:val="28"/>
        </w:rPr>
        <w:t>FORMULARZ KALKULACJI CENOWEJ</w:t>
      </w:r>
    </w:p>
    <w:p w14:paraId="7D28A813" w14:textId="77777777" w:rsidR="00D87FAA" w:rsidRPr="00D87FAA" w:rsidRDefault="00D87FAA" w:rsidP="00D87FAA">
      <w:pPr>
        <w:keepNext/>
        <w:keepLines/>
        <w:widowControl/>
        <w:autoSpaceDE/>
        <w:autoSpaceDN/>
        <w:spacing w:before="200" w:after="200" w:line="276" w:lineRule="auto"/>
        <w:outlineLvl w:val="0"/>
        <w:rPr>
          <w:rFonts w:eastAsia="Times New Roman"/>
          <w:bCs/>
          <w:szCs w:val="28"/>
        </w:rPr>
      </w:pPr>
      <w:r w:rsidRPr="00D87FAA">
        <w:rPr>
          <w:rFonts w:eastAsia="Times New Roman"/>
          <w:bCs/>
          <w:szCs w:val="28"/>
        </w:rPr>
        <w:t>do konkursu ofert na wybór realizatora zadania w zakresie ochrony zdrowia - program polityki zdrowotnej pn. „Program profilaktyki zakażeń meningokokowych na lata 2025-2030” w roku 2026</w:t>
      </w:r>
    </w:p>
    <w:p w14:paraId="1BC4D857" w14:textId="77777777" w:rsidR="00D87FAA" w:rsidRPr="00D87FAA" w:rsidRDefault="00D87FAA" w:rsidP="00D87FAA">
      <w:pPr>
        <w:widowControl/>
        <w:numPr>
          <w:ilvl w:val="0"/>
          <w:numId w:val="36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D87FAA">
        <w:rPr>
          <w:rFonts w:eastAsia="Calibri"/>
        </w:rPr>
        <w:t>Pełna nazwa Oferenta (zgodnie z wpisem do właściwego rejestru):</w:t>
      </w:r>
    </w:p>
    <w:p w14:paraId="69AC49C2" w14:textId="77777777" w:rsidR="00D87FAA" w:rsidRPr="00D87FAA" w:rsidRDefault="00D87FAA" w:rsidP="00D87FAA">
      <w:pPr>
        <w:widowControl/>
        <w:autoSpaceDE/>
        <w:autoSpaceDN/>
        <w:spacing w:after="160" w:line="276" w:lineRule="auto"/>
        <w:rPr>
          <w:rFonts w:eastAsia="Calibri"/>
        </w:rPr>
      </w:pPr>
      <w:r w:rsidRPr="00D87FAA">
        <w:rPr>
          <w:rFonts w:eastAsia="Calibri"/>
        </w:rPr>
        <w:t>………………………………………………………………………………………………......</w:t>
      </w:r>
    </w:p>
    <w:p w14:paraId="1196949C" w14:textId="77777777" w:rsidR="00D87FAA" w:rsidRPr="00D87FAA" w:rsidRDefault="00D87FAA" w:rsidP="00D87FAA">
      <w:pPr>
        <w:widowControl/>
        <w:numPr>
          <w:ilvl w:val="0"/>
          <w:numId w:val="36"/>
        </w:numPr>
        <w:tabs>
          <w:tab w:val="left" w:pos="3261"/>
        </w:tabs>
        <w:autoSpaceDE/>
        <w:autoSpaceDN/>
        <w:spacing w:after="160" w:line="276" w:lineRule="auto"/>
        <w:contextualSpacing/>
        <w:rPr>
          <w:rFonts w:eastAsia="Calibri"/>
        </w:rPr>
      </w:pPr>
      <w:r w:rsidRPr="00D87FAA">
        <w:rPr>
          <w:rFonts w:eastAsia="Calibri"/>
        </w:rPr>
        <w:t xml:space="preserve">Kalkulacja kosztów zadania: </w:t>
      </w:r>
    </w:p>
    <w:tbl>
      <w:tblPr>
        <w:tblStyle w:val="Tabela-Siatka2"/>
        <w:tblW w:w="9075" w:type="dxa"/>
        <w:jc w:val="right"/>
        <w:tblInd w:w="0" w:type="dxa"/>
        <w:tblLayout w:type="fixed"/>
        <w:tblLook w:val="04A0" w:firstRow="1" w:lastRow="0" w:firstColumn="1" w:lastColumn="0" w:noHBand="0" w:noVBand="1"/>
      </w:tblPr>
      <w:tblGrid>
        <w:gridCol w:w="561"/>
        <w:gridCol w:w="4687"/>
        <w:gridCol w:w="992"/>
        <w:gridCol w:w="1560"/>
        <w:gridCol w:w="1275"/>
      </w:tblGrid>
      <w:tr w:rsidR="00D87FAA" w:rsidRPr="00D87FAA" w14:paraId="7DDE31A5" w14:textId="77777777" w:rsidTr="00FB3A38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CFE52F" w14:textId="77777777" w:rsidR="00D87FAA" w:rsidRPr="00D87FAA" w:rsidRDefault="00D87FAA" w:rsidP="00D87FAA">
            <w:pPr>
              <w:rPr>
                <w:rFonts w:eastAsia="Calibri"/>
              </w:rPr>
            </w:pPr>
            <w:bookmarkStart w:id="2" w:name="_Hlk219973908"/>
            <w:r w:rsidRPr="00D87FAA">
              <w:rPr>
                <w:rFonts w:eastAsia="Calibri"/>
              </w:rPr>
              <w:t>Lp.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9824F9" w14:textId="77777777" w:rsidR="00D87FAA" w:rsidRPr="00D87FAA" w:rsidRDefault="00D87FAA" w:rsidP="00D87FAA">
            <w:pPr>
              <w:rPr>
                <w:rFonts w:eastAsia="Calibri"/>
              </w:rPr>
            </w:pPr>
            <w:r w:rsidRPr="00D87FAA">
              <w:rPr>
                <w:rFonts w:eastAsia="Calibri"/>
              </w:rPr>
              <w:t>Rodzaj kosztu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CF49AF" w14:textId="77777777" w:rsidR="00D87FAA" w:rsidRPr="00D87FAA" w:rsidRDefault="00D87FAA" w:rsidP="00D87FAA">
            <w:pPr>
              <w:rPr>
                <w:rFonts w:eastAsia="Calibri"/>
              </w:rPr>
            </w:pPr>
            <w:r w:rsidRPr="00D87FAA">
              <w:rPr>
                <w:rFonts w:eastAsia="Calibri"/>
              </w:rPr>
              <w:t>Liczba osób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4AA7A0" w14:textId="77777777" w:rsidR="00D87FAA" w:rsidRPr="00D87FAA" w:rsidRDefault="00D87FAA" w:rsidP="00D87FAA">
            <w:pPr>
              <w:rPr>
                <w:rFonts w:eastAsia="Calibri"/>
              </w:rPr>
            </w:pPr>
            <w:r w:rsidRPr="00D87FAA">
              <w:rPr>
                <w:rFonts w:eastAsia="Calibri"/>
              </w:rPr>
              <w:t>Koszt jednostkowy 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0D7213" w14:textId="77777777" w:rsidR="00D87FAA" w:rsidRPr="00D87FAA" w:rsidRDefault="00D87FAA" w:rsidP="00D87FAA">
            <w:pPr>
              <w:rPr>
                <w:rFonts w:eastAsia="Calibri"/>
              </w:rPr>
            </w:pPr>
            <w:r w:rsidRPr="00D87FAA">
              <w:rPr>
                <w:rFonts w:eastAsia="Calibri"/>
              </w:rPr>
              <w:t>Koszt całkowity brutto</w:t>
            </w:r>
          </w:p>
        </w:tc>
      </w:tr>
      <w:tr w:rsidR="00D87FAA" w:rsidRPr="00D87FAA" w14:paraId="5C2BD2DB" w14:textId="77777777" w:rsidTr="00FB3A38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2372C3" w14:textId="77777777" w:rsidR="00D87FAA" w:rsidRPr="00D87FAA" w:rsidRDefault="00D87FAA" w:rsidP="00D87FAA">
            <w:pPr>
              <w:spacing w:line="276" w:lineRule="auto"/>
              <w:rPr>
                <w:rFonts w:eastAsia="Calibri"/>
              </w:rPr>
            </w:pPr>
            <w:r w:rsidRPr="00D87FAA">
              <w:rPr>
                <w:rFonts w:eastAsia="Calibri"/>
              </w:rPr>
              <w:t>1.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F68B5D" w14:textId="77777777" w:rsidR="00D87FAA" w:rsidRPr="00D87FAA" w:rsidRDefault="00D87FAA" w:rsidP="00D87FAA">
            <w:pPr>
              <w:spacing w:line="276" w:lineRule="auto"/>
              <w:rPr>
                <w:rFonts w:eastAsia="Calibri"/>
              </w:rPr>
            </w:pPr>
            <w:r w:rsidRPr="00D87FAA">
              <w:rPr>
                <w:rFonts w:eastAsia="Calibri"/>
              </w:rPr>
              <w:t>Koszt akcji informacyjnej i działań edukacyjnych (zgodnie z ust. 8 pkt 1 lit. a, b Zał. Nr 2 Szczegółowe warunki konkursu)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4D5789" w14:textId="77777777" w:rsidR="00D87FAA" w:rsidRPr="00D87FAA" w:rsidRDefault="00D87FAA" w:rsidP="00D87FAA">
            <w:pPr>
              <w:spacing w:line="276" w:lineRule="auto"/>
              <w:rPr>
                <w:rFonts w:eastAsia="Calibri"/>
              </w:rPr>
            </w:pPr>
            <w:r w:rsidRPr="00D87FAA">
              <w:rPr>
                <w:rFonts w:eastAsia="Calibri"/>
              </w:rPr>
              <w:t>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23FA36" w14:textId="77777777" w:rsidR="00D87FAA" w:rsidRPr="00D87FAA" w:rsidRDefault="00D87FAA" w:rsidP="00D87FAA">
            <w:pPr>
              <w:spacing w:line="276" w:lineRule="auto"/>
              <w:rPr>
                <w:rFonts w:eastAsia="Calibri"/>
              </w:rPr>
            </w:pPr>
            <w:r w:rsidRPr="00D87FAA">
              <w:rPr>
                <w:rFonts w:eastAsia="Calibri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C27C" w14:textId="77777777" w:rsidR="00D87FAA" w:rsidRPr="00D87FAA" w:rsidRDefault="00D87FAA" w:rsidP="00D87FAA">
            <w:pPr>
              <w:spacing w:line="276" w:lineRule="auto"/>
              <w:rPr>
                <w:rFonts w:eastAsia="Calibri"/>
              </w:rPr>
            </w:pPr>
          </w:p>
        </w:tc>
      </w:tr>
      <w:tr w:rsidR="00D87FAA" w:rsidRPr="00D87FAA" w14:paraId="616F8900" w14:textId="77777777" w:rsidTr="00FB3A38">
        <w:trPr>
          <w:jc w:val="right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450429" w14:textId="77777777" w:rsidR="00D87FAA" w:rsidRPr="00D87FAA" w:rsidRDefault="00D87FAA" w:rsidP="00D87FAA">
            <w:pPr>
              <w:spacing w:line="276" w:lineRule="auto"/>
              <w:rPr>
                <w:rFonts w:eastAsia="Calibri"/>
              </w:rPr>
            </w:pPr>
            <w:r w:rsidRPr="00D87FAA">
              <w:rPr>
                <w:rFonts w:eastAsia="Calibri"/>
              </w:rPr>
              <w:t>2.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BD6240" w14:textId="77777777" w:rsidR="00D87FAA" w:rsidRPr="00D87FAA" w:rsidRDefault="00D87FAA" w:rsidP="00D87FAA">
            <w:pPr>
              <w:spacing w:line="276" w:lineRule="auto"/>
              <w:rPr>
                <w:rFonts w:eastAsia="Calibri"/>
              </w:rPr>
            </w:pPr>
            <w:r w:rsidRPr="00D87FAA">
              <w:rPr>
                <w:rFonts w:eastAsia="Calibri"/>
              </w:rPr>
              <w:t>Koszt szczepień ochronnych* (zgodnie z ust. 8 pkt 1 lit. c Zał. Nr 2 Szczegółowe warunki konkursu), w tym: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6F046C" w14:textId="77777777" w:rsidR="00D87FAA" w:rsidRPr="00D87FAA" w:rsidRDefault="00D87FAA" w:rsidP="00D87FAA">
            <w:pPr>
              <w:spacing w:line="276" w:lineRule="auto"/>
              <w:rPr>
                <w:rFonts w:eastAsia="Calibri"/>
              </w:rPr>
            </w:pPr>
            <w:r w:rsidRPr="00D87FAA">
              <w:rPr>
                <w:rFonts w:eastAsia="Calibri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6E8A" w14:textId="77777777" w:rsidR="00D87FAA" w:rsidRPr="00D87FAA" w:rsidRDefault="00D87FAA" w:rsidP="00D87FAA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6CAA" w14:textId="77777777" w:rsidR="00D87FAA" w:rsidRPr="00D87FAA" w:rsidRDefault="00D87FAA" w:rsidP="00D87FAA">
            <w:pPr>
              <w:spacing w:line="276" w:lineRule="auto"/>
              <w:rPr>
                <w:rFonts w:eastAsia="Calibri"/>
              </w:rPr>
            </w:pPr>
          </w:p>
        </w:tc>
      </w:tr>
      <w:tr w:rsidR="00D87FAA" w:rsidRPr="00D87FAA" w14:paraId="0BBF5099" w14:textId="77777777" w:rsidTr="00FB3A38">
        <w:trPr>
          <w:jc w:val="right"/>
        </w:trPr>
        <w:tc>
          <w:tcPr>
            <w:tcW w:w="7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BDA3" w14:textId="77777777" w:rsidR="00D87FAA" w:rsidRPr="00D87FAA" w:rsidRDefault="00D87FAA" w:rsidP="00D87FAA">
            <w:pPr>
              <w:rPr>
                <w:rFonts w:eastAsia="Calibri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62DA9F" w14:textId="77777777" w:rsidR="00D87FAA" w:rsidRPr="00D87FAA" w:rsidRDefault="00D87FAA" w:rsidP="00D87FAA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D87FAA">
              <w:rPr>
                <w:rFonts w:eastAsia="Times New Roman"/>
                <w:sz w:val="20"/>
                <w:szCs w:val="20"/>
                <w:lang w:eastAsia="pl-PL"/>
              </w:rPr>
              <w:t>1) Lekarska wizyta kwalifikacyjna (3 wizyty)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69FFBF" w14:textId="77777777" w:rsidR="00D87FAA" w:rsidRPr="00D87FAA" w:rsidRDefault="00D87FAA" w:rsidP="00D87FAA">
            <w:pPr>
              <w:spacing w:line="276" w:lineRule="auto"/>
              <w:rPr>
                <w:rFonts w:eastAsia="Calibri"/>
              </w:rPr>
            </w:pPr>
            <w:r w:rsidRPr="00D87FAA">
              <w:rPr>
                <w:rFonts w:eastAsia="Calibri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1122" w14:textId="77777777" w:rsidR="00D87FAA" w:rsidRPr="00D87FAA" w:rsidRDefault="00D87FAA" w:rsidP="00D87FAA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41E3" w14:textId="77777777" w:rsidR="00D87FAA" w:rsidRPr="00D87FAA" w:rsidRDefault="00D87FAA" w:rsidP="00D87FAA">
            <w:pPr>
              <w:spacing w:line="276" w:lineRule="auto"/>
              <w:rPr>
                <w:rFonts w:eastAsia="Calibri"/>
              </w:rPr>
            </w:pPr>
          </w:p>
        </w:tc>
      </w:tr>
      <w:tr w:rsidR="00D87FAA" w:rsidRPr="00D87FAA" w14:paraId="11079AD3" w14:textId="77777777" w:rsidTr="00FB3A38">
        <w:trPr>
          <w:jc w:val="right"/>
        </w:trPr>
        <w:tc>
          <w:tcPr>
            <w:tcW w:w="7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BAB9" w14:textId="77777777" w:rsidR="00D87FAA" w:rsidRPr="00D87FAA" w:rsidRDefault="00D87FAA" w:rsidP="00D87FAA">
            <w:pPr>
              <w:rPr>
                <w:rFonts w:eastAsia="Calibri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9F2D70" w14:textId="77777777" w:rsidR="00D87FAA" w:rsidRPr="00D87FAA" w:rsidRDefault="00D87FAA" w:rsidP="00D87FAA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D87FAA">
              <w:rPr>
                <w:rFonts w:eastAsia="Times New Roman"/>
                <w:sz w:val="20"/>
                <w:szCs w:val="20"/>
                <w:lang w:eastAsia="pl-PL"/>
              </w:rPr>
              <w:t>2) Koszt szczepionki (3 szczepionki)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9F008D" w14:textId="77777777" w:rsidR="00D87FAA" w:rsidRPr="00D87FAA" w:rsidRDefault="00D87FAA" w:rsidP="00D87FAA">
            <w:pPr>
              <w:spacing w:line="276" w:lineRule="auto"/>
              <w:rPr>
                <w:rFonts w:eastAsia="Calibri"/>
              </w:rPr>
            </w:pPr>
            <w:r w:rsidRPr="00D87FAA">
              <w:rPr>
                <w:rFonts w:eastAsia="Calibri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D30C" w14:textId="77777777" w:rsidR="00D87FAA" w:rsidRPr="00D87FAA" w:rsidRDefault="00D87FAA" w:rsidP="00D87FAA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6B8B" w14:textId="77777777" w:rsidR="00D87FAA" w:rsidRPr="00D87FAA" w:rsidRDefault="00D87FAA" w:rsidP="00D87FAA">
            <w:pPr>
              <w:spacing w:line="276" w:lineRule="auto"/>
              <w:rPr>
                <w:rFonts w:eastAsia="Calibri"/>
              </w:rPr>
            </w:pPr>
          </w:p>
        </w:tc>
      </w:tr>
      <w:tr w:rsidR="00D87FAA" w:rsidRPr="00D87FAA" w14:paraId="6A3D8B8A" w14:textId="77777777" w:rsidTr="00FB3A38">
        <w:trPr>
          <w:jc w:val="right"/>
        </w:trPr>
        <w:tc>
          <w:tcPr>
            <w:tcW w:w="7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56A2" w14:textId="77777777" w:rsidR="00D87FAA" w:rsidRPr="00D87FAA" w:rsidRDefault="00D87FAA" w:rsidP="00D87FAA">
            <w:pPr>
              <w:rPr>
                <w:rFonts w:eastAsia="Calibri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C777B7" w14:textId="77777777" w:rsidR="00D87FAA" w:rsidRPr="00D87FAA" w:rsidRDefault="00D87FAA" w:rsidP="00D87FAA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D87FAA">
              <w:rPr>
                <w:rFonts w:eastAsia="Times New Roman"/>
                <w:sz w:val="20"/>
                <w:szCs w:val="20"/>
                <w:lang w:eastAsia="pl-PL"/>
              </w:rPr>
              <w:t>3) Podanie szczepionki (3 iniekcje)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4892DA" w14:textId="77777777" w:rsidR="00D87FAA" w:rsidRPr="00D87FAA" w:rsidRDefault="00D87FAA" w:rsidP="00D87FAA">
            <w:pPr>
              <w:spacing w:line="276" w:lineRule="auto"/>
              <w:rPr>
                <w:rFonts w:eastAsia="Calibri"/>
              </w:rPr>
            </w:pPr>
            <w:r w:rsidRPr="00D87FAA">
              <w:rPr>
                <w:rFonts w:eastAsia="Calibri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9A47" w14:textId="77777777" w:rsidR="00D87FAA" w:rsidRPr="00D87FAA" w:rsidRDefault="00D87FAA" w:rsidP="00D87FAA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4A8A" w14:textId="77777777" w:rsidR="00D87FAA" w:rsidRPr="00D87FAA" w:rsidRDefault="00D87FAA" w:rsidP="00D87FAA">
            <w:pPr>
              <w:spacing w:line="276" w:lineRule="auto"/>
              <w:rPr>
                <w:rFonts w:eastAsia="Calibri"/>
              </w:rPr>
            </w:pPr>
          </w:p>
        </w:tc>
      </w:tr>
      <w:tr w:rsidR="00D87FAA" w:rsidRPr="00D87FAA" w14:paraId="2DF2304E" w14:textId="77777777" w:rsidTr="00FB3A38">
        <w:trPr>
          <w:trHeight w:val="432"/>
          <w:jc w:val="right"/>
        </w:trPr>
        <w:tc>
          <w:tcPr>
            <w:tcW w:w="7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1F0D31" w14:textId="77777777" w:rsidR="00D87FAA" w:rsidRPr="00D87FAA" w:rsidRDefault="00D87FAA" w:rsidP="00D87FAA">
            <w:pPr>
              <w:spacing w:line="276" w:lineRule="auto"/>
              <w:rPr>
                <w:rFonts w:eastAsia="Calibri"/>
                <w:b/>
                <w:bCs/>
              </w:rPr>
            </w:pPr>
            <w:r w:rsidRPr="00D87FAA">
              <w:rPr>
                <w:rFonts w:eastAsia="Calibri"/>
                <w:b/>
                <w:bCs/>
              </w:rPr>
              <w:t>Koszt całkowity brutto (suma z poz. 1-2)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E566" w14:textId="77777777" w:rsidR="00D87FAA" w:rsidRPr="00D87FAA" w:rsidRDefault="00D87FAA" w:rsidP="00D87FAA">
            <w:pPr>
              <w:spacing w:line="276" w:lineRule="auto"/>
              <w:rPr>
                <w:rFonts w:eastAsia="Calibri"/>
              </w:rPr>
            </w:pPr>
          </w:p>
        </w:tc>
      </w:tr>
    </w:tbl>
    <w:bookmarkEnd w:id="2"/>
    <w:p w14:paraId="3F33E74B" w14:textId="77777777" w:rsidR="00D87FAA" w:rsidRPr="00D87FAA" w:rsidRDefault="00D87FAA" w:rsidP="00D87FAA">
      <w:pPr>
        <w:widowControl/>
        <w:autoSpaceDN/>
        <w:rPr>
          <w:sz w:val="20"/>
          <w:szCs w:val="20"/>
        </w:rPr>
      </w:pPr>
      <w:r w:rsidRPr="00D87FAA">
        <w:rPr>
          <w:sz w:val="20"/>
          <w:szCs w:val="20"/>
        </w:rPr>
        <w:t>* suma z podpunktów 1-3</w:t>
      </w:r>
    </w:p>
    <w:p w14:paraId="453D10FF" w14:textId="77777777" w:rsidR="00D87FAA" w:rsidRPr="00D87FAA" w:rsidRDefault="00D87FAA" w:rsidP="00D87FAA">
      <w:pPr>
        <w:widowControl/>
        <w:autoSpaceDN/>
        <w:spacing w:before="160" w:after="160" w:line="276" w:lineRule="auto"/>
      </w:pPr>
      <w:r w:rsidRPr="00D87FAA">
        <w:rPr>
          <w:b/>
          <w:bCs/>
        </w:rPr>
        <w:t xml:space="preserve">Koszt całkowity brutto : </w:t>
      </w:r>
      <w:r w:rsidRPr="00D87FAA">
        <w:rPr>
          <w:bCs/>
        </w:rPr>
        <w:t xml:space="preserve">…………... </w:t>
      </w:r>
      <w:r w:rsidRPr="00D87FAA">
        <w:t>zł</w:t>
      </w:r>
      <w:r w:rsidRPr="00D87FAA">
        <w:rPr>
          <w:b/>
        </w:rPr>
        <w:t xml:space="preserve"> </w:t>
      </w:r>
      <w:r w:rsidRPr="00D87FAA">
        <w:t>(słownie ………………………………….……)</w:t>
      </w:r>
    </w:p>
    <w:p w14:paraId="52C1DDED" w14:textId="77777777" w:rsidR="00D87FAA" w:rsidRPr="00D87FAA" w:rsidRDefault="00D87FAA" w:rsidP="00D87FAA">
      <w:pPr>
        <w:widowControl/>
        <w:numPr>
          <w:ilvl w:val="0"/>
          <w:numId w:val="36"/>
        </w:numPr>
        <w:autoSpaceDE/>
        <w:autoSpaceDN/>
        <w:spacing w:before="160" w:after="160" w:line="276" w:lineRule="auto"/>
        <w:contextualSpacing/>
      </w:pPr>
      <w:r w:rsidRPr="00D87FAA">
        <w:t>Koszty jednostkowe:</w:t>
      </w:r>
    </w:p>
    <w:tbl>
      <w:tblPr>
        <w:tblStyle w:val="Tabela-Siatka2"/>
        <w:tblW w:w="908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5812"/>
        <w:gridCol w:w="2707"/>
      </w:tblGrid>
      <w:tr w:rsidR="00D87FAA" w:rsidRPr="00D87FAA" w14:paraId="0CD3EDA1" w14:textId="77777777" w:rsidTr="00FB3A3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6BBE63" w14:textId="77777777" w:rsidR="00D87FAA" w:rsidRPr="00D87FAA" w:rsidRDefault="00D87FAA" w:rsidP="00D87FAA">
            <w:pPr>
              <w:rPr>
                <w:rFonts w:eastAsia="Calibri"/>
              </w:rPr>
            </w:pPr>
            <w:r w:rsidRPr="00D87FAA">
              <w:rPr>
                <w:rFonts w:eastAsia="Calibri"/>
              </w:rPr>
              <w:t>Lp.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73CE62" w14:textId="77777777" w:rsidR="00D87FAA" w:rsidRPr="00D87FAA" w:rsidRDefault="00D87FAA" w:rsidP="00D87FAA">
            <w:pPr>
              <w:rPr>
                <w:rFonts w:eastAsia="Calibri"/>
              </w:rPr>
            </w:pPr>
            <w:r w:rsidRPr="00D87FAA">
              <w:rPr>
                <w:rFonts w:eastAsia="Calibri"/>
              </w:rPr>
              <w:t>Rodzaj kosztu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C1472A" w14:textId="77777777" w:rsidR="00D87FAA" w:rsidRPr="00D87FAA" w:rsidRDefault="00D87FAA" w:rsidP="00D87FAA">
            <w:pPr>
              <w:rPr>
                <w:rFonts w:eastAsia="Calibri"/>
              </w:rPr>
            </w:pPr>
            <w:r w:rsidRPr="00D87FAA">
              <w:rPr>
                <w:rFonts w:eastAsia="Calibri"/>
              </w:rPr>
              <w:t>Koszt jednostkowy brutto</w:t>
            </w:r>
          </w:p>
        </w:tc>
      </w:tr>
      <w:tr w:rsidR="00D87FAA" w:rsidRPr="00D87FAA" w14:paraId="16B2F83D" w14:textId="77777777" w:rsidTr="00D87FAA">
        <w:trPr>
          <w:trHeight w:val="3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4FE506" w14:textId="77777777" w:rsidR="00D87FAA" w:rsidRPr="00D87FAA" w:rsidRDefault="00D87FAA" w:rsidP="00D87FAA">
            <w:pPr>
              <w:spacing w:line="276" w:lineRule="auto"/>
              <w:rPr>
                <w:rFonts w:eastAsia="Calibri"/>
              </w:rPr>
            </w:pPr>
            <w:r w:rsidRPr="00D87FAA">
              <w:rPr>
                <w:rFonts w:eastAsia="Calibri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11DF1C" w14:textId="77777777" w:rsidR="00D87FAA" w:rsidRPr="00D87FAA" w:rsidRDefault="00D87FAA" w:rsidP="00D87FAA">
            <w:pPr>
              <w:spacing w:line="276" w:lineRule="auto"/>
              <w:rPr>
                <w:rFonts w:eastAsia="Calibri"/>
              </w:rPr>
            </w:pPr>
            <w:r w:rsidRPr="00D87FAA">
              <w:rPr>
                <w:rFonts w:eastAsia="Calibri"/>
              </w:rPr>
              <w:t>Koszt lekarskiej wizyty kwalifikacyjnej (1 wizyta)</w:t>
            </w:r>
          </w:p>
          <w:p w14:paraId="4DA91D66" w14:textId="77777777" w:rsidR="00D87FAA" w:rsidRPr="00D87FAA" w:rsidRDefault="00D87FAA" w:rsidP="00D87FAA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99EEE" w14:textId="77777777" w:rsidR="00D87FAA" w:rsidRPr="00D87FAA" w:rsidRDefault="00D87FAA" w:rsidP="00D87FAA">
            <w:pPr>
              <w:spacing w:line="276" w:lineRule="auto"/>
              <w:rPr>
                <w:rFonts w:eastAsia="Calibri"/>
              </w:rPr>
            </w:pPr>
          </w:p>
        </w:tc>
      </w:tr>
      <w:tr w:rsidR="00D87FAA" w:rsidRPr="00D87FAA" w14:paraId="20F35D66" w14:textId="77777777" w:rsidTr="00FB3A38">
        <w:trPr>
          <w:trHeight w:val="3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EA05AA" w14:textId="77777777" w:rsidR="00D87FAA" w:rsidRPr="00D87FAA" w:rsidRDefault="00D87FAA" w:rsidP="00D87FAA">
            <w:pPr>
              <w:spacing w:line="276" w:lineRule="auto"/>
              <w:rPr>
                <w:rFonts w:eastAsia="Calibri"/>
              </w:rPr>
            </w:pPr>
            <w:r w:rsidRPr="00D87FAA">
              <w:rPr>
                <w:rFonts w:eastAsia="Calibri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E82BDE" w14:textId="77777777" w:rsidR="00D87FAA" w:rsidRPr="00D87FAA" w:rsidRDefault="00D87FAA" w:rsidP="00D87FAA">
            <w:pPr>
              <w:spacing w:line="276" w:lineRule="auto"/>
              <w:rPr>
                <w:rFonts w:eastAsia="Calibri"/>
              </w:rPr>
            </w:pPr>
            <w:r w:rsidRPr="00D87FAA">
              <w:rPr>
                <w:rFonts w:eastAsia="Calibri"/>
              </w:rPr>
              <w:t>Koszt szczepionki (1 szczepionka)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7A6B6" w14:textId="77777777" w:rsidR="00D87FAA" w:rsidRPr="00D87FAA" w:rsidRDefault="00D87FAA" w:rsidP="00D87FAA">
            <w:pPr>
              <w:spacing w:line="276" w:lineRule="auto"/>
              <w:rPr>
                <w:rFonts w:eastAsia="Calibri"/>
              </w:rPr>
            </w:pPr>
          </w:p>
        </w:tc>
      </w:tr>
      <w:tr w:rsidR="00D87FAA" w:rsidRPr="00D87FAA" w14:paraId="7094BA2B" w14:textId="77777777" w:rsidTr="00FB3A38">
        <w:trPr>
          <w:trHeight w:val="4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52DE42" w14:textId="77777777" w:rsidR="00D87FAA" w:rsidRPr="00D87FAA" w:rsidRDefault="00D87FAA" w:rsidP="00D87FAA">
            <w:pPr>
              <w:rPr>
                <w:rFonts w:eastAsia="Calibri"/>
              </w:rPr>
            </w:pPr>
            <w:r w:rsidRPr="00D87FAA">
              <w:rPr>
                <w:rFonts w:eastAsia="Calibri"/>
              </w:rPr>
              <w:t>3.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255967" w14:textId="77777777" w:rsidR="00D87FAA" w:rsidRPr="00D87FAA" w:rsidRDefault="00D87FAA" w:rsidP="00D87FAA">
            <w:pPr>
              <w:spacing w:line="276" w:lineRule="auto"/>
              <w:rPr>
                <w:rFonts w:eastAsia="Calibri"/>
              </w:rPr>
            </w:pPr>
            <w:r w:rsidRPr="00D87FAA">
              <w:rPr>
                <w:rFonts w:eastAsia="Calibri"/>
              </w:rPr>
              <w:t xml:space="preserve">Koszt podania szczepionki (1 iniekcja) 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38C92" w14:textId="77777777" w:rsidR="00D87FAA" w:rsidRPr="00D87FAA" w:rsidRDefault="00D87FAA" w:rsidP="00D87FAA">
            <w:pPr>
              <w:spacing w:line="276" w:lineRule="auto"/>
              <w:rPr>
                <w:rFonts w:eastAsia="Calibri"/>
              </w:rPr>
            </w:pPr>
          </w:p>
        </w:tc>
      </w:tr>
    </w:tbl>
    <w:p w14:paraId="14B6EAA7" w14:textId="77777777" w:rsidR="00D87FAA" w:rsidRPr="00D87FAA" w:rsidRDefault="00D87FAA" w:rsidP="00D87FAA">
      <w:pPr>
        <w:widowControl/>
        <w:autoSpaceDN/>
        <w:spacing w:before="160" w:after="160" w:line="276" w:lineRule="auto"/>
      </w:pPr>
    </w:p>
    <w:p w14:paraId="4854B2DA" w14:textId="77777777" w:rsidR="00D87FAA" w:rsidRPr="00D87FAA" w:rsidRDefault="00D87FAA" w:rsidP="00D87FAA">
      <w:pPr>
        <w:widowControl/>
        <w:autoSpaceDN/>
        <w:spacing w:before="160" w:after="160" w:line="276" w:lineRule="auto"/>
      </w:pPr>
    </w:p>
    <w:p w14:paraId="745E3926" w14:textId="77777777" w:rsidR="00D87FAA" w:rsidRPr="00D87FAA" w:rsidRDefault="00D87FAA" w:rsidP="00D87FAA">
      <w:pPr>
        <w:widowControl/>
        <w:autoSpaceDE/>
        <w:autoSpaceDN/>
        <w:spacing w:line="276" w:lineRule="auto"/>
        <w:jc w:val="right"/>
        <w:rPr>
          <w:rFonts w:eastAsia="Calibri"/>
        </w:rPr>
      </w:pPr>
      <w:r w:rsidRPr="00D87FAA">
        <w:rPr>
          <w:rFonts w:eastAsia="Calibri"/>
        </w:rPr>
        <w:t xml:space="preserve">………………….………………………. </w:t>
      </w:r>
    </w:p>
    <w:p w14:paraId="5DC34C7B" w14:textId="77777777" w:rsidR="00D87FAA" w:rsidRPr="00D87FAA" w:rsidRDefault="00D87FAA" w:rsidP="00D87FAA">
      <w:pPr>
        <w:widowControl/>
        <w:autoSpaceDE/>
        <w:autoSpaceDN/>
        <w:spacing w:line="276" w:lineRule="auto"/>
        <w:ind w:left="5387"/>
        <w:jc w:val="center"/>
        <w:rPr>
          <w:rFonts w:eastAsia="Calibri"/>
        </w:rPr>
      </w:pPr>
      <w:r w:rsidRPr="00D87FAA">
        <w:rPr>
          <w:rFonts w:eastAsia="Calibri"/>
        </w:rPr>
        <w:t>(data, pieczątka i podpis osoby/osób</w:t>
      </w:r>
    </w:p>
    <w:p w14:paraId="2859F742" w14:textId="77777777" w:rsidR="00D87FAA" w:rsidRPr="00D87FAA" w:rsidRDefault="00D87FAA" w:rsidP="00D87FAA">
      <w:pPr>
        <w:widowControl/>
        <w:autoSpaceDE/>
        <w:autoSpaceDN/>
        <w:spacing w:line="276" w:lineRule="auto"/>
        <w:ind w:left="5387"/>
        <w:jc w:val="center"/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</w:pPr>
      <w:r w:rsidRPr="00D87FAA">
        <w:rPr>
          <w:rFonts w:eastAsia="Calibri"/>
        </w:rPr>
        <w:t xml:space="preserve">upoważnionej/upoważnionych </w:t>
      </w:r>
      <w:r w:rsidRPr="00D87FAA">
        <w:rPr>
          <w:rFonts w:eastAsia="Calibri"/>
        </w:rPr>
        <w:br/>
        <w:t>do reprezentacji Oferenta)</w:t>
      </w:r>
    </w:p>
    <w:p w14:paraId="05C8B0F8" w14:textId="77777777" w:rsidR="00BB3514" w:rsidRPr="00BB3514" w:rsidRDefault="00BB3514" w:rsidP="00BB3514">
      <w:pPr>
        <w:widowControl/>
        <w:autoSpaceDE/>
        <w:autoSpaceDN/>
        <w:spacing w:line="252" w:lineRule="auto"/>
        <w:ind w:left="4248" w:firstLine="1989"/>
        <w:rPr>
          <w:rFonts w:eastAsia="Calibri"/>
          <w:sz w:val="20"/>
          <w:szCs w:val="20"/>
        </w:rPr>
      </w:pPr>
      <w:r w:rsidRPr="00BB3514">
        <w:rPr>
          <w:rFonts w:eastAsia="Calibri"/>
          <w:sz w:val="20"/>
          <w:szCs w:val="20"/>
        </w:rPr>
        <w:lastRenderedPageBreak/>
        <w:t xml:space="preserve">Załącznik Nr 5 do Zarządzenia </w:t>
      </w:r>
    </w:p>
    <w:p w14:paraId="7F39C2B4" w14:textId="77777777" w:rsidR="00BB3514" w:rsidRPr="00BB3514" w:rsidRDefault="00BB3514" w:rsidP="00BB3514">
      <w:pPr>
        <w:widowControl/>
        <w:autoSpaceDE/>
        <w:autoSpaceDN/>
        <w:spacing w:line="252" w:lineRule="auto"/>
        <w:ind w:left="4248" w:firstLine="708"/>
        <w:rPr>
          <w:rFonts w:eastAsia="Calibri"/>
          <w:sz w:val="20"/>
          <w:szCs w:val="20"/>
        </w:rPr>
      </w:pPr>
      <w:r w:rsidRPr="00BB3514">
        <w:rPr>
          <w:rFonts w:eastAsia="Calibri"/>
          <w:sz w:val="20"/>
          <w:szCs w:val="20"/>
        </w:rPr>
        <w:t xml:space="preserve">                       Nr 90/2026</w:t>
      </w:r>
    </w:p>
    <w:p w14:paraId="65EF5E76" w14:textId="77777777" w:rsidR="00BB3514" w:rsidRPr="00BB3514" w:rsidRDefault="00BB3514" w:rsidP="00BB3514">
      <w:pPr>
        <w:widowControl/>
        <w:autoSpaceDE/>
        <w:autoSpaceDN/>
        <w:spacing w:line="252" w:lineRule="auto"/>
        <w:rPr>
          <w:rFonts w:eastAsia="Calibri"/>
          <w:sz w:val="20"/>
          <w:szCs w:val="20"/>
        </w:rPr>
      </w:pPr>
      <w:r w:rsidRPr="00BB3514">
        <w:rPr>
          <w:rFonts w:eastAsia="Calibri"/>
          <w:sz w:val="20"/>
          <w:szCs w:val="20"/>
        </w:rPr>
        <w:tab/>
      </w:r>
      <w:r w:rsidRPr="00BB3514">
        <w:rPr>
          <w:rFonts w:eastAsia="Calibri"/>
          <w:sz w:val="20"/>
          <w:szCs w:val="20"/>
        </w:rPr>
        <w:tab/>
      </w:r>
      <w:r w:rsidRPr="00BB3514">
        <w:rPr>
          <w:rFonts w:eastAsia="Calibri"/>
          <w:sz w:val="20"/>
          <w:szCs w:val="20"/>
        </w:rPr>
        <w:tab/>
      </w:r>
      <w:r w:rsidRPr="00BB3514">
        <w:rPr>
          <w:rFonts w:eastAsia="Calibri"/>
          <w:sz w:val="20"/>
          <w:szCs w:val="20"/>
        </w:rPr>
        <w:tab/>
      </w:r>
      <w:r w:rsidRPr="00BB3514">
        <w:rPr>
          <w:rFonts w:eastAsia="Calibri"/>
          <w:sz w:val="20"/>
          <w:szCs w:val="20"/>
        </w:rPr>
        <w:tab/>
      </w:r>
      <w:r w:rsidRPr="00BB3514">
        <w:rPr>
          <w:rFonts w:eastAsia="Calibri"/>
          <w:sz w:val="20"/>
          <w:szCs w:val="20"/>
        </w:rPr>
        <w:tab/>
        <w:t xml:space="preserve">                                    Prezydenta Miasta Rzeszowa </w:t>
      </w:r>
    </w:p>
    <w:p w14:paraId="2B07C470" w14:textId="77777777" w:rsidR="00BB3514" w:rsidRPr="00BB3514" w:rsidRDefault="00BB3514" w:rsidP="00BB3514">
      <w:pPr>
        <w:widowControl/>
        <w:autoSpaceDE/>
        <w:autoSpaceDN/>
        <w:spacing w:line="252" w:lineRule="auto"/>
        <w:rPr>
          <w:rFonts w:eastAsia="Calibri"/>
          <w:sz w:val="20"/>
          <w:szCs w:val="20"/>
        </w:rPr>
      </w:pPr>
      <w:r w:rsidRPr="00BB3514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z dnia 11 lutego 2026 r.</w:t>
      </w:r>
    </w:p>
    <w:p w14:paraId="6407C1EB" w14:textId="77777777" w:rsidR="00BB3514" w:rsidRPr="00BB3514" w:rsidRDefault="00BB3514" w:rsidP="00BB3514">
      <w:pPr>
        <w:keepNext/>
        <w:keepLines/>
        <w:widowControl/>
        <w:autoSpaceDE/>
        <w:autoSpaceDN/>
        <w:spacing w:before="200" w:after="200" w:line="276" w:lineRule="auto"/>
        <w:jc w:val="center"/>
        <w:outlineLvl w:val="0"/>
        <w:rPr>
          <w:rFonts w:eastAsia="Times New Roman"/>
          <w:b/>
          <w:sz w:val="24"/>
          <w:szCs w:val="32"/>
        </w:rPr>
      </w:pPr>
      <w:r w:rsidRPr="00BB3514">
        <w:rPr>
          <w:rFonts w:eastAsia="Times New Roman"/>
          <w:b/>
          <w:sz w:val="24"/>
          <w:szCs w:val="32"/>
        </w:rPr>
        <w:t>OŚWIADCZENIE OFERETNA</w:t>
      </w:r>
    </w:p>
    <w:p w14:paraId="18A74E48" w14:textId="77777777" w:rsidR="00BB3514" w:rsidRPr="00BB3514" w:rsidRDefault="00BB3514" w:rsidP="00BB3514">
      <w:pPr>
        <w:keepNext/>
        <w:keepLines/>
        <w:widowControl/>
        <w:autoSpaceDE/>
        <w:autoSpaceDN/>
        <w:spacing w:before="200" w:after="200" w:line="276" w:lineRule="auto"/>
        <w:outlineLvl w:val="0"/>
        <w:rPr>
          <w:rFonts w:eastAsia="Times New Roman"/>
          <w:bCs/>
        </w:rPr>
      </w:pPr>
      <w:r w:rsidRPr="00BB3514">
        <w:rPr>
          <w:rFonts w:eastAsia="Times New Roman"/>
          <w:bCs/>
        </w:rPr>
        <w:t>do konkursu ofert na wybór realizatora zadania w zakresie ochrony zdrowia - program polityki zdrowotnej pn. „Program profilaktyki zakażeń meningokokowych na lata 2025-2030” w roku 2026</w:t>
      </w:r>
    </w:p>
    <w:p w14:paraId="6572E7F0" w14:textId="77777777" w:rsidR="00BB3514" w:rsidRPr="00BB3514" w:rsidRDefault="00BB3514" w:rsidP="00BB3514">
      <w:pPr>
        <w:widowControl/>
        <w:autoSpaceDE/>
        <w:autoSpaceDN/>
        <w:spacing w:line="276" w:lineRule="auto"/>
        <w:rPr>
          <w:rFonts w:eastAsia="Calibri"/>
        </w:rPr>
      </w:pPr>
      <w:r w:rsidRPr="00BB3514">
        <w:rPr>
          <w:rFonts w:eastAsia="Calibri"/>
        </w:rPr>
        <w:t>Oświadczam, że:</w:t>
      </w:r>
    </w:p>
    <w:p w14:paraId="0438BC7B" w14:textId="77777777" w:rsidR="00BB3514" w:rsidRPr="00BB3514" w:rsidRDefault="00BB3514" w:rsidP="00BB3514">
      <w:pPr>
        <w:widowControl/>
        <w:numPr>
          <w:ilvl w:val="0"/>
          <w:numId w:val="37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B3514">
        <w:rPr>
          <w:rFonts w:eastAsia="Calibri"/>
        </w:rPr>
        <w:t>Zapoznałem się z treścią ogłoszenia, szczegółowymi warunkami konkursu i treścią programu polityki zdrowotnej (załącznik nr 5 do umowy).</w:t>
      </w:r>
    </w:p>
    <w:p w14:paraId="0FA36971" w14:textId="77777777" w:rsidR="00BB3514" w:rsidRPr="00BB3514" w:rsidRDefault="00BB3514" w:rsidP="00BB3514">
      <w:pPr>
        <w:widowControl/>
        <w:numPr>
          <w:ilvl w:val="0"/>
          <w:numId w:val="37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B3514">
        <w:rPr>
          <w:rFonts w:eastAsia="Calibri"/>
        </w:rPr>
        <w:t>Potwierdzam liczbę i kwalifikacje zawodowe osób uprawnionych do udzielania świadczeń określonych w załączniku nr 3 w ramach zadania objętego konkursem.</w:t>
      </w:r>
    </w:p>
    <w:p w14:paraId="0B10D4B8" w14:textId="77777777" w:rsidR="00BB3514" w:rsidRPr="00BB3514" w:rsidRDefault="00BB3514" w:rsidP="00BB3514">
      <w:pPr>
        <w:widowControl/>
        <w:numPr>
          <w:ilvl w:val="0"/>
          <w:numId w:val="37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B3514">
        <w:rPr>
          <w:rFonts w:eastAsia="Calibri"/>
        </w:rPr>
        <w:t>Spełniam wszystkich wymagania zawarte w szczegółowych warunkach konkursu oraz w punkcie IV.2 PPZ (załącznik nr 5 do umowy).</w:t>
      </w:r>
    </w:p>
    <w:p w14:paraId="1FBD40F5" w14:textId="77777777" w:rsidR="00BB3514" w:rsidRPr="00BB3514" w:rsidRDefault="00BB3514" w:rsidP="00BB3514">
      <w:pPr>
        <w:widowControl/>
        <w:numPr>
          <w:ilvl w:val="0"/>
          <w:numId w:val="37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B3514">
        <w:rPr>
          <w:rFonts w:eastAsia="Calibri"/>
        </w:rPr>
        <w:t>Dane zawarte w formularzu ofertowym są zgodne ze stanem faktycznym i prawnym.</w:t>
      </w:r>
    </w:p>
    <w:p w14:paraId="3A71ADA1" w14:textId="77777777" w:rsidR="00BB3514" w:rsidRPr="00BB3514" w:rsidRDefault="00BB3514" w:rsidP="00BB3514">
      <w:pPr>
        <w:widowControl/>
        <w:numPr>
          <w:ilvl w:val="0"/>
          <w:numId w:val="37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B3514">
        <w:rPr>
          <w:rFonts w:eastAsia="Calibri"/>
        </w:rPr>
        <w:t>Posiadam niezbędną wiedzę i doświadczenie do wykonania przedmiotu konkursu oraz dysponuję potencjałem technicznym i osobami zdolnymi do wykonania przedmiotu konkursu.</w:t>
      </w:r>
    </w:p>
    <w:p w14:paraId="361EBCED" w14:textId="77777777" w:rsidR="00BB3514" w:rsidRPr="00BB3514" w:rsidRDefault="00BB3514" w:rsidP="00BB3514">
      <w:pPr>
        <w:widowControl/>
        <w:numPr>
          <w:ilvl w:val="0"/>
          <w:numId w:val="37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B3514">
        <w:rPr>
          <w:rFonts w:eastAsia="Calibri"/>
        </w:rPr>
        <w:t>Potwierdzam fakt, że w przypadku przyjęcia niniejszej oferty, nie będę wykazywał świadczeń objętych rozliczaniem z innymi podmiotami, w tym z Narodowym Funduszem Zdrowia.</w:t>
      </w:r>
    </w:p>
    <w:p w14:paraId="544295DB" w14:textId="77777777" w:rsidR="00BB3514" w:rsidRPr="00BB3514" w:rsidRDefault="00BB3514" w:rsidP="00BB3514">
      <w:pPr>
        <w:widowControl/>
        <w:numPr>
          <w:ilvl w:val="0"/>
          <w:numId w:val="37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B3514">
        <w:rPr>
          <w:rFonts w:eastAsia="Calibri"/>
        </w:rPr>
        <w:t>Potwierdzam, że nie stwierdzono w stosunku do mnie niezgodnego z przeznaczeniem wykorzystania środków publicznych.</w:t>
      </w:r>
    </w:p>
    <w:p w14:paraId="197BD085" w14:textId="77777777" w:rsidR="00BB3514" w:rsidRPr="00BB3514" w:rsidRDefault="00BB3514" w:rsidP="00BB3514">
      <w:pPr>
        <w:widowControl/>
        <w:numPr>
          <w:ilvl w:val="0"/>
          <w:numId w:val="37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B3514">
        <w:rPr>
          <w:rFonts w:eastAsia="Calibri"/>
        </w:rPr>
        <w:t>Nie jestem karany/a zakazem pełnienia funkcji związanych z dysponowaniem środkami publicznymi oraz za umyślne przestępstwo/przestępstwo skarbowe.</w:t>
      </w:r>
    </w:p>
    <w:p w14:paraId="3DFB4F9D" w14:textId="77777777" w:rsidR="00BB3514" w:rsidRPr="00BB3514" w:rsidRDefault="00BB3514" w:rsidP="00BB3514">
      <w:pPr>
        <w:widowControl/>
        <w:numPr>
          <w:ilvl w:val="0"/>
          <w:numId w:val="37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B3514">
        <w:rPr>
          <w:rFonts w:eastAsia="Calibri"/>
        </w:rPr>
        <w:t>Jestem jedynym posiadaczem rachunku, na który zostaną przekazane środki, i zobowiązuje się go utrzymywać do chwili zaakceptowania rozliczenia tych środków pod względem finansowym i rzeczowym.</w:t>
      </w:r>
    </w:p>
    <w:p w14:paraId="6D2A16F2" w14:textId="77777777" w:rsidR="00BB3514" w:rsidRPr="00BB3514" w:rsidRDefault="00BB3514" w:rsidP="00BB3514">
      <w:pPr>
        <w:widowControl/>
        <w:numPr>
          <w:ilvl w:val="0"/>
          <w:numId w:val="37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B3514">
        <w:rPr>
          <w:rFonts w:eastAsia="Calibri"/>
        </w:rPr>
        <w:t>Kwota środków przeznaczona zostanie na realizację zadania zgodnie z ofertą i w tym zakresie zadanie nie będzie finansowane z innych źródeł.</w:t>
      </w:r>
    </w:p>
    <w:p w14:paraId="02BF24C0" w14:textId="77777777" w:rsidR="00BB3514" w:rsidRPr="00BB3514" w:rsidRDefault="00BB3514" w:rsidP="00BB3514">
      <w:pPr>
        <w:widowControl/>
        <w:numPr>
          <w:ilvl w:val="0"/>
          <w:numId w:val="37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B3514">
        <w:rPr>
          <w:rFonts w:eastAsia="Calibri"/>
        </w:rPr>
        <w:t>Nie podlegam wykluczeniu z postępowania na podstawie art. 7 ust. 1 ustawy o szczególnych rozwiązaniach w zakresie przeciwdziałania wspieraniu agresji na Ukrainę oraz służących ochronie bezpieczeństwa narodowego (Dz.U. z 2025 r. poz. 514 </w:t>
      </w:r>
      <w:bookmarkStart w:id="3" w:name="_Hlk219878865"/>
      <w:r w:rsidRPr="00BB3514">
        <w:rPr>
          <w:rFonts w:eastAsia="Calibri"/>
        </w:rPr>
        <w:t>z późn. zm.</w:t>
      </w:r>
      <w:bookmarkEnd w:id="3"/>
      <w:r w:rsidRPr="00BB3514">
        <w:rPr>
          <w:rFonts w:eastAsia="Calibri"/>
        </w:rPr>
        <w:t>).</w:t>
      </w:r>
    </w:p>
    <w:p w14:paraId="79F17D56" w14:textId="77777777" w:rsidR="00BB3514" w:rsidRPr="00BB3514" w:rsidRDefault="00BB3514" w:rsidP="00BB3514">
      <w:pPr>
        <w:widowControl/>
        <w:numPr>
          <w:ilvl w:val="0"/>
          <w:numId w:val="37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B3514">
        <w:rPr>
          <w:rFonts w:eastAsia="Calibri"/>
        </w:rPr>
        <w:t>Posiadam Standardy Ochrony Małoletnich, o których mowa w art. 22b i 22c ustawy z dnia 13 maja 2016 r. o przeciwdziałaniu zagrożeniem przestępczości na tle seksualnym i ochronie małoletnich (Dz. U. z 2024 r. poz. 1802 z późn. zm.).</w:t>
      </w:r>
    </w:p>
    <w:p w14:paraId="40625729" w14:textId="77777777" w:rsidR="00BB3514" w:rsidRPr="00BB3514" w:rsidRDefault="00BB3514" w:rsidP="00BB3514">
      <w:pPr>
        <w:widowControl/>
        <w:numPr>
          <w:ilvl w:val="0"/>
          <w:numId w:val="37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B3514">
        <w:rPr>
          <w:rFonts w:eastAsia="Calibri"/>
        </w:rPr>
        <w:t>Zapoznałem się z informacją dotyczącą przetwarzania danych, która stanowi załącznik nr 6 do wzoru umowy.</w:t>
      </w:r>
    </w:p>
    <w:p w14:paraId="17B6A7AC" w14:textId="77777777" w:rsidR="00BB3514" w:rsidRPr="00BB3514" w:rsidRDefault="00BB3514" w:rsidP="00BB3514">
      <w:pPr>
        <w:widowControl/>
        <w:autoSpaceDE/>
        <w:autoSpaceDN/>
        <w:spacing w:line="276" w:lineRule="auto"/>
        <w:rPr>
          <w:rFonts w:eastAsia="Calibri"/>
        </w:rPr>
      </w:pPr>
    </w:p>
    <w:p w14:paraId="554B3AEA" w14:textId="77777777" w:rsidR="00BB3514" w:rsidRPr="00BB3514" w:rsidRDefault="00BB3514" w:rsidP="00BB3514">
      <w:pPr>
        <w:widowControl/>
        <w:autoSpaceDE/>
        <w:autoSpaceDN/>
        <w:spacing w:line="276" w:lineRule="auto"/>
        <w:rPr>
          <w:rFonts w:eastAsia="Calibri"/>
        </w:rPr>
      </w:pPr>
    </w:p>
    <w:p w14:paraId="421FFD26" w14:textId="77777777" w:rsidR="00BB3514" w:rsidRPr="00BB3514" w:rsidRDefault="00BB3514" w:rsidP="00BB3514">
      <w:pPr>
        <w:widowControl/>
        <w:autoSpaceDE/>
        <w:autoSpaceDN/>
        <w:spacing w:line="276" w:lineRule="auto"/>
        <w:jc w:val="right"/>
        <w:rPr>
          <w:rFonts w:eastAsia="Calibri"/>
        </w:rPr>
      </w:pPr>
      <w:r w:rsidRPr="00BB3514">
        <w:rPr>
          <w:rFonts w:eastAsia="Calibri"/>
        </w:rPr>
        <w:t xml:space="preserve">………………………………………. </w:t>
      </w:r>
    </w:p>
    <w:p w14:paraId="603F61FC" w14:textId="77777777" w:rsidR="00BB3514" w:rsidRPr="00BB3514" w:rsidRDefault="00BB3514" w:rsidP="00BB3514">
      <w:pPr>
        <w:widowControl/>
        <w:autoSpaceDE/>
        <w:autoSpaceDN/>
        <w:spacing w:line="276" w:lineRule="auto"/>
        <w:ind w:left="5387"/>
        <w:jc w:val="center"/>
        <w:rPr>
          <w:rFonts w:eastAsia="Calibri"/>
        </w:rPr>
      </w:pPr>
      <w:r w:rsidRPr="00BB3514">
        <w:rPr>
          <w:rFonts w:eastAsia="Calibri"/>
        </w:rPr>
        <w:t>(data, pieczątka i podpis osoby/osób</w:t>
      </w:r>
    </w:p>
    <w:p w14:paraId="7A9EEFD0" w14:textId="77777777" w:rsidR="00BB3514" w:rsidRPr="00BB3514" w:rsidRDefault="00BB3514" w:rsidP="00BB3514">
      <w:pPr>
        <w:widowControl/>
        <w:autoSpaceDE/>
        <w:autoSpaceDN/>
        <w:spacing w:line="276" w:lineRule="auto"/>
        <w:ind w:left="5387"/>
        <w:jc w:val="center"/>
        <w:rPr>
          <w:rFonts w:ascii="Aptos" w:eastAsia="Aptos" w:hAnsi="Aptos" w:cs="Times New Roman"/>
          <w:kern w:val="2"/>
          <w14:ligatures w14:val="standardContextual"/>
        </w:rPr>
      </w:pPr>
      <w:r w:rsidRPr="00BB3514">
        <w:rPr>
          <w:rFonts w:eastAsia="Calibri"/>
        </w:rPr>
        <w:t xml:space="preserve">upoważnionej/upoważnionych </w:t>
      </w:r>
      <w:r w:rsidRPr="00BB3514">
        <w:rPr>
          <w:rFonts w:eastAsia="Calibri"/>
        </w:rPr>
        <w:br/>
        <w:t>do reprezentacji Oferenta)</w:t>
      </w:r>
    </w:p>
    <w:p w14:paraId="04FDC993" w14:textId="77777777" w:rsidR="00BE74A4" w:rsidRPr="00BE74A4" w:rsidRDefault="00BE74A4" w:rsidP="00BE74A4">
      <w:pPr>
        <w:widowControl/>
        <w:autoSpaceDE/>
        <w:autoSpaceDN/>
        <w:spacing w:line="252" w:lineRule="auto"/>
        <w:ind w:left="4248" w:firstLine="1989"/>
        <w:rPr>
          <w:rFonts w:eastAsia="Calibri"/>
          <w:sz w:val="20"/>
          <w:szCs w:val="20"/>
        </w:rPr>
      </w:pPr>
      <w:r w:rsidRPr="00BE74A4">
        <w:rPr>
          <w:rFonts w:eastAsia="Calibri"/>
          <w:sz w:val="20"/>
          <w:szCs w:val="20"/>
        </w:rPr>
        <w:lastRenderedPageBreak/>
        <w:t xml:space="preserve">Załącznik Nr 6 do Zarządzenia </w:t>
      </w:r>
    </w:p>
    <w:p w14:paraId="172AD037" w14:textId="77777777" w:rsidR="00BE74A4" w:rsidRPr="00BE74A4" w:rsidRDefault="00BE74A4" w:rsidP="00BE74A4">
      <w:pPr>
        <w:widowControl/>
        <w:autoSpaceDE/>
        <w:autoSpaceDN/>
        <w:spacing w:line="252" w:lineRule="auto"/>
        <w:ind w:left="4248" w:firstLine="708"/>
        <w:rPr>
          <w:rFonts w:eastAsia="Calibri"/>
          <w:sz w:val="20"/>
          <w:szCs w:val="20"/>
        </w:rPr>
      </w:pPr>
      <w:r w:rsidRPr="00BE74A4">
        <w:rPr>
          <w:rFonts w:eastAsia="Calibri"/>
          <w:sz w:val="20"/>
          <w:szCs w:val="20"/>
        </w:rPr>
        <w:t xml:space="preserve">                       Nr 90/2026</w:t>
      </w:r>
    </w:p>
    <w:p w14:paraId="60829037" w14:textId="77777777" w:rsidR="00BE74A4" w:rsidRPr="00BE74A4" w:rsidRDefault="00BE74A4" w:rsidP="00BE74A4">
      <w:pPr>
        <w:widowControl/>
        <w:autoSpaceDE/>
        <w:autoSpaceDN/>
        <w:spacing w:line="252" w:lineRule="auto"/>
        <w:rPr>
          <w:rFonts w:eastAsia="Calibri"/>
          <w:sz w:val="20"/>
          <w:szCs w:val="20"/>
        </w:rPr>
      </w:pPr>
      <w:r w:rsidRPr="00BE74A4">
        <w:rPr>
          <w:rFonts w:eastAsia="Calibri"/>
          <w:sz w:val="20"/>
          <w:szCs w:val="20"/>
        </w:rPr>
        <w:tab/>
      </w:r>
      <w:r w:rsidRPr="00BE74A4">
        <w:rPr>
          <w:rFonts w:eastAsia="Calibri"/>
          <w:sz w:val="20"/>
          <w:szCs w:val="20"/>
        </w:rPr>
        <w:tab/>
      </w:r>
      <w:r w:rsidRPr="00BE74A4">
        <w:rPr>
          <w:rFonts w:eastAsia="Calibri"/>
          <w:sz w:val="20"/>
          <w:szCs w:val="20"/>
        </w:rPr>
        <w:tab/>
      </w:r>
      <w:r w:rsidRPr="00BE74A4">
        <w:rPr>
          <w:rFonts w:eastAsia="Calibri"/>
          <w:sz w:val="20"/>
          <w:szCs w:val="20"/>
        </w:rPr>
        <w:tab/>
      </w:r>
      <w:r w:rsidRPr="00BE74A4">
        <w:rPr>
          <w:rFonts w:eastAsia="Calibri"/>
          <w:sz w:val="20"/>
          <w:szCs w:val="20"/>
        </w:rPr>
        <w:tab/>
      </w:r>
      <w:r w:rsidRPr="00BE74A4">
        <w:rPr>
          <w:rFonts w:eastAsia="Calibri"/>
          <w:sz w:val="20"/>
          <w:szCs w:val="20"/>
        </w:rPr>
        <w:tab/>
        <w:t xml:space="preserve">                                    Prezydenta Miasta Rzeszowa </w:t>
      </w:r>
    </w:p>
    <w:p w14:paraId="0BE37DB4" w14:textId="77777777" w:rsidR="00BE74A4" w:rsidRPr="00BE74A4" w:rsidRDefault="00BE74A4" w:rsidP="00BE74A4">
      <w:pPr>
        <w:widowControl/>
        <w:autoSpaceDE/>
        <w:autoSpaceDN/>
        <w:spacing w:line="252" w:lineRule="auto"/>
        <w:rPr>
          <w:rFonts w:eastAsia="Calibri"/>
          <w:sz w:val="20"/>
          <w:szCs w:val="20"/>
        </w:rPr>
      </w:pPr>
      <w:r w:rsidRPr="00BE74A4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z dnia 11 lutego 2026 r.</w:t>
      </w:r>
    </w:p>
    <w:p w14:paraId="315A0F33" w14:textId="77777777" w:rsidR="00BE74A4" w:rsidRPr="00BE74A4" w:rsidRDefault="00BE74A4" w:rsidP="00BE74A4">
      <w:pPr>
        <w:keepNext/>
        <w:keepLines/>
        <w:widowControl/>
        <w:autoSpaceDE/>
        <w:autoSpaceDN/>
        <w:spacing w:before="200" w:after="200" w:line="276" w:lineRule="auto"/>
        <w:jc w:val="center"/>
        <w:outlineLvl w:val="0"/>
        <w:rPr>
          <w:rFonts w:eastAsia="Times New Roman"/>
          <w:b/>
        </w:rPr>
      </w:pPr>
    </w:p>
    <w:p w14:paraId="6705E2D4" w14:textId="77777777" w:rsidR="00BE74A4" w:rsidRPr="00BE74A4" w:rsidRDefault="00BE74A4" w:rsidP="00BE74A4">
      <w:pPr>
        <w:keepNext/>
        <w:keepLines/>
        <w:widowControl/>
        <w:autoSpaceDE/>
        <w:autoSpaceDN/>
        <w:spacing w:before="200" w:after="200" w:line="276" w:lineRule="auto"/>
        <w:jc w:val="center"/>
        <w:outlineLvl w:val="0"/>
        <w:rPr>
          <w:rFonts w:eastAsia="Times New Roman"/>
          <w:b/>
        </w:rPr>
      </w:pPr>
      <w:r w:rsidRPr="00BE74A4">
        <w:rPr>
          <w:rFonts w:eastAsia="Times New Roman"/>
          <w:b/>
        </w:rPr>
        <w:t>Wzór umowy</w:t>
      </w:r>
    </w:p>
    <w:p w14:paraId="67DBCDE8" w14:textId="77777777" w:rsidR="00BE74A4" w:rsidRPr="00BE74A4" w:rsidRDefault="00BE74A4" w:rsidP="00BE74A4">
      <w:pPr>
        <w:keepNext/>
        <w:keepLines/>
        <w:widowControl/>
        <w:autoSpaceDE/>
        <w:autoSpaceDN/>
        <w:spacing w:before="200" w:after="200" w:line="276" w:lineRule="auto"/>
        <w:outlineLvl w:val="0"/>
        <w:rPr>
          <w:rFonts w:eastAsia="Times New Roman"/>
          <w:bCs/>
        </w:rPr>
      </w:pPr>
      <w:r w:rsidRPr="00BE74A4">
        <w:rPr>
          <w:rFonts w:eastAsia="Times New Roman"/>
          <w:bCs/>
        </w:rPr>
        <w:t>o przekazanie środków na realizację zadania w zakresie ochrony zdrowia - program polityki zdrowotnej pn. „Program profilaktyki zakażeń meningokokowych na lata 2025-2030” (zwany dalej Programem lub PPZ) w roku 2026</w:t>
      </w:r>
    </w:p>
    <w:p w14:paraId="767736E3" w14:textId="77777777" w:rsidR="00BE74A4" w:rsidRPr="00BE74A4" w:rsidRDefault="00BE74A4" w:rsidP="00BE74A4">
      <w:pPr>
        <w:widowControl/>
        <w:adjustRightInd w:val="0"/>
        <w:spacing w:line="276" w:lineRule="auto"/>
        <w:ind w:left="7"/>
        <w:rPr>
          <w:rFonts w:eastAsia="Calibri"/>
        </w:rPr>
      </w:pPr>
      <w:r w:rsidRPr="00BE74A4">
        <w:rPr>
          <w:rFonts w:eastAsia="Calibri"/>
        </w:rPr>
        <w:t>zawarta w dniu .................................................................... w Rzeszowie pomiędzy:</w:t>
      </w:r>
    </w:p>
    <w:p w14:paraId="56819B19" w14:textId="77777777" w:rsidR="00BE74A4" w:rsidRPr="00BE74A4" w:rsidRDefault="00BE74A4" w:rsidP="00BE74A4">
      <w:pPr>
        <w:widowControl/>
        <w:adjustRightInd w:val="0"/>
        <w:spacing w:line="276" w:lineRule="auto"/>
        <w:rPr>
          <w:rFonts w:eastAsia="Calibri"/>
          <w:b/>
          <w:bCs/>
        </w:rPr>
      </w:pPr>
    </w:p>
    <w:p w14:paraId="4527F901" w14:textId="77777777" w:rsidR="00BE74A4" w:rsidRPr="00BE74A4" w:rsidRDefault="00BE74A4" w:rsidP="00BE74A4">
      <w:pPr>
        <w:widowControl/>
        <w:adjustRightInd w:val="0"/>
        <w:spacing w:line="276" w:lineRule="auto"/>
        <w:rPr>
          <w:rFonts w:eastAsia="Calibri"/>
        </w:rPr>
      </w:pPr>
      <w:r w:rsidRPr="00BE74A4">
        <w:rPr>
          <w:rFonts w:eastAsia="Calibri"/>
          <w:b/>
          <w:bCs/>
        </w:rPr>
        <w:t xml:space="preserve">Gminą Miasto Rzeszów </w:t>
      </w:r>
    </w:p>
    <w:p w14:paraId="29887CEC" w14:textId="77777777" w:rsidR="00BE74A4" w:rsidRPr="00BE74A4" w:rsidRDefault="00BE74A4" w:rsidP="00BE74A4">
      <w:pPr>
        <w:widowControl/>
        <w:adjustRightInd w:val="0"/>
        <w:spacing w:line="276" w:lineRule="auto"/>
        <w:rPr>
          <w:rFonts w:eastAsia="Calibri"/>
        </w:rPr>
      </w:pPr>
      <w:r w:rsidRPr="00BE74A4">
        <w:rPr>
          <w:rFonts w:eastAsia="Calibri"/>
        </w:rPr>
        <w:t xml:space="preserve">ul. Rynek 1, 35-064 Rzeszów </w:t>
      </w:r>
    </w:p>
    <w:p w14:paraId="742D303D" w14:textId="77777777" w:rsidR="00BE74A4" w:rsidRPr="00BE74A4" w:rsidRDefault="00BE74A4" w:rsidP="00BE74A4">
      <w:pPr>
        <w:widowControl/>
        <w:adjustRightInd w:val="0"/>
        <w:spacing w:line="276" w:lineRule="auto"/>
        <w:rPr>
          <w:rFonts w:eastAsia="Calibri"/>
        </w:rPr>
      </w:pPr>
      <w:r w:rsidRPr="00BE74A4">
        <w:rPr>
          <w:rFonts w:eastAsia="Calibri"/>
        </w:rPr>
        <w:t>NIP 813-00-08-613</w:t>
      </w:r>
    </w:p>
    <w:p w14:paraId="04A09172" w14:textId="77777777" w:rsidR="00BE74A4" w:rsidRPr="00BE74A4" w:rsidRDefault="00BE74A4" w:rsidP="00BE74A4">
      <w:pPr>
        <w:widowControl/>
        <w:adjustRightInd w:val="0"/>
        <w:spacing w:line="276" w:lineRule="auto"/>
        <w:rPr>
          <w:rFonts w:eastAsia="Calibri"/>
        </w:rPr>
      </w:pPr>
      <w:r w:rsidRPr="00BE74A4">
        <w:rPr>
          <w:rFonts w:eastAsia="Calibri"/>
        </w:rPr>
        <w:t xml:space="preserve">REGON: 690581353 </w:t>
      </w:r>
    </w:p>
    <w:p w14:paraId="1EF86A81" w14:textId="77777777" w:rsidR="00BE74A4" w:rsidRPr="00BE74A4" w:rsidRDefault="00BE74A4" w:rsidP="00BE74A4">
      <w:pPr>
        <w:widowControl/>
        <w:adjustRightInd w:val="0"/>
        <w:spacing w:line="276" w:lineRule="auto"/>
        <w:rPr>
          <w:rFonts w:eastAsia="Calibri"/>
        </w:rPr>
      </w:pPr>
      <w:r w:rsidRPr="00BE74A4">
        <w:rPr>
          <w:rFonts w:eastAsia="Calibri"/>
        </w:rPr>
        <w:t xml:space="preserve">reprezentowaną przez </w:t>
      </w:r>
    </w:p>
    <w:p w14:paraId="3B1A9128" w14:textId="77777777" w:rsidR="00BE74A4" w:rsidRPr="00BE74A4" w:rsidRDefault="00BE74A4" w:rsidP="00BE74A4">
      <w:pPr>
        <w:widowControl/>
        <w:adjustRightInd w:val="0"/>
        <w:spacing w:line="276" w:lineRule="auto"/>
        <w:rPr>
          <w:rFonts w:eastAsia="Calibri"/>
          <w:b/>
          <w:bCs/>
        </w:rPr>
      </w:pPr>
      <w:r w:rsidRPr="00BE74A4">
        <w:rPr>
          <w:rFonts w:eastAsia="Calibri"/>
          <w:b/>
          <w:bCs/>
        </w:rPr>
        <w:t>…………………………………………………………………………………………………</w:t>
      </w:r>
    </w:p>
    <w:p w14:paraId="053F9183" w14:textId="77777777" w:rsidR="00BE74A4" w:rsidRPr="00BE74A4" w:rsidRDefault="00BE74A4" w:rsidP="00BE74A4">
      <w:pPr>
        <w:widowControl/>
        <w:tabs>
          <w:tab w:val="left" w:pos="1610"/>
        </w:tabs>
        <w:autoSpaceDE/>
        <w:autoSpaceDN/>
        <w:spacing w:after="160" w:line="276" w:lineRule="auto"/>
        <w:rPr>
          <w:rFonts w:eastAsia="Calibri"/>
        </w:rPr>
      </w:pPr>
      <w:r w:rsidRPr="00BE74A4">
        <w:rPr>
          <w:rFonts w:eastAsia="Calibri"/>
        </w:rPr>
        <w:t xml:space="preserve">zwaną dalej </w:t>
      </w:r>
      <w:r w:rsidRPr="00BE74A4">
        <w:rPr>
          <w:rFonts w:eastAsia="Calibri"/>
          <w:b/>
          <w:bCs/>
        </w:rPr>
        <w:t>„Zamawiającym”</w:t>
      </w:r>
      <w:r w:rsidRPr="00BE74A4">
        <w:rPr>
          <w:rFonts w:eastAsia="Calibri"/>
        </w:rPr>
        <w:t xml:space="preserve">, </w:t>
      </w:r>
    </w:p>
    <w:p w14:paraId="72BE0A3B" w14:textId="77777777" w:rsidR="00BE74A4" w:rsidRPr="00BE74A4" w:rsidRDefault="00BE74A4" w:rsidP="00BE74A4">
      <w:pPr>
        <w:widowControl/>
        <w:adjustRightInd w:val="0"/>
        <w:spacing w:line="276" w:lineRule="auto"/>
        <w:rPr>
          <w:rFonts w:eastAsia="Calibri"/>
        </w:rPr>
      </w:pPr>
      <w:r w:rsidRPr="00BE74A4">
        <w:rPr>
          <w:rFonts w:eastAsia="Calibri"/>
        </w:rPr>
        <w:t>a</w:t>
      </w:r>
    </w:p>
    <w:p w14:paraId="7F9B69BF" w14:textId="77777777" w:rsidR="00BE74A4" w:rsidRPr="00BE74A4" w:rsidRDefault="00BE74A4" w:rsidP="00BE74A4">
      <w:pPr>
        <w:widowControl/>
        <w:adjustRightInd w:val="0"/>
        <w:spacing w:line="276" w:lineRule="auto"/>
        <w:rPr>
          <w:rFonts w:eastAsia="Calibri"/>
        </w:rPr>
      </w:pPr>
      <w:r w:rsidRPr="00BE74A4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BE74A4">
        <w:rPr>
          <w:rFonts w:eastAsia="Calibri"/>
        </w:rPr>
        <w:t xml:space="preserve"> </w:t>
      </w:r>
    </w:p>
    <w:p w14:paraId="0834CF62" w14:textId="77777777" w:rsidR="00BE74A4" w:rsidRPr="00BE74A4" w:rsidRDefault="00BE74A4" w:rsidP="00BE74A4">
      <w:pPr>
        <w:widowControl/>
        <w:adjustRightInd w:val="0"/>
        <w:spacing w:line="276" w:lineRule="auto"/>
        <w:rPr>
          <w:rFonts w:eastAsia="Calibri"/>
        </w:rPr>
      </w:pPr>
      <w:r w:rsidRPr="00BE74A4">
        <w:rPr>
          <w:rFonts w:eastAsia="Calibri"/>
        </w:rPr>
        <w:t xml:space="preserve">zwanym dalej </w:t>
      </w:r>
      <w:r w:rsidRPr="00BE74A4">
        <w:rPr>
          <w:rFonts w:eastAsia="Calibri"/>
          <w:b/>
          <w:bCs/>
        </w:rPr>
        <w:t>„Wykonawcą”</w:t>
      </w:r>
    </w:p>
    <w:p w14:paraId="6D0493FA" w14:textId="77777777" w:rsidR="00BE74A4" w:rsidRPr="00BE74A4" w:rsidRDefault="00BE74A4" w:rsidP="00BE74A4">
      <w:pPr>
        <w:widowControl/>
        <w:autoSpaceDE/>
        <w:autoSpaceDN/>
        <w:spacing w:before="200" w:line="276" w:lineRule="auto"/>
        <w:rPr>
          <w:rFonts w:eastAsia="Calibri"/>
        </w:rPr>
      </w:pPr>
      <w:r w:rsidRPr="00BE74A4">
        <w:rPr>
          <w:rFonts w:eastAsia="Calibri"/>
        </w:rPr>
        <w:t xml:space="preserve">Działając na podstawie art. 7 ust. 1 pkt 5, art. 30 ust. 1 i ust. 2 pkt 4 ustawy z dnia 8 marca 1990 r. o samorządzie gminnym (Dz. U. z 2025 r. poz. 1153 z późn. zm.), art. 48 ust. 1 </w:t>
      </w:r>
      <w:r w:rsidRPr="00BE74A4">
        <w:rPr>
          <w:rFonts w:eastAsia="Calibri"/>
        </w:rPr>
        <w:br/>
        <w:t xml:space="preserve">i art. 48b ust. 1 ustawy z dnia 27 sierpnia 2004 r. o świadczeniach opieki zdrowotnej finansowanych ze środków publicznych (Dz. U. z 2025 r. poz. 1461 z późn. zm.) oraz </w:t>
      </w:r>
      <w:r w:rsidRPr="00BE74A4">
        <w:rPr>
          <w:rFonts w:eastAsia="Calibri"/>
        </w:rPr>
        <w:br/>
        <w:t>art. 70</w:t>
      </w:r>
      <w:r w:rsidRPr="00BE74A4">
        <w:rPr>
          <w:rFonts w:eastAsia="Calibri"/>
          <w:vertAlign w:val="superscript"/>
        </w:rPr>
        <w:t>1</w:t>
      </w:r>
      <w:r w:rsidRPr="00BE74A4">
        <w:rPr>
          <w:rFonts w:eastAsia="Calibri"/>
        </w:rPr>
        <w:t>-70</w:t>
      </w:r>
      <w:r w:rsidRPr="00BE74A4">
        <w:rPr>
          <w:rFonts w:eastAsia="Calibri"/>
          <w:vertAlign w:val="superscript"/>
        </w:rPr>
        <w:t>4</w:t>
      </w:r>
      <w:r w:rsidRPr="00BE74A4">
        <w:rPr>
          <w:rFonts w:eastAsia="Calibri"/>
        </w:rPr>
        <w:t xml:space="preserve"> ustawy z dnia 23 kwietnia 1964 r. - Kodeks cywilny (Dz. U. z 2025 r. poz. 1071 </w:t>
      </w:r>
      <w:r w:rsidRPr="00BE74A4">
        <w:rPr>
          <w:rFonts w:eastAsia="Calibri"/>
        </w:rPr>
        <w:br/>
        <w:t>z późn. zm.) strony ustalają co następuje:</w:t>
      </w:r>
    </w:p>
    <w:p w14:paraId="63ADD28F" w14:textId="77777777" w:rsidR="00BE74A4" w:rsidRPr="00BE74A4" w:rsidRDefault="00BE74A4" w:rsidP="00BE74A4">
      <w:pPr>
        <w:widowControl/>
        <w:autoSpaceDE/>
        <w:autoSpaceDN/>
        <w:spacing w:before="200" w:line="276" w:lineRule="auto"/>
        <w:rPr>
          <w:rFonts w:eastAsia="Calibri"/>
        </w:rPr>
      </w:pPr>
    </w:p>
    <w:p w14:paraId="1E7391CA" w14:textId="77777777" w:rsidR="00BE74A4" w:rsidRPr="00BE74A4" w:rsidRDefault="00BE74A4" w:rsidP="00BE74A4">
      <w:pPr>
        <w:suppressAutoHyphens/>
        <w:autoSpaceDE/>
        <w:spacing w:line="276" w:lineRule="auto"/>
        <w:jc w:val="center"/>
        <w:rPr>
          <w:rFonts w:eastAsia="SimSun"/>
          <w:b/>
          <w:kern w:val="3"/>
          <w:lang w:eastAsia="zh-CN" w:bidi="hi-IN"/>
        </w:rPr>
      </w:pPr>
      <w:r w:rsidRPr="00BE74A4">
        <w:rPr>
          <w:rFonts w:eastAsia="SimSun"/>
          <w:b/>
          <w:kern w:val="3"/>
          <w:lang w:eastAsia="zh-CN" w:bidi="hi-IN"/>
        </w:rPr>
        <w:t>§ 1</w:t>
      </w:r>
    </w:p>
    <w:p w14:paraId="52ACC40E" w14:textId="77777777" w:rsidR="00BE74A4" w:rsidRPr="00BE74A4" w:rsidRDefault="00BE74A4" w:rsidP="00BE74A4">
      <w:pPr>
        <w:widowControl/>
        <w:numPr>
          <w:ilvl w:val="0"/>
          <w:numId w:val="38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E74A4">
        <w:rPr>
          <w:rFonts w:eastAsia="Calibri"/>
        </w:rPr>
        <w:t xml:space="preserve">Przedmiotem umowy jest realizacja programu polityki zdrowotnej pn. „Program profilaktyki zakażeń meningokokowych na lata 2025-2030” w 2026 roku z udziałem niemowląt w wieku od 6 do 11 miesięcy oraz dzieci w wieku od 12 do 23 miesięcy </w:t>
      </w:r>
      <w:r w:rsidRPr="00BE74A4">
        <w:rPr>
          <w:rFonts w:eastAsia="Calibri"/>
        </w:rPr>
        <w:br/>
        <w:t xml:space="preserve">- na dzień przyjęcia pierwszej dawki szczepienia (w zakresie szczepień ochronnych) oraz dzieci/nastolatków wraz z rodzicami/opiekunami prawnymi i osób zatrudnionych </w:t>
      </w:r>
      <w:r w:rsidRPr="00BE74A4">
        <w:rPr>
          <w:rFonts w:eastAsia="Calibri"/>
        </w:rPr>
        <w:br/>
        <w:t>w placówkach opiekuńczo-wychowawczych sprawujących opiekę nad dziećmi spełniającymi kryteria włączenia do szczepień ochronnych (w zakresie działań edukacyjnych).</w:t>
      </w:r>
    </w:p>
    <w:p w14:paraId="48EA267A" w14:textId="77777777" w:rsidR="00BE74A4" w:rsidRPr="00BE74A4" w:rsidRDefault="00BE74A4" w:rsidP="00BE74A4">
      <w:pPr>
        <w:widowControl/>
        <w:numPr>
          <w:ilvl w:val="0"/>
          <w:numId w:val="38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E74A4">
        <w:rPr>
          <w:rFonts w:eastAsia="Calibri"/>
        </w:rPr>
        <w:t>Za dzień rozpoczęcia realizacji zadania publicznego uważa się datę podpisania umowy, a zakończenia dzień 15.11.2026 r.</w:t>
      </w:r>
    </w:p>
    <w:p w14:paraId="59D2E48B" w14:textId="77777777" w:rsidR="00BE74A4" w:rsidRPr="00BE74A4" w:rsidRDefault="00BE74A4" w:rsidP="00BE74A4">
      <w:pPr>
        <w:widowControl/>
        <w:numPr>
          <w:ilvl w:val="0"/>
          <w:numId w:val="38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E74A4">
        <w:rPr>
          <w:rFonts w:eastAsia="Calibri"/>
        </w:rPr>
        <w:t>Zadanie realizowane będzie zgodnie z załączoną ofertą stanowiącą załącznik nr 1 </w:t>
      </w:r>
      <w:r w:rsidRPr="00BE74A4">
        <w:rPr>
          <w:rFonts w:eastAsia="Calibri"/>
        </w:rPr>
        <w:br/>
        <w:t>do niniejszej umowy oraz obowiązującymi przepisami prawa dotyczącymi udzielania świadczeń zdrowotnych.</w:t>
      </w:r>
    </w:p>
    <w:p w14:paraId="0A969A9E" w14:textId="77777777" w:rsidR="00BE74A4" w:rsidRPr="00BE74A4" w:rsidRDefault="00BE74A4" w:rsidP="00BE74A4">
      <w:pPr>
        <w:widowControl/>
        <w:autoSpaceDE/>
        <w:autoSpaceDN/>
        <w:spacing w:line="276" w:lineRule="auto"/>
        <w:rPr>
          <w:rFonts w:eastAsia="SimSun"/>
          <w:b/>
          <w:kern w:val="3"/>
          <w:lang w:eastAsia="zh-CN" w:bidi="hi-IN"/>
        </w:rPr>
        <w:sectPr w:rsidR="00BE74A4" w:rsidRPr="00BE74A4" w:rsidSect="00BE74A4">
          <w:pgSz w:w="11906" w:h="16838"/>
          <w:pgMar w:top="1417" w:right="1417" w:bottom="1417" w:left="1417" w:header="708" w:footer="708" w:gutter="0"/>
          <w:cols w:space="708"/>
        </w:sectPr>
      </w:pPr>
    </w:p>
    <w:p w14:paraId="4EB64503" w14:textId="77777777" w:rsidR="00BE74A4" w:rsidRPr="00BE74A4" w:rsidRDefault="00BE74A4" w:rsidP="00BE74A4">
      <w:pPr>
        <w:suppressAutoHyphens/>
        <w:autoSpaceDE/>
        <w:spacing w:line="276" w:lineRule="auto"/>
        <w:jc w:val="center"/>
        <w:rPr>
          <w:rFonts w:eastAsia="SimSun"/>
          <w:b/>
          <w:kern w:val="3"/>
          <w:lang w:eastAsia="zh-CN" w:bidi="hi-IN"/>
        </w:rPr>
      </w:pPr>
      <w:r w:rsidRPr="00BE74A4">
        <w:rPr>
          <w:rFonts w:eastAsia="SimSun"/>
          <w:b/>
          <w:kern w:val="3"/>
          <w:lang w:eastAsia="zh-CN" w:bidi="hi-IN"/>
        </w:rPr>
        <w:lastRenderedPageBreak/>
        <w:t>§ 2</w:t>
      </w:r>
    </w:p>
    <w:p w14:paraId="418264F9" w14:textId="77777777" w:rsidR="00BE74A4" w:rsidRPr="00BE74A4" w:rsidRDefault="00BE74A4" w:rsidP="00BE74A4">
      <w:pPr>
        <w:widowControl/>
        <w:autoSpaceDE/>
        <w:autoSpaceDN/>
        <w:spacing w:line="276" w:lineRule="auto"/>
        <w:rPr>
          <w:rFonts w:eastAsia="Calibri"/>
        </w:rPr>
      </w:pPr>
      <w:r w:rsidRPr="00BE74A4">
        <w:rPr>
          <w:rFonts w:eastAsia="Calibri"/>
        </w:rPr>
        <w:t>Koordynatorem zadania jest Dyrektor Wydziału Polityki Społecznej Urzędu Miasta Rzeszowa z siedzibą w Rzeszowie przy ul. 3 Maja 13, 35-030 Rzeszów.</w:t>
      </w:r>
    </w:p>
    <w:p w14:paraId="426878FA" w14:textId="77777777" w:rsidR="00BE74A4" w:rsidRPr="00BE74A4" w:rsidRDefault="00BE74A4" w:rsidP="00BE74A4">
      <w:pPr>
        <w:widowControl/>
        <w:autoSpaceDE/>
        <w:autoSpaceDN/>
        <w:spacing w:line="276" w:lineRule="auto"/>
        <w:rPr>
          <w:rFonts w:eastAsia="Calibri"/>
        </w:rPr>
      </w:pPr>
    </w:p>
    <w:p w14:paraId="3CF5E477" w14:textId="77777777" w:rsidR="00BE74A4" w:rsidRPr="00BE74A4" w:rsidRDefault="00BE74A4" w:rsidP="00BE74A4">
      <w:pPr>
        <w:suppressAutoHyphens/>
        <w:autoSpaceDE/>
        <w:spacing w:line="276" w:lineRule="auto"/>
        <w:jc w:val="center"/>
        <w:rPr>
          <w:rFonts w:eastAsia="SimSun"/>
          <w:b/>
          <w:kern w:val="3"/>
          <w:lang w:eastAsia="zh-CN" w:bidi="hi-IN"/>
        </w:rPr>
      </w:pPr>
      <w:r w:rsidRPr="00BE74A4">
        <w:rPr>
          <w:rFonts w:eastAsia="SimSun"/>
          <w:b/>
          <w:kern w:val="3"/>
          <w:lang w:eastAsia="zh-CN" w:bidi="hi-IN"/>
        </w:rPr>
        <w:t>§ 3</w:t>
      </w:r>
    </w:p>
    <w:p w14:paraId="404A744F" w14:textId="77777777" w:rsidR="00BE74A4" w:rsidRPr="00BE74A4" w:rsidRDefault="00BE74A4" w:rsidP="00BE74A4">
      <w:pPr>
        <w:widowControl/>
        <w:numPr>
          <w:ilvl w:val="0"/>
          <w:numId w:val="39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E74A4">
        <w:rPr>
          <w:rFonts w:eastAsia="Calibri"/>
        </w:rPr>
        <w:t>W ramach zadania publicznego, o którym mowa w § 1 Wykonawca zgodnie z załączonym programem polityki zdrowotnej pn. „Program profilaktyki zakażeń meningokokowych na lata 2025-2030” (załącznik nr 5) oraz ofertą (załącznik nr 1) zobowiązany jest do:</w:t>
      </w:r>
    </w:p>
    <w:p w14:paraId="035CD4B1" w14:textId="77777777" w:rsidR="00BE74A4" w:rsidRPr="00BE74A4" w:rsidRDefault="00BE74A4" w:rsidP="00BE74A4">
      <w:pPr>
        <w:widowControl/>
        <w:numPr>
          <w:ilvl w:val="0"/>
          <w:numId w:val="40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E74A4">
        <w:rPr>
          <w:rFonts w:eastAsia="Calibri"/>
        </w:rPr>
        <w:t>przeprowadzenia programu zgodnie z załączonym PPZ:</w:t>
      </w:r>
    </w:p>
    <w:p w14:paraId="1B58438C" w14:textId="77777777" w:rsidR="00BE74A4" w:rsidRPr="00BE74A4" w:rsidRDefault="00BE74A4" w:rsidP="00BE74A4">
      <w:pPr>
        <w:widowControl/>
        <w:numPr>
          <w:ilvl w:val="0"/>
          <w:numId w:val="41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E74A4">
        <w:rPr>
          <w:rFonts w:eastAsia="Calibri"/>
        </w:rPr>
        <w:t>realizowanie działań informacyjnych o PPZ, zgodnie z punktem III.3.1 PPZ,</w:t>
      </w:r>
    </w:p>
    <w:p w14:paraId="24242302" w14:textId="77777777" w:rsidR="00BE74A4" w:rsidRPr="00BE74A4" w:rsidRDefault="00BE74A4" w:rsidP="00BE74A4">
      <w:pPr>
        <w:widowControl/>
        <w:numPr>
          <w:ilvl w:val="0"/>
          <w:numId w:val="41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E74A4">
        <w:rPr>
          <w:rFonts w:eastAsia="Calibri"/>
        </w:rPr>
        <w:t xml:space="preserve">realizowanie działań edukacyjnych w zakresie wskazanym dla realizatora, zgodnie z punktem III.3.2 ppkt 1 PPZ, </w:t>
      </w:r>
    </w:p>
    <w:p w14:paraId="195FD2B4" w14:textId="77777777" w:rsidR="00BE74A4" w:rsidRPr="00BE74A4" w:rsidRDefault="00BE74A4" w:rsidP="00BE74A4">
      <w:pPr>
        <w:widowControl/>
        <w:numPr>
          <w:ilvl w:val="0"/>
          <w:numId w:val="41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E74A4">
        <w:rPr>
          <w:rFonts w:eastAsia="Calibri"/>
        </w:rPr>
        <w:t>realizowanie szczepień ochronnych przeciwko zakażeniom meningokokowym, zgodnie z punktem III.3.2 ppkt 2 PPZ,</w:t>
      </w:r>
    </w:p>
    <w:p w14:paraId="0C23081A" w14:textId="77777777" w:rsidR="00BE74A4" w:rsidRPr="00BE74A4" w:rsidRDefault="00BE74A4" w:rsidP="00BE74A4">
      <w:pPr>
        <w:widowControl/>
        <w:numPr>
          <w:ilvl w:val="0"/>
          <w:numId w:val="41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E74A4">
        <w:rPr>
          <w:rFonts w:eastAsia="Calibri"/>
        </w:rPr>
        <w:t>wraz z wypełnianiem kart uczestników programu (zał. nr 2 PPZ), przekazywaniem rodzicom/opiekunom prawnym ankiet satysfakcji uczestnika (zał. nr 4 PPZ), testów wiedzy pre-test i post-test (zał. nr 1 PPZ),</w:t>
      </w:r>
    </w:p>
    <w:p w14:paraId="36FA9694" w14:textId="77777777" w:rsidR="00BE74A4" w:rsidRPr="00BE74A4" w:rsidRDefault="00BE74A4" w:rsidP="00BE74A4">
      <w:pPr>
        <w:widowControl/>
        <w:numPr>
          <w:ilvl w:val="0"/>
          <w:numId w:val="41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E74A4">
        <w:rPr>
          <w:rFonts w:eastAsia="Calibri"/>
        </w:rPr>
        <w:t>przekazania uczestnikom programu załącznika pn. „Informacja dla uczestnika Programu” (zał. Nr 7 do umowy).</w:t>
      </w:r>
    </w:p>
    <w:p w14:paraId="466F6A08" w14:textId="77777777" w:rsidR="00BE74A4" w:rsidRPr="00BE74A4" w:rsidRDefault="00BE74A4" w:rsidP="00BE74A4">
      <w:pPr>
        <w:widowControl/>
        <w:numPr>
          <w:ilvl w:val="0"/>
          <w:numId w:val="40"/>
        </w:numPr>
        <w:autoSpaceDE/>
        <w:autoSpaceDN/>
        <w:spacing w:before="40" w:after="160" w:line="276" w:lineRule="auto"/>
        <w:contextualSpacing/>
        <w:rPr>
          <w:rFonts w:eastAsia="Calibri"/>
        </w:rPr>
      </w:pPr>
      <w:r w:rsidRPr="00BE74A4">
        <w:rPr>
          <w:rFonts w:eastAsia="Calibri"/>
        </w:rPr>
        <w:t xml:space="preserve">prowadzenia sprawozdawczości ewaluacyjnej w ramach monitorowania i ewaluacji </w:t>
      </w:r>
      <w:r w:rsidRPr="00BE74A4">
        <w:rPr>
          <w:rFonts w:eastAsia="Calibri"/>
        </w:rPr>
        <w:br/>
        <w:t>z realizacji programu (m.in. przeprowadzanie pre-testów i post-testów), w tym wymaganej przez NFZ w związku z dofinansowaniem programu, w formie pisemnej oraz elektronicznej edytowalnej:</w:t>
      </w:r>
    </w:p>
    <w:p w14:paraId="3B438C93" w14:textId="77777777" w:rsidR="00BE74A4" w:rsidRPr="00BE74A4" w:rsidRDefault="00BE74A4" w:rsidP="00BE74A4">
      <w:pPr>
        <w:widowControl/>
        <w:numPr>
          <w:ilvl w:val="0"/>
          <w:numId w:val="42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E74A4">
        <w:rPr>
          <w:rFonts w:eastAsia="Calibri"/>
        </w:rPr>
        <w:t xml:space="preserve">przekazywanie Zamawiającemu sprawozdań okresowych wg załącznika nr 3 w następujących terminach do dnia: 30.03.2026 r., 30.06.2026 r., </w:t>
      </w:r>
      <w:r w:rsidRPr="00BE74A4">
        <w:rPr>
          <w:rFonts w:eastAsia="Calibri"/>
        </w:rPr>
        <w:br/>
        <w:t>30.09.2026 r., 20.11.2026 r.,</w:t>
      </w:r>
    </w:p>
    <w:p w14:paraId="2974AAD0" w14:textId="77777777" w:rsidR="00BE74A4" w:rsidRPr="00BE74A4" w:rsidRDefault="00BE74A4" w:rsidP="00BE74A4">
      <w:pPr>
        <w:widowControl/>
        <w:numPr>
          <w:ilvl w:val="0"/>
          <w:numId w:val="42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E74A4">
        <w:rPr>
          <w:rFonts w:eastAsia="Calibri"/>
        </w:rPr>
        <w:t>przekazanie Zamawiającemu sprawozdania końcowego wg załącznika nr 3 niniejszej umowy w terminie do dnia 20.11.2026 r.,</w:t>
      </w:r>
    </w:p>
    <w:p w14:paraId="7BC9A502" w14:textId="77777777" w:rsidR="00BE74A4" w:rsidRPr="00BE74A4" w:rsidRDefault="00BE74A4" w:rsidP="00BE74A4">
      <w:pPr>
        <w:widowControl/>
        <w:numPr>
          <w:ilvl w:val="0"/>
          <w:numId w:val="42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E74A4">
        <w:rPr>
          <w:rFonts w:eastAsia="Calibri"/>
        </w:rPr>
        <w:t>przekazywanie kwartalnych sprawozdań merytoryczno-finansowych z wykonania zadania wg zał. nr 4 niniejszej umowy w terminie do 5 dnia kolejnego kwartału kalendarzowego za poprzedni kwartał;</w:t>
      </w:r>
    </w:p>
    <w:p w14:paraId="01CC2774" w14:textId="77777777" w:rsidR="00BE74A4" w:rsidRPr="00BE74A4" w:rsidRDefault="00BE74A4" w:rsidP="00BE74A4">
      <w:pPr>
        <w:widowControl/>
        <w:numPr>
          <w:ilvl w:val="0"/>
          <w:numId w:val="40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E74A4">
        <w:rPr>
          <w:rFonts w:eastAsia="Calibri"/>
        </w:rPr>
        <w:t>wykonania przedmiotu umowy przy pomocy wykwalifikowanej kadry posiadającej niezbędną wiedzę i doświadczenie do prawidłowego wykonania zadania zgodnie z § 3 umowy w odpowiednich warunkach lokalowych z wyposażeniem w sprzęt niezbędny do realizacji zadania publicznego zgodnie z obowiązującymi przepisami,</w:t>
      </w:r>
    </w:p>
    <w:p w14:paraId="10124C02" w14:textId="77777777" w:rsidR="00BE74A4" w:rsidRPr="00BE74A4" w:rsidRDefault="00BE74A4" w:rsidP="00BE74A4">
      <w:pPr>
        <w:widowControl/>
        <w:numPr>
          <w:ilvl w:val="0"/>
          <w:numId w:val="40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E74A4">
        <w:rPr>
          <w:rFonts w:eastAsia="Calibri"/>
        </w:rPr>
        <w:t>kreowania pozytywnego wizerunku Zamawiającego w sposób uzgodniony z Zamawiającym, w tym:</w:t>
      </w:r>
    </w:p>
    <w:p w14:paraId="28FAAB6B" w14:textId="77777777" w:rsidR="00BE74A4" w:rsidRPr="00BE74A4" w:rsidRDefault="00BE74A4" w:rsidP="00BE74A4">
      <w:pPr>
        <w:widowControl/>
        <w:numPr>
          <w:ilvl w:val="0"/>
          <w:numId w:val="4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E74A4">
        <w:rPr>
          <w:rFonts w:eastAsia="Calibri"/>
        </w:rPr>
        <w:t xml:space="preserve">informowania, że zadanie jest finansowane ze środków Zamawiającego w formie „Program finansowany jest ze środków Gminy Miasto Rzeszów”. Informacja </w:t>
      </w:r>
      <w:r w:rsidRPr="00BE74A4">
        <w:rPr>
          <w:rFonts w:eastAsia="Calibri"/>
        </w:rPr>
        <w:br/>
        <w:t>na ten temat powinna znaleźć się we wszystkich materiałach, publikacjach, informacjach dla mediów, ogłoszeniach oraz wystąpieniach publicznych dotyczących realizowanego zadania;</w:t>
      </w:r>
    </w:p>
    <w:p w14:paraId="338EE550" w14:textId="77777777" w:rsidR="00BE74A4" w:rsidRPr="00BE74A4" w:rsidRDefault="00BE74A4" w:rsidP="00BE74A4">
      <w:pPr>
        <w:widowControl/>
        <w:numPr>
          <w:ilvl w:val="0"/>
          <w:numId w:val="4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E74A4">
        <w:rPr>
          <w:rFonts w:eastAsia="Calibri"/>
        </w:rPr>
        <w:t>umieszczania logo Zamawiającego na wszelkich materiałach, w szczególności promocyjnych, informacyjnych, szkoleniowych i edukacyjnych, dotyczących realizowanego zadania oraz zakupionych rzeczach, o ile wielkość i przeznaczenie tego uniemożliwia, proporcjonalnie do wielkości innych oznaczeń, w sposób zapewniający jego dobrą widoczność;</w:t>
      </w:r>
    </w:p>
    <w:p w14:paraId="0C0005CF" w14:textId="77777777" w:rsidR="00BE74A4" w:rsidRPr="00BE74A4" w:rsidRDefault="00BE74A4" w:rsidP="00BE74A4">
      <w:pPr>
        <w:widowControl/>
        <w:numPr>
          <w:ilvl w:val="0"/>
          <w:numId w:val="4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E74A4">
        <w:rPr>
          <w:rFonts w:eastAsia="Calibri"/>
        </w:rPr>
        <w:lastRenderedPageBreak/>
        <w:t>logo oraz treść wymaganych informacji Zamawiający przekazuje Wykonawcy. Wszystkie elementy przekazów promocyjnych Zamawiający dostarczy Wykonawcy pocztą elektroniczną, w uzgodnionym terminie, umożliwiającym oznakowanie materiałów promocyjnych i informacyjnych;</w:t>
      </w:r>
    </w:p>
    <w:p w14:paraId="77EB7E35" w14:textId="77777777" w:rsidR="00BE74A4" w:rsidRPr="00BE74A4" w:rsidRDefault="00BE74A4" w:rsidP="00BE74A4">
      <w:pPr>
        <w:widowControl/>
        <w:numPr>
          <w:ilvl w:val="0"/>
          <w:numId w:val="4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E74A4">
        <w:rPr>
          <w:rFonts w:eastAsia="Calibri"/>
        </w:rPr>
        <w:t>oznakowanie przekazami promocyjnymi (logo, treść) Zamawiającego oraz akceptacja powinny odbywać się zgodnie z przyjętymi przez Urząd Miasta Rzeszowa zasadami;</w:t>
      </w:r>
    </w:p>
    <w:p w14:paraId="2055B74F" w14:textId="77777777" w:rsidR="00BE74A4" w:rsidRPr="00BE74A4" w:rsidRDefault="00BE74A4" w:rsidP="00BE74A4">
      <w:pPr>
        <w:widowControl/>
        <w:numPr>
          <w:ilvl w:val="0"/>
          <w:numId w:val="4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E74A4">
        <w:rPr>
          <w:rFonts w:eastAsia="Calibri"/>
        </w:rPr>
        <w:t>wszystkie materiały reklamowe wyprodukowane przez Wykonawcę po podpisaniu niniejszej umowy, oznakowane przekazem informacyjnym Zamawiającego oraz realizacja działań promocyjno-informacyjnych, wymagają akceptacji wyznaczonych pracowników Urzędu Miasta Rzeszowa.</w:t>
      </w:r>
    </w:p>
    <w:p w14:paraId="13661583" w14:textId="77777777" w:rsidR="00BE74A4" w:rsidRPr="00BE74A4" w:rsidRDefault="00BE74A4" w:rsidP="00BE74A4">
      <w:pPr>
        <w:widowControl/>
        <w:numPr>
          <w:ilvl w:val="0"/>
          <w:numId w:val="39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E74A4">
        <w:rPr>
          <w:rFonts w:eastAsia="Calibri"/>
        </w:rPr>
        <w:t>Wykonawca ponosi wyłączną odpowiedzialność wobec osób trzecich za szkody powstałe w związku z realizacją zadania.</w:t>
      </w:r>
    </w:p>
    <w:p w14:paraId="4E5404D3" w14:textId="77777777" w:rsidR="00BE74A4" w:rsidRPr="00BE74A4" w:rsidRDefault="00BE74A4" w:rsidP="00BE74A4">
      <w:pPr>
        <w:widowControl/>
        <w:numPr>
          <w:ilvl w:val="0"/>
          <w:numId w:val="39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E74A4">
        <w:rPr>
          <w:rFonts w:eastAsia="Calibri"/>
        </w:rPr>
        <w:t xml:space="preserve">Wykonawca jako administrator danych osobowych zobowiązuje się do stosowania przepisów prawa regulujących przetwarzanie i ochronę danych osobowych, </w:t>
      </w:r>
      <w:r w:rsidRPr="00BE74A4">
        <w:rPr>
          <w:rFonts w:eastAsia="Calibri"/>
        </w:rPr>
        <w:br/>
        <w:t>w szczególności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danych, tzw. „RODO”).</w:t>
      </w:r>
    </w:p>
    <w:p w14:paraId="084A0260" w14:textId="77777777" w:rsidR="00BE74A4" w:rsidRPr="00BE74A4" w:rsidRDefault="00BE74A4" w:rsidP="00BE74A4">
      <w:pPr>
        <w:widowControl/>
        <w:autoSpaceDE/>
        <w:autoSpaceDN/>
        <w:spacing w:line="276" w:lineRule="auto"/>
        <w:ind w:left="360"/>
        <w:contextualSpacing/>
        <w:rPr>
          <w:rFonts w:eastAsia="Calibri"/>
        </w:rPr>
      </w:pPr>
    </w:p>
    <w:p w14:paraId="1A49C9AF" w14:textId="77777777" w:rsidR="00BE74A4" w:rsidRPr="00BE74A4" w:rsidRDefault="00BE74A4" w:rsidP="00BE74A4">
      <w:pPr>
        <w:widowControl/>
        <w:autoSpaceDE/>
        <w:autoSpaceDN/>
        <w:spacing w:line="276" w:lineRule="auto"/>
        <w:jc w:val="center"/>
        <w:rPr>
          <w:rFonts w:eastAsia="Calibri"/>
          <w:b/>
        </w:rPr>
      </w:pPr>
      <w:r w:rsidRPr="00BE74A4">
        <w:rPr>
          <w:rFonts w:eastAsia="Calibri"/>
          <w:b/>
        </w:rPr>
        <w:t>§ 4</w:t>
      </w:r>
    </w:p>
    <w:p w14:paraId="1BCB09E1" w14:textId="77777777" w:rsidR="00BE74A4" w:rsidRPr="00BE74A4" w:rsidRDefault="00BE74A4" w:rsidP="00BE74A4">
      <w:pPr>
        <w:widowControl/>
        <w:numPr>
          <w:ilvl w:val="0"/>
          <w:numId w:val="46"/>
        </w:numPr>
        <w:suppressAutoHyphens/>
        <w:autoSpaceDE/>
        <w:autoSpaceDN/>
        <w:spacing w:before="100" w:after="160" w:line="276" w:lineRule="auto"/>
        <w:contextualSpacing/>
        <w:textAlignment w:val="baseline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Świadczenia/działania, o których mowa w § 3 ust. 1 umowy udzielane/realizowane będą w placówkach wskazanych w pkt 13 </w:t>
      </w:r>
      <w:r w:rsidRPr="00BE74A4">
        <w:rPr>
          <w:rFonts w:eastAsia="SimSun"/>
          <w:bCs/>
          <w:kern w:val="3"/>
          <w:lang w:eastAsia="zh-CN" w:bidi="hi-IN"/>
        </w:rPr>
        <w:t>w Formularzu Ofertowym – Informacje o Oferencie, stanowiącym załącznik nr 1 do umowy.</w:t>
      </w:r>
    </w:p>
    <w:p w14:paraId="5746C545" w14:textId="77777777" w:rsidR="00BE74A4" w:rsidRPr="00BE74A4" w:rsidRDefault="00BE74A4" w:rsidP="00BE74A4">
      <w:pPr>
        <w:widowControl/>
        <w:numPr>
          <w:ilvl w:val="0"/>
          <w:numId w:val="46"/>
        </w:numPr>
        <w:suppressAutoHyphens/>
        <w:autoSpaceDE/>
        <w:autoSpaceDN/>
        <w:spacing w:after="160" w:line="276" w:lineRule="auto"/>
        <w:contextualSpacing/>
        <w:textAlignment w:val="baseline"/>
        <w:rPr>
          <w:rFonts w:eastAsia="SimSun"/>
          <w:bCs/>
          <w:kern w:val="3"/>
          <w:lang w:eastAsia="zh-CN" w:bidi="hi-IN"/>
        </w:rPr>
      </w:pPr>
      <w:r w:rsidRPr="00BE74A4">
        <w:rPr>
          <w:rFonts w:eastAsia="SimSun"/>
          <w:bCs/>
          <w:kern w:val="3"/>
          <w:lang w:eastAsia="zh-CN" w:bidi="hi-IN"/>
        </w:rPr>
        <w:t xml:space="preserve">Program realizowany będzie przez wykwalifikowany personel wskazany w pkt 14 </w:t>
      </w:r>
      <w:r w:rsidRPr="00BE74A4">
        <w:rPr>
          <w:rFonts w:eastAsia="SimSun"/>
          <w:bCs/>
          <w:kern w:val="3"/>
          <w:lang w:eastAsia="zh-CN" w:bidi="hi-IN"/>
        </w:rPr>
        <w:br/>
        <w:t xml:space="preserve">w Formularzu Ofertowym – Informacje o Oferencie, stanowiącym załącznik nr 1 </w:t>
      </w:r>
      <w:r w:rsidRPr="00BE74A4">
        <w:rPr>
          <w:rFonts w:eastAsia="SimSun"/>
          <w:bCs/>
          <w:kern w:val="3"/>
          <w:lang w:eastAsia="zh-CN" w:bidi="hi-IN"/>
        </w:rPr>
        <w:br/>
        <w:t>do umowy.</w:t>
      </w:r>
    </w:p>
    <w:p w14:paraId="510ABB50" w14:textId="77777777" w:rsidR="00BE74A4" w:rsidRPr="00BE74A4" w:rsidRDefault="00BE74A4" w:rsidP="00BE74A4">
      <w:pPr>
        <w:widowControl/>
        <w:numPr>
          <w:ilvl w:val="0"/>
          <w:numId w:val="46"/>
        </w:numPr>
        <w:suppressAutoHyphens/>
        <w:autoSpaceDE/>
        <w:autoSpaceDN/>
        <w:spacing w:after="160" w:line="276" w:lineRule="auto"/>
        <w:contextualSpacing/>
        <w:textAlignment w:val="baseline"/>
        <w:rPr>
          <w:rFonts w:eastAsia="SimSun"/>
          <w:bCs/>
          <w:kern w:val="3"/>
          <w:lang w:eastAsia="zh-CN" w:bidi="hi-IN"/>
        </w:rPr>
      </w:pPr>
      <w:bookmarkStart w:id="4" w:name="_Hlk219807346"/>
      <w:r w:rsidRPr="00BE74A4">
        <w:rPr>
          <w:rFonts w:eastAsia="SimSun"/>
          <w:bCs/>
          <w:kern w:val="3"/>
          <w:lang w:eastAsia="zh-CN" w:bidi="hi-IN"/>
        </w:rPr>
        <w:t>Wykonawca zobowiązany jest do pisemnego powiadomienia Zamawiającego o wszelkich zmianach personelu medycznego realizującego program wraz z załączeniem kopii dokumentów potwierdzających kwalifikacje.</w:t>
      </w:r>
    </w:p>
    <w:bookmarkEnd w:id="4"/>
    <w:p w14:paraId="23C0BE56" w14:textId="77777777" w:rsidR="00BE74A4" w:rsidRPr="00BE74A4" w:rsidRDefault="00BE74A4" w:rsidP="00BE74A4">
      <w:pPr>
        <w:widowControl/>
        <w:numPr>
          <w:ilvl w:val="0"/>
          <w:numId w:val="46"/>
        </w:numPr>
        <w:suppressAutoHyphens/>
        <w:autoSpaceDE/>
        <w:autoSpaceDN/>
        <w:spacing w:after="160" w:line="276" w:lineRule="auto"/>
        <w:contextualSpacing/>
        <w:textAlignment w:val="baseline"/>
        <w:rPr>
          <w:rFonts w:eastAsia="SimSun"/>
          <w:bCs/>
          <w:kern w:val="3"/>
          <w:lang w:eastAsia="zh-CN" w:bidi="hi-IN"/>
        </w:rPr>
      </w:pPr>
      <w:r w:rsidRPr="00BE74A4">
        <w:rPr>
          <w:rFonts w:eastAsia="SimSun"/>
          <w:bCs/>
          <w:kern w:val="3"/>
          <w:lang w:eastAsia="zh-CN" w:bidi="hi-IN"/>
        </w:rPr>
        <w:t>Kwalifikacje personelu medycznego zgłoszonego do realizacji programu w trakcie jego trwania powinny być równoważne kwalifikacjom personelu wskazanego w ofercie.</w:t>
      </w:r>
    </w:p>
    <w:p w14:paraId="3452ADA7" w14:textId="77777777" w:rsidR="00BE74A4" w:rsidRPr="00BE74A4" w:rsidRDefault="00BE74A4" w:rsidP="00BE74A4">
      <w:pPr>
        <w:widowControl/>
        <w:numPr>
          <w:ilvl w:val="0"/>
          <w:numId w:val="46"/>
        </w:numPr>
        <w:autoSpaceDE/>
        <w:autoSpaceDN/>
        <w:spacing w:after="160" w:line="259" w:lineRule="auto"/>
        <w:contextualSpacing/>
        <w:rPr>
          <w:rFonts w:eastAsia="SimSun"/>
          <w:bCs/>
          <w:kern w:val="3"/>
          <w:lang w:eastAsia="zh-CN" w:bidi="hi-IN"/>
        </w:rPr>
      </w:pPr>
      <w:r w:rsidRPr="00BE74A4">
        <w:rPr>
          <w:rFonts w:eastAsia="SimSun"/>
          <w:bCs/>
          <w:kern w:val="3"/>
          <w:lang w:eastAsia="zh-CN" w:bidi="hi-IN"/>
        </w:rPr>
        <w:t xml:space="preserve">Wykonawca zobowiązany jest do pisemnego powiadomienia Zamawiającego </w:t>
      </w:r>
      <w:r w:rsidRPr="00BE74A4">
        <w:rPr>
          <w:rFonts w:eastAsia="SimSun"/>
          <w:bCs/>
          <w:kern w:val="3"/>
          <w:lang w:eastAsia="zh-CN" w:bidi="hi-IN"/>
        </w:rPr>
        <w:br/>
        <w:t>o ewentualnej zmianie koordynatora zadania wraz ze wskazaniem danych kontaktowych.</w:t>
      </w:r>
    </w:p>
    <w:p w14:paraId="62DCB349" w14:textId="77777777" w:rsidR="00BE74A4" w:rsidRPr="00BE74A4" w:rsidRDefault="00BE74A4" w:rsidP="00BE74A4">
      <w:pPr>
        <w:widowControl/>
        <w:autoSpaceDE/>
        <w:autoSpaceDN/>
        <w:spacing w:line="259" w:lineRule="auto"/>
        <w:ind w:left="360"/>
        <w:contextualSpacing/>
        <w:rPr>
          <w:rFonts w:eastAsia="SimSun"/>
          <w:bCs/>
          <w:kern w:val="3"/>
          <w:lang w:eastAsia="zh-CN" w:bidi="hi-IN"/>
        </w:rPr>
      </w:pPr>
    </w:p>
    <w:p w14:paraId="47D6ECA2" w14:textId="77777777" w:rsidR="00BE74A4" w:rsidRPr="00BE74A4" w:rsidRDefault="00BE74A4" w:rsidP="00BE74A4">
      <w:pPr>
        <w:suppressAutoHyphens/>
        <w:autoSpaceDE/>
        <w:spacing w:line="276" w:lineRule="auto"/>
        <w:jc w:val="center"/>
        <w:rPr>
          <w:rFonts w:eastAsia="SimSun"/>
          <w:b/>
          <w:kern w:val="3"/>
          <w:lang w:eastAsia="zh-CN" w:bidi="hi-IN"/>
        </w:rPr>
      </w:pPr>
      <w:bookmarkStart w:id="5" w:name="_Hlk220490529"/>
      <w:r w:rsidRPr="00BE74A4">
        <w:rPr>
          <w:rFonts w:eastAsia="SimSun"/>
          <w:b/>
          <w:kern w:val="3"/>
          <w:lang w:eastAsia="zh-CN" w:bidi="hi-IN"/>
        </w:rPr>
        <w:t>§ 5</w:t>
      </w:r>
    </w:p>
    <w:bookmarkEnd w:id="5"/>
    <w:p w14:paraId="1B40D906" w14:textId="77777777" w:rsidR="00BE74A4" w:rsidRPr="00BE74A4" w:rsidRDefault="00BE74A4" w:rsidP="00BE74A4">
      <w:pPr>
        <w:widowControl/>
        <w:numPr>
          <w:ilvl w:val="0"/>
          <w:numId w:val="44"/>
        </w:numPr>
        <w:suppressAutoHyphens/>
        <w:autoSpaceDE/>
        <w:autoSpaceDN/>
        <w:spacing w:after="160" w:line="276" w:lineRule="auto"/>
        <w:contextualSpacing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>Zamawiający zobowiązuje się do przekazania na realizację zadania publicznego środków finansowych w wysokości maksymalnej 346 500,00 zł brutto (słownie trzysta czterdzieści sześć tysięcy pięćset złotych brutto).</w:t>
      </w:r>
    </w:p>
    <w:p w14:paraId="21D26A50" w14:textId="77777777" w:rsidR="00BE74A4" w:rsidRPr="00BE74A4" w:rsidRDefault="00BE74A4" w:rsidP="00BE74A4">
      <w:pPr>
        <w:widowControl/>
        <w:numPr>
          <w:ilvl w:val="0"/>
          <w:numId w:val="44"/>
        </w:numPr>
        <w:suppressAutoHyphens/>
        <w:autoSpaceDE/>
        <w:autoSpaceDN/>
        <w:spacing w:after="160" w:line="276" w:lineRule="auto"/>
        <w:contextualSpacing/>
        <w:textAlignment w:val="baseline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>Wynagrodzenie za wykonanie zadania zostanie przekazane na rachunek bankowy: ……………………………………………………………………………..</w:t>
      </w:r>
      <w:r w:rsidRPr="00BE74A4">
        <w:rPr>
          <w:rFonts w:eastAsia="SimSun"/>
          <w:kern w:val="3"/>
          <w:lang w:eastAsia="zh-CN" w:bidi="hi-IN"/>
        </w:rPr>
        <w:br/>
        <w:t>Nazwa Banku: ………………………………………………………………………</w:t>
      </w:r>
      <w:r w:rsidRPr="00BE74A4">
        <w:rPr>
          <w:rFonts w:eastAsia="SimSun"/>
          <w:kern w:val="3"/>
          <w:lang w:eastAsia="zh-CN" w:bidi="hi-IN"/>
        </w:rPr>
        <w:br/>
        <w:t xml:space="preserve">Nr rachunku bankowego: …………………..………………………..…………….. </w:t>
      </w:r>
      <w:r w:rsidRPr="00BE74A4">
        <w:rPr>
          <w:rFonts w:eastAsia="SimSun"/>
          <w:kern w:val="3"/>
          <w:lang w:eastAsia="zh-CN" w:bidi="hi-IN"/>
        </w:rPr>
        <w:br/>
        <w:t xml:space="preserve">w ….. transzach w wysokości kwoty brutto wynikającej z przedłożonego rachunku </w:t>
      </w:r>
      <w:r w:rsidRPr="00BE74A4">
        <w:rPr>
          <w:rFonts w:eastAsia="SimSun"/>
          <w:kern w:val="3"/>
          <w:lang w:eastAsia="zh-CN" w:bidi="hi-IN"/>
        </w:rPr>
        <w:br/>
        <w:t xml:space="preserve">lub faktury VAT zgodnej ze sprawozdaniem merytoryczno-finansowym stanowiącym </w:t>
      </w:r>
      <w:r w:rsidRPr="00BE74A4">
        <w:rPr>
          <w:rFonts w:eastAsia="SimSun"/>
          <w:kern w:val="3"/>
          <w:lang w:eastAsia="zh-CN" w:bidi="hi-IN"/>
        </w:rPr>
        <w:br/>
        <w:t xml:space="preserve">zał. nr 4 do niniejszej umowy, przedłożonym przez Wykonawcę w terminach wskazanych w § 3 ust. 1 pkt 2c, obejmującym faktycznie poniesiony koszt wykonanych świadczeń zdrowotnych wskazanych w kosztorysie wg zał. nr 2 do niniejszej umowy. </w:t>
      </w:r>
    </w:p>
    <w:p w14:paraId="20453C35" w14:textId="77777777" w:rsidR="00BE74A4" w:rsidRPr="00BE74A4" w:rsidRDefault="00BE74A4" w:rsidP="00BE74A4">
      <w:pPr>
        <w:widowControl/>
        <w:numPr>
          <w:ilvl w:val="0"/>
          <w:numId w:val="44"/>
        </w:numPr>
        <w:suppressAutoHyphens/>
        <w:autoSpaceDE/>
        <w:autoSpaceDN/>
        <w:spacing w:after="160" w:line="276" w:lineRule="auto"/>
        <w:contextualSpacing/>
        <w:textAlignment w:val="baseline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lastRenderedPageBreak/>
        <w:t>Wykonawca zobowiązany jest do umieszczenia numeru umowy i nazwy zadania w treści rachunku lub faktury VAT.</w:t>
      </w:r>
    </w:p>
    <w:p w14:paraId="1B237920" w14:textId="77777777" w:rsidR="00BE74A4" w:rsidRPr="00BE74A4" w:rsidRDefault="00BE74A4" w:rsidP="00BE74A4">
      <w:pPr>
        <w:widowControl/>
        <w:numPr>
          <w:ilvl w:val="0"/>
          <w:numId w:val="44"/>
        </w:numPr>
        <w:suppressAutoHyphens/>
        <w:autoSpaceDE/>
        <w:autoSpaceDN/>
        <w:spacing w:after="160" w:line="276" w:lineRule="auto"/>
        <w:contextualSpacing/>
        <w:textAlignment w:val="baseline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Zapłata za wykonane świadczenia zostanie dokonana w terminie 14 dni od dnia dostarczenia prawidłowo wystawionej faktury, jedynie w ostatnim miesiącu realizacji </w:t>
      </w:r>
      <w:r w:rsidRPr="00BE74A4">
        <w:rPr>
          <w:rFonts w:eastAsia="SimSun"/>
          <w:kern w:val="3"/>
          <w:lang w:eastAsia="zh-CN" w:bidi="hi-IN"/>
        </w:rPr>
        <w:br/>
        <w:t xml:space="preserve">w ciągu 7 dni. </w:t>
      </w:r>
    </w:p>
    <w:p w14:paraId="3AEA791F" w14:textId="77777777" w:rsidR="00BE74A4" w:rsidRPr="00BE74A4" w:rsidRDefault="00BE74A4" w:rsidP="00BE74A4">
      <w:pPr>
        <w:widowControl/>
        <w:numPr>
          <w:ilvl w:val="0"/>
          <w:numId w:val="44"/>
        </w:numPr>
        <w:suppressAutoHyphens/>
        <w:autoSpaceDE/>
        <w:autoSpaceDN/>
        <w:spacing w:after="160" w:line="276" w:lineRule="auto"/>
        <w:contextualSpacing/>
        <w:textAlignment w:val="baseline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>Podstawą do przyjęcia rozliczenia przez Zamawiającego jest wykonanie świadczeń zdrowotnych. Wykonawcy nie przysługuje wynagrodzenie, jeśli nie wykonał usługi.</w:t>
      </w:r>
    </w:p>
    <w:p w14:paraId="50357274" w14:textId="77777777" w:rsidR="00BE74A4" w:rsidRPr="00BE74A4" w:rsidRDefault="00BE74A4" w:rsidP="00BE74A4">
      <w:pPr>
        <w:widowControl/>
        <w:numPr>
          <w:ilvl w:val="0"/>
          <w:numId w:val="44"/>
        </w:numPr>
        <w:suppressAutoHyphens/>
        <w:autoSpaceDE/>
        <w:autoSpaceDN/>
        <w:spacing w:after="160" w:line="276" w:lineRule="auto"/>
        <w:contextualSpacing/>
        <w:textAlignment w:val="baseline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>Za datę płatności strony przyjmują datę polecenia przelewu przez Zamawiającego.</w:t>
      </w:r>
    </w:p>
    <w:p w14:paraId="2D749DF7" w14:textId="77777777" w:rsidR="00BE74A4" w:rsidRPr="00BE74A4" w:rsidRDefault="00BE74A4" w:rsidP="00BE74A4">
      <w:pPr>
        <w:widowControl/>
        <w:numPr>
          <w:ilvl w:val="0"/>
          <w:numId w:val="44"/>
        </w:numPr>
        <w:suppressAutoHyphens/>
        <w:autoSpaceDE/>
        <w:autoSpaceDN/>
        <w:spacing w:after="160" w:line="276" w:lineRule="auto"/>
        <w:contextualSpacing/>
        <w:textAlignment w:val="baseline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>Płatność nastąpi po uprzednim sprawdzeniu rachunku lub faktury przez Zamawiającego pod względem merytorycznym i rachunkowym.</w:t>
      </w:r>
    </w:p>
    <w:p w14:paraId="6DDCCDB1" w14:textId="77777777" w:rsidR="00BE74A4" w:rsidRPr="00BE74A4" w:rsidRDefault="00BE74A4" w:rsidP="00BE74A4">
      <w:pPr>
        <w:widowControl/>
        <w:numPr>
          <w:ilvl w:val="0"/>
          <w:numId w:val="44"/>
        </w:numPr>
        <w:suppressAutoHyphens/>
        <w:autoSpaceDE/>
        <w:autoSpaceDN/>
        <w:spacing w:after="160" w:line="276" w:lineRule="auto"/>
        <w:contextualSpacing/>
        <w:textAlignment w:val="baseline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>W przypadku, gdy rachunek lub faktura nie spełni wymagań pod względem merytorycznym lub rachunkowym, zostanie zwrócona Wykonawcy bez obowiązku zapłaty wynagrodzenia w terminie.</w:t>
      </w:r>
    </w:p>
    <w:p w14:paraId="4ACBEBA6" w14:textId="77777777" w:rsidR="00BE74A4" w:rsidRPr="00BE74A4" w:rsidRDefault="00BE74A4" w:rsidP="00BE74A4">
      <w:pPr>
        <w:suppressAutoHyphens/>
        <w:autoSpaceDE/>
        <w:spacing w:line="276" w:lineRule="auto"/>
        <w:ind w:left="360"/>
        <w:contextualSpacing/>
        <w:textAlignment w:val="baseline"/>
        <w:rPr>
          <w:rFonts w:eastAsia="SimSun"/>
          <w:kern w:val="3"/>
          <w:lang w:eastAsia="zh-CN" w:bidi="hi-IN"/>
        </w:rPr>
      </w:pPr>
    </w:p>
    <w:p w14:paraId="0C1C0BF6" w14:textId="77777777" w:rsidR="00BE74A4" w:rsidRPr="00BE74A4" w:rsidRDefault="00BE74A4" w:rsidP="00BE74A4">
      <w:pPr>
        <w:suppressAutoHyphens/>
        <w:autoSpaceDE/>
        <w:spacing w:line="276" w:lineRule="auto"/>
        <w:ind w:left="360"/>
        <w:contextualSpacing/>
        <w:jc w:val="center"/>
        <w:rPr>
          <w:rFonts w:eastAsia="SimSun"/>
          <w:b/>
          <w:bCs/>
          <w:kern w:val="3"/>
          <w:lang w:eastAsia="zh-CN" w:bidi="hi-IN"/>
        </w:rPr>
      </w:pPr>
      <w:bookmarkStart w:id="6" w:name="_Hlk220496446"/>
      <w:r w:rsidRPr="00BE74A4">
        <w:rPr>
          <w:rFonts w:eastAsia="SimSun"/>
          <w:b/>
          <w:bCs/>
          <w:kern w:val="3"/>
          <w:lang w:eastAsia="zh-CN" w:bidi="hi-IN"/>
        </w:rPr>
        <w:t xml:space="preserve">§ 6 </w:t>
      </w:r>
    </w:p>
    <w:p w14:paraId="2B0388E0" w14:textId="77777777" w:rsidR="00BE74A4" w:rsidRPr="00BE74A4" w:rsidRDefault="00BE74A4" w:rsidP="00BE74A4">
      <w:pPr>
        <w:widowControl/>
        <w:numPr>
          <w:ilvl w:val="0"/>
          <w:numId w:val="58"/>
        </w:numPr>
        <w:suppressAutoHyphens/>
        <w:autoSpaceDE/>
        <w:autoSpaceDN/>
        <w:spacing w:after="160" w:line="276" w:lineRule="auto"/>
        <w:contextualSpacing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Wykonawca wystawia faktury vat ustrukturyzowane, tj. faktury wystawione przy użyciu Krajowego Systemu e-Faktur wraz z przydzielonym numerem identyfikującym tę fakturę w tym systemie. </w:t>
      </w:r>
    </w:p>
    <w:p w14:paraId="41A6CF2B" w14:textId="77777777" w:rsidR="00BE74A4" w:rsidRPr="00BE74A4" w:rsidRDefault="00BE74A4" w:rsidP="00BE74A4">
      <w:pPr>
        <w:widowControl/>
        <w:numPr>
          <w:ilvl w:val="0"/>
          <w:numId w:val="58"/>
        </w:numPr>
        <w:suppressAutoHyphens/>
        <w:autoSpaceDE/>
        <w:autoSpaceDN/>
        <w:spacing w:after="160" w:line="276" w:lineRule="auto"/>
        <w:contextualSpacing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Nabywca – Podmiot2: </w:t>
      </w:r>
    </w:p>
    <w:p w14:paraId="37667DA3" w14:textId="77777777" w:rsidR="00BE74A4" w:rsidRPr="00BE74A4" w:rsidRDefault="00BE74A4" w:rsidP="00BE74A4">
      <w:pPr>
        <w:suppressAutoHyphens/>
        <w:autoSpaceDE/>
        <w:spacing w:line="276" w:lineRule="auto"/>
        <w:ind w:left="360"/>
        <w:contextualSpacing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Gmina Miasto Rzeszów </w:t>
      </w:r>
    </w:p>
    <w:p w14:paraId="71EEA7F5" w14:textId="77777777" w:rsidR="00BE74A4" w:rsidRPr="00BE74A4" w:rsidRDefault="00BE74A4" w:rsidP="00BE74A4">
      <w:pPr>
        <w:suppressAutoHyphens/>
        <w:autoSpaceDE/>
        <w:spacing w:line="276" w:lineRule="auto"/>
        <w:ind w:left="360"/>
        <w:contextualSpacing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ul. Rynek 1 </w:t>
      </w:r>
    </w:p>
    <w:p w14:paraId="6BAE68B9" w14:textId="77777777" w:rsidR="00BE74A4" w:rsidRPr="00BE74A4" w:rsidRDefault="00BE74A4" w:rsidP="00BE74A4">
      <w:pPr>
        <w:suppressAutoHyphens/>
        <w:autoSpaceDE/>
        <w:spacing w:line="276" w:lineRule="auto"/>
        <w:ind w:left="360"/>
        <w:contextualSpacing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35-064 Rzeszów </w:t>
      </w:r>
    </w:p>
    <w:p w14:paraId="1CF471D4" w14:textId="77777777" w:rsidR="00BE74A4" w:rsidRPr="00BE74A4" w:rsidRDefault="00BE74A4" w:rsidP="00BE74A4">
      <w:pPr>
        <w:suppressAutoHyphens/>
        <w:autoSpaceDE/>
        <w:spacing w:line="276" w:lineRule="auto"/>
        <w:ind w:left="360"/>
        <w:contextualSpacing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NIP: 8130008613 </w:t>
      </w:r>
    </w:p>
    <w:p w14:paraId="68BF85CA" w14:textId="77777777" w:rsidR="00BE74A4" w:rsidRPr="00BE74A4" w:rsidRDefault="00BE74A4" w:rsidP="00BE74A4">
      <w:pPr>
        <w:widowControl/>
        <w:numPr>
          <w:ilvl w:val="0"/>
          <w:numId w:val="58"/>
        </w:numPr>
        <w:suppressAutoHyphens/>
        <w:autoSpaceDE/>
        <w:autoSpaceDN/>
        <w:spacing w:after="160" w:line="276" w:lineRule="auto"/>
        <w:contextualSpacing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>Odbiorca – Urząd Miasta Rzeszowa - Podmiot3:</w:t>
      </w:r>
    </w:p>
    <w:p w14:paraId="167C83EE" w14:textId="77777777" w:rsidR="00BE74A4" w:rsidRPr="00BE74A4" w:rsidRDefault="00BE74A4" w:rsidP="00BE74A4">
      <w:pPr>
        <w:suppressAutoHyphens/>
        <w:autoSpaceDE/>
        <w:spacing w:line="276" w:lineRule="auto"/>
        <w:ind w:left="360"/>
        <w:contextualSpacing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Nazwa: Urząd Miasta Rzeszowa – Wydział Polityki Społecznej </w:t>
      </w:r>
    </w:p>
    <w:p w14:paraId="41DE0A5E" w14:textId="77777777" w:rsidR="00BE74A4" w:rsidRPr="00BE74A4" w:rsidRDefault="00BE74A4" w:rsidP="00BE74A4">
      <w:pPr>
        <w:suppressAutoHyphens/>
        <w:autoSpaceDE/>
        <w:spacing w:line="276" w:lineRule="auto"/>
        <w:ind w:left="360"/>
        <w:contextualSpacing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Adres: ul. 3 Maja 13, 35-030 Rzeszów </w:t>
      </w:r>
    </w:p>
    <w:p w14:paraId="7E4087DE" w14:textId="77777777" w:rsidR="00BE74A4" w:rsidRPr="00BE74A4" w:rsidRDefault="00BE74A4" w:rsidP="00BE74A4">
      <w:pPr>
        <w:suppressAutoHyphens/>
        <w:autoSpaceDE/>
        <w:spacing w:line="276" w:lineRule="auto"/>
        <w:ind w:left="360"/>
        <w:contextualSpacing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Identyfikator: </w:t>
      </w:r>
      <w:proofErr w:type="spellStart"/>
      <w:r w:rsidRPr="00BE74A4">
        <w:rPr>
          <w:rFonts w:eastAsia="SimSun"/>
          <w:kern w:val="3"/>
          <w:lang w:eastAsia="zh-CN" w:bidi="hi-IN"/>
        </w:rPr>
        <w:t>IDWew</w:t>
      </w:r>
      <w:proofErr w:type="spellEnd"/>
      <w:r w:rsidRPr="00BE74A4">
        <w:rPr>
          <w:rFonts w:eastAsia="SimSun"/>
          <w:kern w:val="3"/>
          <w:lang w:eastAsia="zh-CN" w:bidi="hi-IN"/>
        </w:rPr>
        <w:t xml:space="preserve"> –  813373418831004</w:t>
      </w:r>
    </w:p>
    <w:p w14:paraId="0CA95A0B" w14:textId="77777777" w:rsidR="00BE74A4" w:rsidRPr="00BE74A4" w:rsidRDefault="00BE74A4" w:rsidP="00BE74A4">
      <w:pPr>
        <w:suppressAutoHyphens/>
        <w:autoSpaceDE/>
        <w:spacing w:line="276" w:lineRule="auto"/>
        <w:ind w:left="360"/>
        <w:contextualSpacing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>Rola: Jednostka samorządu terytorialnego – odbiorca</w:t>
      </w:r>
    </w:p>
    <w:p w14:paraId="57F01E5A" w14:textId="77777777" w:rsidR="00BE74A4" w:rsidRPr="00BE74A4" w:rsidRDefault="00BE74A4" w:rsidP="00BE74A4">
      <w:pPr>
        <w:widowControl/>
        <w:numPr>
          <w:ilvl w:val="0"/>
          <w:numId w:val="58"/>
        </w:numPr>
        <w:suppressAutoHyphens/>
        <w:autoSpaceDE/>
        <w:autoSpaceDN/>
        <w:spacing w:after="160" w:line="276" w:lineRule="auto"/>
        <w:contextualSpacing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>Strony uznają fakturę za otrzymaną w dniu nadania jej numeru identyfikującego w KSeF pod warunkiem, że faktura posiada prawidłowo wypełnione dane dla części „Podmiot3”.</w:t>
      </w:r>
    </w:p>
    <w:p w14:paraId="31C9520A" w14:textId="77777777" w:rsidR="00BE74A4" w:rsidRPr="00BE74A4" w:rsidRDefault="00BE74A4" w:rsidP="00BE74A4">
      <w:pPr>
        <w:widowControl/>
        <w:numPr>
          <w:ilvl w:val="0"/>
          <w:numId w:val="58"/>
        </w:numPr>
        <w:suppressAutoHyphens/>
        <w:autoSpaceDE/>
        <w:autoSpaceDN/>
        <w:spacing w:after="160" w:line="276" w:lineRule="auto"/>
        <w:contextualSpacing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W przypadku braku prawidłowych danych dla części „Podmiot3”, nie uznaje się faktury </w:t>
      </w:r>
      <w:r w:rsidRPr="00BE74A4">
        <w:rPr>
          <w:rFonts w:eastAsia="SimSun"/>
          <w:kern w:val="3"/>
          <w:lang w:eastAsia="zh-CN" w:bidi="hi-IN"/>
        </w:rPr>
        <w:br/>
        <w:t xml:space="preserve">za otrzymaną i data nadania jej numeru identyfikującego w KSeF nie powoduje biegu terminu płatności. </w:t>
      </w:r>
    </w:p>
    <w:p w14:paraId="135D2054" w14:textId="77777777" w:rsidR="00BE74A4" w:rsidRPr="00BE74A4" w:rsidRDefault="00BE74A4" w:rsidP="00BE74A4">
      <w:pPr>
        <w:widowControl/>
        <w:numPr>
          <w:ilvl w:val="0"/>
          <w:numId w:val="58"/>
        </w:numPr>
        <w:suppressAutoHyphens/>
        <w:autoSpaceDE/>
        <w:autoSpaceDN/>
        <w:spacing w:after="160" w:line="276" w:lineRule="auto"/>
        <w:contextualSpacing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Faktura bez prawidłowych danych dla części „Podmiot3” wymaga wystawienia faktury korygującej. Faktura korygująca z prawidłowymi danymi dla części „Podmiot3” stanowi podstawę ustalenia terminu płatności. </w:t>
      </w:r>
    </w:p>
    <w:p w14:paraId="76ADF00F" w14:textId="77777777" w:rsidR="00BE74A4" w:rsidRPr="00BE74A4" w:rsidRDefault="00BE74A4" w:rsidP="00BE74A4">
      <w:pPr>
        <w:widowControl/>
        <w:numPr>
          <w:ilvl w:val="0"/>
          <w:numId w:val="58"/>
        </w:numPr>
        <w:suppressAutoHyphens/>
        <w:autoSpaceDE/>
        <w:autoSpaceDN/>
        <w:spacing w:after="160" w:line="276" w:lineRule="auto"/>
        <w:contextualSpacing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W przypadku wystąpienia awarii, niedostępności KSeF już po wysłaniu faktury do KSeF </w:t>
      </w:r>
      <w:r w:rsidRPr="00BE74A4">
        <w:rPr>
          <w:rFonts w:eastAsia="SimSun"/>
          <w:kern w:val="3"/>
          <w:lang w:eastAsia="zh-CN" w:bidi="hi-IN"/>
        </w:rPr>
        <w:br/>
        <w:t>i nadaniu jej numeru KSeF, termin płatności faktury ulega wydłużeniu o czas awarii/ niedostępności KSeF.</w:t>
      </w:r>
    </w:p>
    <w:p w14:paraId="09DF5C79" w14:textId="77777777" w:rsidR="00BE74A4" w:rsidRPr="00BE74A4" w:rsidRDefault="00BE74A4" w:rsidP="00BE74A4">
      <w:pPr>
        <w:suppressAutoHyphens/>
        <w:autoSpaceDE/>
        <w:spacing w:line="276" w:lineRule="auto"/>
        <w:ind w:left="360"/>
        <w:contextualSpacing/>
        <w:rPr>
          <w:rFonts w:eastAsia="SimSun"/>
          <w:kern w:val="3"/>
          <w:lang w:eastAsia="zh-CN" w:bidi="hi-IN"/>
        </w:rPr>
      </w:pPr>
    </w:p>
    <w:p w14:paraId="58EB4C85" w14:textId="77777777" w:rsidR="00BE74A4" w:rsidRPr="00BE74A4" w:rsidRDefault="00BE74A4" w:rsidP="00BE74A4">
      <w:pPr>
        <w:suppressAutoHyphens/>
        <w:autoSpaceDE/>
        <w:spacing w:line="276" w:lineRule="auto"/>
        <w:ind w:left="360"/>
        <w:contextualSpacing/>
        <w:jc w:val="center"/>
        <w:rPr>
          <w:rFonts w:eastAsia="SimSun"/>
          <w:b/>
          <w:kern w:val="3"/>
          <w:lang w:eastAsia="zh-CN" w:bidi="hi-IN"/>
        </w:rPr>
      </w:pPr>
      <w:r w:rsidRPr="00BE74A4">
        <w:rPr>
          <w:rFonts w:eastAsia="SimSun"/>
          <w:b/>
          <w:kern w:val="3"/>
          <w:lang w:eastAsia="zh-CN" w:bidi="hi-IN"/>
        </w:rPr>
        <w:t>§7</w:t>
      </w:r>
    </w:p>
    <w:p w14:paraId="55E37DDB" w14:textId="77777777" w:rsidR="00BE74A4" w:rsidRPr="00BE74A4" w:rsidRDefault="00BE74A4" w:rsidP="00BE74A4">
      <w:pPr>
        <w:widowControl/>
        <w:numPr>
          <w:ilvl w:val="0"/>
          <w:numId w:val="59"/>
        </w:numPr>
        <w:suppressAutoHyphens/>
        <w:autoSpaceDE/>
        <w:autoSpaceDN/>
        <w:spacing w:after="160" w:line="276" w:lineRule="auto"/>
        <w:contextualSpacing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W okresie trwania awarii KSeF podatnik wystawia faktury w postaci elektronicznej zgodnie ze wzorem udostępnionym na podstawie art. 106gb ust. 8 ustawy o vat. </w:t>
      </w:r>
    </w:p>
    <w:p w14:paraId="136017D9" w14:textId="77777777" w:rsidR="00BE74A4" w:rsidRPr="00BE74A4" w:rsidRDefault="00BE74A4" w:rsidP="00BE74A4">
      <w:pPr>
        <w:widowControl/>
        <w:numPr>
          <w:ilvl w:val="0"/>
          <w:numId w:val="59"/>
        </w:numPr>
        <w:suppressAutoHyphens/>
        <w:autoSpaceDE/>
        <w:autoSpaceDN/>
        <w:spacing w:after="160" w:line="276" w:lineRule="auto"/>
        <w:contextualSpacing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Faktura elektroniczna, o której mowa w ust. 1 jest przekazywana na następujący adres </w:t>
      </w:r>
      <w:r w:rsidRPr="00BE74A4">
        <w:rPr>
          <w:rFonts w:eastAsia="SimSun"/>
          <w:kern w:val="3"/>
          <w:lang w:eastAsia="zh-CN" w:bidi="hi-IN"/>
        </w:rPr>
        <w:br/>
        <w:t>e-mail Wydziału Polityki Społecznej: wps@erzeszow.pl</w:t>
      </w:r>
    </w:p>
    <w:p w14:paraId="687F98C7" w14:textId="77777777" w:rsidR="00BE74A4" w:rsidRPr="00BE74A4" w:rsidRDefault="00BE74A4" w:rsidP="00BE74A4">
      <w:pPr>
        <w:widowControl/>
        <w:numPr>
          <w:ilvl w:val="0"/>
          <w:numId w:val="59"/>
        </w:numPr>
        <w:suppressAutoHyphens/>
        <w:autoSpaceDE/>
        <w:autoSpaceDN/>
        <w:spacing w:after="160" w:line="276" w:lineRule="auto"/>
        <w:contextualSpacing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Każda przesyłana w ten sposób faktura winna być zapisana w odrębnym pliku pdf </w:t>
      </w:r>
      <w:r w:rsidRPr="00BE74A4">
        <w:rPr>
          <w:rFonts w:eastAsia="SimSun"/>
          <w:kern w:val="3"/>
          <w:lang w:eastAsia="zh-CN" w:bidi="hi-IN"/>
        </w:rPr>
        <w:br/>
        <w:t xml:space="preserve">z podaniem numeru faktury w nazwie pliku, a temat wiadomości e-mail winien zawierać </w:t>
      </w:r>
      <w:r w:rsidRPr="00BE74A4">
        <w:rPr>
          <w:rFonts w:eastAsia="SimSun"/>
          <w:kern w:val="3"/>
          <w:lang w:eastAsia="zh-CN" w:bidi="hi-IN"/>
        </w:rPr>
        <w:lastRenderedPageBreak/>
        <w:t>numer przesyłanej faktury i numer umowy, tj. odpowiednio zapisy: „</w:t>
      </w:r>
      <w:proofErr w:type="spellStart"/>
      <w:r w:rsidRPr="00BE74A4">
        <w:rPr>
          <w:rFonts w:eastAsia="SimSun"/>
          <w:kern w:val="3"/>
          <w:lang w:eastAsia="zh-CN" w:bidi="hi-IN"/>
        </w:rPr>
        <w:t>eFaktura</w:t>
      </w:r>
      <w:proofErr w:type="spellEnd"/>
      <w:r w:rsidRPr="00BE74A4">
        <w:rPr>
          <w:rFonts w:eastAsia="SimSun"/>
          <w:kern w:val="3"/>
          <w:lang w:eastAsia="zh-CN" w:bidi="hi-IN"/>
        </w:rPr>
        <w:t xml:space="preserve"> nr: ……… do umowy nr: ………...” </w:t>
      </w:r>
    </w:p>
    <w:p w14:paraId="0214E5EF" w14:textId="77777777" w:rsidR="00BE74A4" w:rsidRPr="00BE74A4" w:rsidRDefault="00BE74A4" w:rsidP="00BE74A4">
      <w:pPr>
        <w:widowControl/>
        <w:numPr>
          <w:ilvl w:val="0"/>
          <w:numId w:val="59"/>
        </w:numPr>
        <w:suppressAutoHyphens/>
        <w:autoSpaceDE/>
        <w:autoSpaceDN/>
        <w:spacing w:after="160" w:line="276" w:lineRule="auto"/>
        <w:contextualSpacing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Data otrzymania faktury w trybie awaryjnym to: data jej faktycznego otrzymania przez nabywcę lub data przydzielenia numeru KSeF - jeżeli data faktycznego otrzymania faktury będzie późniejsza niż data przydzielenia numeru identyfikującego tę fakturę </w:t>
      </w:r>
      <w:r w:rsidRPr="00BE74A4">
        <w:rPr>
          <w:rFonts w:eastAsia="SimSun"/>
          <w:kern w:val="3"/>
          <w:lang w:eastAsia="zh-CN" w:bidi="hi-IN"/>
        </w:rPr>
        <w:br/>
        <w:t>w KSeF.</w:t>
      </w:r>
      <w:bookmarkEnd w:id="6"/>
    </w:p>
    <w:p w14:paraId="76C5BAEB" w14:textId="77777777" w:rsidR="00BE74A4" w:rsidRPr="00BE74A4" w:rsidRDefault="00BE74A4" w:rsidP="00BE74A4">
      <w:pPr>
        <w:suppressAutoHyphens/>
        <w:autoSpaceDE/>
        <w:spacing w:line="276" w:lineRule="auto"/>
        <w:ind w:left="360"/>
        <w:contextualSpacing/>
        <w:rPr>
          <w:rFonts w:eastAsia="SimSun"/>
          <w:kern w:val="3"/>
          <w:lang w:eastAsia="zh-CN" w:bidi="hi-IN"/>
        </w:rPr>
      </w:pPr>
    </w:p>
    <w:p w14:paraId="1AA0B2F3" w14:textId="77777777" w:rsidR="00BE74A4" w:rsidRPr="00BE74A4" w:rsidRDefault="00BE74A4" w:rsidP="00BE74A4">
      <w:pPr>
        <w:suppressAutoHyphens/>
        <w:autoSpaceDE/>
        <w:spacing w:line="276" w:lineRule="auto"/>
        <w:ind w:left="360"/>
        <w:contextualSpacing/>
        <w:rPr>
          <w:rFonts w:eastAsia="SimSun"/>
          <w:b/>
          <w:bCs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                                                                  </w:t>
      </w:r>
      <w:r w:rsidRPr="00BE74A4">
        <w:rPr>
          <w:rFonts w:eastAsia="SimSun"/>
          <w:b/>
          <w:bCs/>
          <w:kern w:val="3"/>
          <w:lang w:eastAsia="zh-CN" w:bidi="hi-IN"/>
        </w:rPr>
        <w:t>§ 8</w:t>
      </w:r>
    </w:p>
    <w:p w14:paraId="21FDDC23" w14:textId="77777777" w:rsidR="00BE74A4" w:rsidRPr="00BE74A4" w:rsidRDefault="00BE74A4" w:rsidP="00BE74A4">
      <w:pPr>
        <w:suppressAutoHyphens/>
        <w:autoSpaceDE/>
        <w:spacing w:line="276" w:lineRule="auto"/>
        <w:ind w:left="360"/>
        <w:contextualSpacing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>Jeżeli Wykonawca nie jest zobowiązany do wysyłania faktur do KSeF, fakturę należy wystawić na:</w:t>
      </w:r>
    </w:p>
    <w:p w14:paraId="22F2E59C" w14:textId="77777777" w:rsidR="00BE74A4" w:rsidRPr="00BE74A4" w:rsidRDefault="00BE74A4" w:rsidP="00BE74A4">
      <w:pPr>
        <w:suppressAutoHyphens/>
        <w:autoSpaceDE/>
        <w:spacing w:line="276" w:lineRule="auto"/>
        <w:ind w:left="360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Nabywca - Gmina Miasto Rzeszów </w:t>
      </w:r>
    </w:p>
    <w:p w14:paraId="5B5F62AB" w14:textId="77777777" w:rsidR="00BE74A4" w:rsidRPr="00BE74A4" w:rsidRDefault="00BE74A4" w:rsidP="00BE74A4">
      <w:pPr>
        <w:suppressAutoHyphens/>
        <w:autoSpaceDE/>
        <w:spacing w:line="276" w:lineRule="auto"/>
        <w:ind w:left="360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ul. Rynek 1 </w:t>
      </w:r>
    </w:p>
    <w:p w14:paraId="75592185" w14:textId="77777777" w:rsidR="00BE74A4" w:rsidRPr="00BE74A4" w:rsidRDefault="00BE74A4" w:rsidP="00BE74A4">
      <w:pPr>
        <w:suppressAutoHyphens/>
        <w:autoSpaceDE/>
        <w:spacing w:line="276" w:lineRule="auto"/>
        <w:ind w:left="360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35-064 Rzeszów </w:t>
      </w:r>
    </w:p>
    <w:p w14:paraId="7767DEA1" w14:textId="77777777" w:rsidR="00BE74A4" w:rsidRPr="00BE74A4" w:rsidRDefault="00BE74A4" w:rsidP="00BE74A4">
      <w:pPr>
        <w:suppressAutoHyphens/>
        <w:autoSpaceDE/>
        <w:spacing w:line="276" w:lineRule="auto"/>
        <w:ind w:left="360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NIP: 8130008613 </w:t>
      </w:r>
    </w:p>
    <w:p w14:paraId="66D4B54E" w14:textId="77777777" w:rsidR="00BE74A4" w:rsidRPr="00BE74A4" w:rsidRDefault="00BE74A4" w:rsidP="00BE74A4">
      <w:pPr>
        <w:suppressAutoHyphens/>
        <w:autoSpaceDE/>
        <w:spacing w:line="276" w:lineRule="auto"/>
        <w:ind w:left="360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Odbiorca – Urząd Miasta Rzeszowa </w:t>
      </w:r>
    </w:p>
    <w:p w14:paraId="093C640E" w14:textId="77777777" w:rsidR="00BE74A4" w:rsidRPr="00BE74A4" w:rsidRDefault="00BE74A4" w:rsidP="00BE74A4">
      <w:pPr>
        <w:suppressAutoHyphens/>
        <w:autoSpaceDE/>
        <w:spacing w:line="276" w:lineRule="auto"/>
        <w:ind w:left="360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Nazwa: Urząd Miasta Rzeszowa – Wydział Polityki Społecznej </w:t>
      </w:r>
    </w:p>
    <w:p w14:paraId="6CD72415" w14:textId="77777777" w:rsidR="00BE74A4" w:rsidRPr="00BE74A4" w:rsidRDefault="00BE74A4" w:rsidP="00BE74A4">
      <w:pPr>
        <w:suppressAutoHyphens/>
        <w:autoSpaceDE/>
        <w:spacing w:line="276" w:lineRule="auto"/>
        <w:ind w:left="360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Adres: ul. 3 Maja 13, 35-030 Rzeszów </w:t>
      </w:r>
    </w:p>
    <w:p w14:paraId="14901FE9" w14:textId="77777777" w:rsidR="00BE74A4" w:rsidRPr="00BE74A4" w:rsidRDefault="00BE74A4" w:rsidP="00BE74A4">
      <w:pPr>
        <w:suppressAutoHyphens/>
        <w:autoSpaceDE/>
        <w:spacing w:line="276" w:lineRule="auto"/>
        <w:jc w:val="center"/>
        <w:textAlignment w:val="baseline"/>
        <w:rPr>
          <w:rFonts w:eastAsia="SimSun"/>
          <w:b/>
          <w:kern w:val="3"/>
          <w:lang w:eastAsia="zh-CN" w:bidi="hi-IN"/>
        </w:rPr>
      </w:pPr>
    </w:p>
    <w:p w14:paraId="7824DEDF" w14:textId="77777777" w:rsidR="00BE74A4" w:rsidRPr="00BE74A4" w:rsidRDefault="00BE74A4" w:rsidP="00BE74A4">
      <w:pPr>
        <w:suppressAutoHyphens/>
        <w:autoSpaceDE/>
        <w:spacing w:line="276" w:lineRule="auto"/>
        <w:jc w:val="center"/>
        <w:textAlignment w:val="baseline"/>
        <w:rPr>
          <w:rFonts w:eastAsia="SimSun"/>
          <w:b/>
          <w:kern w:val="3"/>
          <w:lang w:eastAsia="zh-CN" w:bidi="hi-IN"/>
        </w:rPr>
      </w:pPr>
      <w:r w:rsidRPr="00BE74A4">
        <w:rPr>
          <w:rFonts w:eastAsia="SimSun"/>
          <w:b/>
          <w:kern w:val="3"/>
          <w:lang w:eastAsia="zh-CN" w:bidi="hi-IN"/>
        </w:rPr>
        <w:t>§ 9</w:t>
      </w:r>
    </w:p>
    <w:p w14:paraId="3986F7D0" w14:textId="77777777" w:rsidR="00BE74A4" w:rsidRPr="00BE74A4" w:rsidRDefault="00BE74A4" w:rsidP="00BE74A4">
      <w:pPr>
        <w:widowControl/>
        <w:numPr>
          <w:ilvl w:val="0"/>
          <w:numId w:val="57"/>
        </w:numPr>
        <w:autoSpaceDE/>
        <w:autoSpaceDN/>
        <w:spacing w:after="160" w:line="276" w:lineRule="auto"/>
        <w:contextualSpacing/>
        <w:rPr>
          <w:rFonts w:eastAsia="Calibri"/>
          <w:lang w:eastAsia="pl-PL"/>
        </w:rPr>
      </w:pPr>
      <w:r w:rsidRPr="00BE74A4">
        <w:rPr>
          <w:rFonts w:eastAsia="Calibri"/>
          <w:lang w:eastAsia="pl-PL"/>
        </w:rPr>
        <w:t xml:space="preserve">Należności wypłacone na podstawie niniejszej Umowy nie mogą być przeznaczone </w:t>
      </w:r>
      <w:r w:rsidRPr="00BE74A4">
        <w:rPr>
          <w:rFonts w:eastAsia="Calibri"/>
          <w:lang w:eastAsia="pl-PL"/>
        </w:rPr>
        <w:br/>
        <w:t xml:space="preserve">na inne cele niż związane z wykonywaniem Programu. </w:t>
      </w:r>
    </w:p>
    <w:p w14:paraId="09DDC87F" w14:textId="77777777" w:rsidR="00BE74A4" w:rsidRPr="00BE74A4" w:rsidRDefault="00BE74A4" w:rsidP="00BE74A4">
      <w:pPr>
        <w:widowControl/>
        <w:numPr>
          <w:ilvl w:val="0"/>
          <w:numId w:val="57"/>
        </w:numPr>
        <w:autoSpaceDE/>
        <w:autoSpaceDN/>
        <w:spacing w:after="160" w:line="276" w:lineRule="auto"/>
        <w:contextualSpacing/>
        <w:rPr>
          <w:rFonts w:eastAsia="Calibri"/>
          <w:lang w:eastAsia="pl-PL"/>
        </w:rPr>
      </w:pPr>
      <w:r w:rsidRPr="00BE74A4">
        <w:rPr>
          <w:rFonts w:eastAsia="Calibri"/>
          <w:lang w:eastAsia="pl-PL"/>
        </w:rPr>
        <w:t>Podmiot wykonujący działalność leczniczą zobowiązany jest wydatkować otrzymane środki publiczne w sposób racjonalny i celowy, przy jednoczesnym zapewnieniu świadczeń zgodnych z przyjętymi standardami.</w:t>
      </w:r>
    </w:p>
    <w:p w14:paraId="1C617320" w14:textId="77777777" w:rsidR="00BE74A4" w:rsidRPr="00BE74A4" w:rsidRDefault="00BE74A4" w:rsidP="00BE74A4">
      <w:pPr>
        <w:widowControl/>
        <w:numPr>
          <w:ilvl w:val="0"/>
          <w:numId w:val="57"/>
        </w:numPr>
        <w:autoSpaceDE/>
        <w:autoSpaceDN/>
        <w:spacing w:after="160" w:line="276" w:lineRule="auto"/>
        <w:contextualSpacing/>
        <w:rPr>
          <w:rFonts w:eastAsia="Calibri"/>
          <w:lang w:eastAsia="pl-PL"/>
        </w:rPr>
      </w:pPr>
      <w:r w:rsidRPr="00BE74A4">
        <w:rPr>
          <w:rFonts w:eastAsia="Calibri"/>
          <w:bCs/>
          <w:lang w:eastAsia="pl-PL"/>
        </w:rPr>
        <w:t xml:space="preserve">Niedozwolone jest finasowanie programu z dwóch źródeł finansowania </w:t>
      </w:r>
      <w:r w:rsidRPr="00BE74A4">
        <w:rPr>
          <w:rFonts w:eastAsia="Calibri"/>
          <w:bCs/>
          <w:lang w:eastAsia="pl-PL"/>
        </w:rPr>
        <w:br/>
        <w:t xml:space="preserve">(tzw. „podwójne finansowanie”), przez co należy rozumieć jakiekolwiek podwójne zrefundowanie (lub rozliczenie) całkowite lub częściowe tego samego wydatku </w:t>
      </w:r>
      <w:r w:rsidRPr="00BE74A4">
        <w:rPr>
          <w:rFonts w:eastAsia="Calibri"/>
          <w:bCs/>
          <w:lang w:eastAsia="pl-PL"/>
        </w:rPr>
        <w:br/>
        <w:t xml:space="preserve">lub uzyskanie zaliczki na poczet tego samego wydatku w programie albo </w:t>
      </w:r>
      <w:r w:rsidRPr="00BE74A4">
        <w:rPr>
          <w:rFonts w:eastAsia="Calibri"/>
          <w:bCs/>
          <w:lang w:eastAsia="pl-PL"/>
        </w:rPr>
        <w:br/>
        <w:t xml:space="preserve">w zadaniach zbieżnych merytorycznie, realizowanych w ramach innych projektów </w:t>
      </w:r>
      <w:r w:rsidRPr="00BE74A4">
        <w:rPr>
          <w:rFonts w:eastAsia="Calibri"/>
          <w:bCs/>
          <w:lang w:eastAsia="pl-PL"/>
        </w:rPr>
        <w:br/>
        <w:t>ze środków publicznych, w tym krajowych lub pochodzących z budżetu Unii Europejskiej oraz niepodlegających zwrotowi środków z pomocy udzielanej przez państwa członkowskie Europejskiego Porozumienia o Wolnym Handlu (EFTA).</w:t>
      </w:r>
    </w:p>
    <w:p w14:paraId="618A54EF" w14:textId="77777777" w:rsidR="00BE74A4" w:rsidRPr="00BE74A4" w:rsidRDefault="00BE74A4" w:rsidP="00BE74A4">
      <w:pPr>
        <w:widowControl/>
        <w:numPr>
          <w:ilvl w:val="0"/>
          <w:numId w:val="57"/>
        </w:numPr>
        <w:autoSpaceDE/>
        <w:autoSpaceDN/>
        <w:spacing w:after="160" w:line="276" w:lineRule="auto"/>
        <w:contextualSpacing/>
        <w:rPr>
          <w:rFonts w:eastAsia="Calibri"/>
          <w:lang w:eastAsia="pl-PL"/>
        </w:rPr>
      </w:pPr>
      <w:r w:rsidRPr="00BE74A4">
        <w:rPr>
          <w:rFonts w:eastAsia="Calibri"/>
          <w:bCs/>
          <w:lang w:eastAsia="pl-PL"/>
        </w:rPr>
        <w:t>Gmina Miasto Rzeszów posiada umowę o dofinansowanie programu polityki zdrowotnej realizowanej przez jednostkę samorządu terytorialnego pn.: „Program</w:t>
      </w:r>
      <w:r w:rsidRPr="00BE74A4">
        <w:rPr>
          <w:rFonts w:eastAsia="Calibri"/>
        </w:rPr>
        <w:t xml:space="preserve"> </w:t>
      </w:r>
      <w:r w:rsidRPr="00BE74A4">
        <w:rPr>
          <w:rFonts w:eastAsia="Calibri"/>
          <w:bCs/>
          <w:lang w:eastAsia="pl-PL"/>
        </w:rPr>
        <w:t>profilaktyki zakażeń meningokokowych na lata 2025-2030” w roku 2026 z Narodowym Funduszem Zdrowia.</w:t>
      </w:r>
    </w:p>
    <w:p w14:paraId="12E94B84" w14:textId="77777777" w:rsidR="00BE74A4" w:rsidRPr="00BE74A4" w:rsidRDefault="00BE74A4" w:rsidP="00BE74A4">
      <w:pPr>
        <w:suppressAutoHyphens/>
        <w:autoSpaceDE/>
        <w:spacing w:line="276" w:lineRule="auto"/>
        <w:jc w:val="center"/>
        <w:textAlignment w:val="baseline"/>
        <w:rPr>
          <w:rFonts w:eastAsia="SimSun"/>
          <w:b/>
          <w:kern w:val="3"/>
          <w:lang w:eastAsia="zh-CN" w:bidi="hi-IN"/>
        </w:rPr>
      </w:pPr>
    </w:p>
    <w:p w14:paraId="1B02AFA4" w14:textId="77777777" w:rsidR="00BE74A4" w:rsidRPr="00BE74A4" w:rsidRDefault="00BE74A4" w:rsidP="00BE74A4">
      <w:pPr>
        <w:suppressAutoHyphens/>
        <w:autoSpaceDE/>
        <w:spacing w:line="276" w:lineRule="auto"/>
        <w:jc w:val="center"/>
        <w:textAlignment w:val="baseline"/>
        <w:rPr>
          <w:rFonts w:eastAsia="SimSun"/>
          <w:b/>
          <w:kern w:val="3"/>
          <w:lang w:eastAsia="zh-CN" w:bidi="hi-IN"/>
        </w:rPr>
      </w:pPr>
      <w:r w:rsidRPr="00BE74A4">
        <w:rPr>
          <w:rFonts w:eastAsia="SimSun"/>
          <w:b/>
          <w:kern w:val="3"/>
          <w:lang w:eastAsia="zh-CN" w:bidi="hi-IN"/>
        </w:rPr>
        <w:t>§ 10</w:t>
      </w:r>
    </w:p>
    <w:p w14:paraId="5118F241" w14:textId="77777777" w:rsidR="00BE74A4" w:rsidRPr="00BE74A4" w:rsidRDefault="00BE74A4" w:rsidP="00BE74A4">
      <w:pPr>
        <w:widowControl/>
        <w:numPr>
          <w:ilvl w:val="0"/>
          <w:numId w:val="54"/>
        </w:numPr>
        <w:suppressAutoHyphens/>
        <w:autoSpaceDE/>
        <w:autoSpaceDN/>
        <w:spacing w:after="160" w:line="276" w:lineRule="auto"/>
        <w:contextualSpacing/>
        <w:textAlignment w:val="baseline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>Zamawiający ma prawo żądać, aby Wykonawca w wyznaczonym terminie przedstawił dodatkowe informacje i wyjaśnienia do przedkładanego sprawozdania okresowego lub końcowego.</w:t>
      </w:r>
    </w:p>
    <w:p w14:paraId="451292FC" w14:textId="77777777" w:rsidR="00BE74A4" w:rsidRPr="00BE74A4" w:rsidRDefault="00BE74A4" w:rsidP="00BE74A4">
      <w:pPr>
        <w:widowControl/>
        <w:numPr>
          <w:ilvl w:val="0"/>
          <w:numId w:val="54"/>
        </w:numPr>
        <w:suppressAutoHyphens/>
        <w:autoSpaceDE/>
        <w:autoSpaceDN/>
        <w:spacing w:after="160" w:line="276" w:lineRule="auto"/>
        <w:contextualSpacing/>
        <w:textAlignment w:val="baseline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>W przypadku nie przedłożenia sprawozdania i wyjaśnień, Zamawiający wzywa pisemnie Wykonawcę do ich złożenia.</w:t>
      </w:r>
    </w:p>
    <w:p w14:paraId="749DB28C" w14:textId="77777777" w:rsidR="00BE74A4" w:rsidRPr="00BE74A4" w:rsidRDefault="00BE74A4" w:rsidP="00BE74A4">
      <w:pPr>
        <w:widowControl/>
        <w:numPr>
          <w:ilvl w:val="0"/>
          <w:numId w:val="54"/>
        </w:numPr>
        <w:suppressAutoHyphens/>
        <w:autoSpaceDE/>
        <w:autoSpaceDN/>
        <w:spacing w:after="160" w:line="276" w:lineRule="auto"/>
        <w:contextualSpacing/>
        <w:textAlignment w:val="baseline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>Zamawiający jest zobowiązany do pisemnego zaakceptowania przedłożonego przez Wykonawcę prawidłowo sporządzonego sprawozdania końcowego, o którym mowa w § 3 ust. 1 pkt. 2b umowy.</w:t>
      </w:r>
    </w:p>
    <w:p w14:paraId="60D79F5E" w14:textId="77777777" w:rsidR="00BE74A4" w:rsidRPr="00BE74A4" w:rsidRDefault="00BE74A4" w:rsidP="00BE74A4">
      <w:pPr>
        <w:suppressAutoHyphens/>
        <w:autoSpaceDE/>
        <w:spacing w:line="276" w:lineRule="auto"/>
        <w:ind w:left="360"/>
        <w:contextualSpacing/>
        <w:textAlignment w:val="baseline"/>
        <w:rPr>
          <w:rFonts w:eastAsia="SimSun"/>
          <w:kern w:val="3"/>
          <w:lang w:eastAsia="zh-CN" w:bidi="hi-IN"/>
        </w:rPr>
      </w:pPr>
    </w:p>
    <w:p w14:paraId="4B09B263" w14:textId="77777777" w:rsidR="00BE74A4" w:rsidRPr="00BE74A4" w:rsidRDefault="00BE74A4" w:rsidP="00BE74A4">
      <w:pPr>
        <w:suppressAutoHyphens/>
        <w:autoSpaceDE/>
        <w:spacing w:line="276" w:lineRule="auto"/>
        <w:ind w:left="360"/>
        <w:contextualSpacing/>
        <w:textAlignment w:val="baseline"/>
        <w:rPr>
          <w:rFonts w:eastAsia="SimSun"/>
          <w:kern w:val="3"/>
          <w:lang w:eastAsia="zh-CN" w:bidi="hi-IN"/>
        </w:rPr>
      </w:pPr>
    </w:p>
    <w:p w14:paraId="4E0D669E" w14:textId="77777777" w:rsidR="00BE74A4" w:rsidRPr="00BE74A4" w:rsidRDefault="00BE74A4" w:rsidP="00BE74A4">
      <w:pPr>
        <w:suppressAutoHyphens/>
        <w:autoSpaceDE/>
        <w:spacing w:line="276" w:lineRule="auto"/>
        <w:ind w:left="360"/>
        <w:contextualSpacing/>
        <w:textAlignment w:val="baseline"/>
        <w:rPr>
          <w:rFonts w:eastAsia="SimSun"/>
          <w:kern w:val="3"/>
          <w:lang w:eastAsia="zh-CN" w:bidi="hi-IN"/>
        </w:rPr>
      </w:pPr>
    </w:p>
    <w:p w14:paraId="73268F64" w14:textId="77777777" w:rsidR="00BE74A4" w:rsidRPr="00BE74A4" w:rsidRDefault="00BE74A4" w:rsidP="00BE74A4">
      <w:pPr>
        <w:suppressAutoHyphens/>
        <w:autoSpaceDE/>
        <w:spacing w:line="276" w:lineRule="auto"/>
        <w:jc w:val="center"/>
        <w:textAlignment w:val="baseline"/>
        <w:rPr>
          <w:rFonts w:eastAsia="SimSun"/>
          <w:b/>
          <w:kern w:val="3"/>
          <w:lang w:eastAsia="zh-CN" w:bidi="hi-IN"/>
        </w:rPr>
      </w:pPr>
      <w:r w:rsidRPr="00BE74A4">
        <w:rPr>
          <w:rFonts w:eastAsia="SimSun"/>
          <w:b/>
          <w:kern w:val="3"/>
          <w:lang w:eastAsia="zh-CN" w:bidi="hi-IN"/>
        </w:rPr>
        <w:t>§ 11</w:t>
      </w:r>
    </w:p>
    <w:p w14:paraId="2957E0EC" w14:textId="77777777" w:rsidR="00BE74A4" w:rsidRPr="00BE74A4" w:rsidRDefault="00BE74A4" w:rsidP="00BE74A4">
      <w:pPr>
        <w:widowControl/>
        <w:numPr>
          <w:ilvl w:val="0"/>
          <w:numId w:val="55"/>
        </w:numPr>
        <w:suppressAutoHyphens/>
        <w:autoSpaceDE/>
        <w:autoSpaceDN/>
        <w:spacing w:after="160" w:line="276" w:lineRule="auto"/>
        <w:contextualSpacing/>
        <w:textAlignment w:val="baseline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>Wykonawca zobowiązany jest do poddania się kontroli w zakresie realizowanego zadania, o którym mowa w § 1 umowy, przeprowadzonej przez Zamawiającego lub przez inny podmiot na zlecenie Zamawiającego, w uzgodnionym przez obie strony terminie lub w przypadku braku uzgodnień w terminie wyznaczonym przez Zamawiającego.</w:t>
      </w:r>
    </w:p>
    <w:p w14:paraId="2B5C7F4C" w14:textId="77777777" w:rsidR="00BE74A4" w:rsidRPr="00BE74A4" w:rsidRDefault="00BE74A4" w:rsidP="00BE74A4">
      <w:pPr>
        <w:widowControl/>
        <w:numPr>
          <w:ilvl w:val="0"/>
          <w:numId w:val="55"/>
        </w:numPr>
        <w:suppressAutoHyphens/>
        <w:autoSpaceDE/>
        <w:autoSpaceDN/>
        <w:spacing w:after="160" w:line="276" w:lineRule="auto"/>
        <w:contextualSpacing/>
        <w:textAlignment w:val="baseline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>Z przeprowadzonej kontroli kontrolujący sporządza pisemny protokół w dwóch jednobrzmiących egzemplarzach.</w:t>
      </w:r>
    </w:p>
    <w:p w14:paraId="168C5DFB" w14:textId="77777777" w:rsidR="00BE74A4" w:rsidRPr="00BE74A4" w:rsidRDefault="00BE74A4" w:rsidP="00BE74A4">
      <w:pPr>
        <w:widowControl/>
        <w:numPr>
          <w:ilvl w:val="0"/>
          <w:numId w:val="55"/>
        </w:numPr>
        <w:suppressAutoHyphens/>
        <w:autoSpaceDE/>
        <w:autoSpaceDN/>
        <w:spacing w:after="160" w:line="276" w:lineRule="auto"/>
        <w:contextualSpacing/>
        <w:textAlignment w:val="baseline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W przypadku stwierdzenia jakichkolwiek nieprawidłowości kontrolowany ma prawo </w:t>
      </w:r>
      <w:r w:rsidRPr="00BE74A4">
        <w:rPr>
          <w:rFonts w:eastAsia="SimSun"/>
          <w:kern w:val="3"/>
          <w:lang w:eastAsia="zh-CN" w:bidi="hi-IN"/>
        </w:rPr>
        <w:br/>
        <w:t>do złożenia wyjaśnień w terminie 14 dni od dnia otrzymania protokołu. Wyjaśnienia składane są na piśmie.</w:t>
      </w:r>
    </w:p>
    <w:p w14:paraId="21FE11B8" w14:textId="77777777" w:rsidR="00BE74A4" w:rsidRPr="00BE74A4" w:rsidRDefault="00BE74A4" w:rsidP="00BE74A4">
      <w:pPr>
        <w:widowControl/>
        <w:numPr>
          <w:ilvl w:val="0"/>
          <w:numId w:val="55"/>
        </w:numPr>
        <w:suppressAutoHyphens/>
        <w:autoSpaceDE/>
        <w:autoSpaceDN/>
        <w:spacing w:after="160" w:line="276" w:lineRule="auto"/>
        <w:contextualSpacing/>
        <w:textAlignment w:val="baseline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>Zamawiający udzieli odpowiedzi Wykonawcy w ciągu 14 dni od dnia złożenia przez Wykonawcę wyjaśnień.</w:t>
      </w:r>
    </w:p>
    <w:p w14:paraId="2AFA87C7" w14:textId="77777777" w:rsidR="00BE74A4" w:rsidRPr="00BE74A4" w:rsidRDefault="00BE74A4" w:rsidP="00BE74A4">
      <w:pPr>
        <w:suppressAutoHyphens/>
        <w:autoSpaceDE/>
        <w:spacing w:line="276" w:lineRule="auto"/>
        <w:ind w:left="360"/>
        <w:contextualSpacing/>
        <w:textAlignment w:val="baseline"/>
        <w:rPr>
          <w:rFonts w:eastAsia="SimSun"/>
          <w:kern w:val="3"/>
          <w:lang w:eastAsia="zh-CN" w:bidi="hi-IN"/>
        </w:rPr>
      </w:pPr>
    </w:p>
    <w:p w14:paraId="68379F27" w14:textId="77777777" w:rsidR="00BE74A4" w:rsidRPr="00BE74A4" w:rsidRDefault="00BE74A4" w:rsidP="00BE74A4">
      <w:pPr>
        <w:autoSpaceDN/>
        <w:spacing w:line="276" w:lineRule="auto"/>
        <w:jc w:val="center"/>
        <w:rPr>
          <w:rFonts w:eastAsia="Calibri"/>
        </w:rPr>
      </w:pPr>
      <w:r w:rsidRPr="00BE74A4">
        <w:rPr>
          <w:rFonts w:eastAsia="Calibri"/>
          <w:b/>
        </w:rPr>
        <w:t>§ 12</w:t>
      </w:r>
    </w:p>
    <w:p w14:paraId="38E18E69" w14:textId="77777777" w:rsidR="00BE74A4" w:rsidRPr="00BE74A4" w:rsidRDefault="00BE74A4" w:rsidP="00BE74A4">
      <w:pPr>
        <w:widowControl/>
        <w:numPr>
          <w:ilvl w:val="0"/>
          <w:numId w:val="52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E74A4">
        <w:rPr>
          <w:rFonts w:eastAsia="Calibri"/>
        </w:rPr>
        <w:t xml:space="preserve">Wykonawca przenosi na Zamawiającego całość autorskich praw majątkowych do materiałów informacyjnych, opracowanych w ramach realizacji zadania wskazanego </w:t>
      </w:r>
      <w:r w:rsidRPr="00BE74A4">
        <w:rPr>
          <w:rFonts w:eastAsia="Calibri"/>
        </w:rPr>
        <w:br/>
        <w:t>w § 3 ust. 1 pkt 1a niniejszej umowy, uprawniających do nieograniczonego w czasie korzystania i rozporządzania ww. materiałami w kraju i zagranicą, na wszystkich polach eksploatacji znanych w dniu zawarcia umowy, w szczególności obejmujących:</w:t>
      </w:r>
    </w:p>
    <w:p w14:paraId="4021138F" w14:textId="77777777" w:rsidR="00BE74A4" w:rsidRPr="00BE74A4" w:rsidRDefault="00BE74A4" w:rsidP="00BE74A4">
      <w:pPr>
        <w:widowControl/>
        <w:numPr>
          <w:ilvl w:val="0"/>
          <w:numId w:val="5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E74A4">
        <w:rPr>
          <w:rFonts w:eastAsia="Calibri"/>
        </w:rPr>
        <w:t>utrwalanie, kopiowanie, zwielokrotnianie, wprowadzanie do pamięci komputerów i serwerów sieci komputerowych, utrwalanie w całości lub w części poprzez wytwarzanie egzemplarzy jakąkolwiek techniką drukarską, zapisu magnetycznego, wszelkimi technikami graficznymi oraz techniką cyfrową;</w:t>
      </w:r>
    </w:p>
    <w:p w14:paraId="4FF81E61" w14:textId="77777777" w:rsidR="00BE74A4" w:rsidRPr="00BE74A4" w:rsidRDefault="00BE74A4" w:rsidP="00BE74A4">
      <w:pPr>
        <w:widowControl/>
        <w:numPr>
          <w:ilvl w:val="0"/>
          <w:numId w:val="5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E74A4">
        <w:rPr>
          <w:rFonts w:eastAsia="Calibri"/>
        </w:rPr>
        <w:t>wystawianie na publiczną prezentację (na ekranie), w tym podczas seminariów i konferencji;</w:t>
      </w:r>
    </w:p>
    <w:p w14:paraId="7CB24960" w14:textId="77777777" w:rsidR="00BE74A4" w:rsidRPr="00BE74A4" w:rsidRDefault="00BE74A4" w:rsidP="00BE74A4">
      <w:pPr>
        <w:widowControl/>
        <w:numPr>
          <w:ilvl w:val="0"/>
          <w:numId w:val="5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E74A4">
        <w:rPr>
          <w:rFonts w:eastAsia="Calibri"/>
        </w:rPr>
        <w:t>wykorzystywanie w materiałach wydawniczych oraz we wszelkiego rodzaju mediach audiowizualnych i komputerowych;</w:t>
      </w:r>
    </w:p>
    <w:p w14:paraId="5EB5D56B" w14:textId="77777777" w:rsidR="00BE74A4" w:rsidRPr="00BE74A4" w:rsidRDefault="00BE74A4" w:rsidP="00BE74A4">
      <w:pPr>
        <w:widowControl/>
        <w:numPr>
          <w:ilvl w:val="0"/>
          <w:numId w:val="5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E74A4">
        <w:rPr>
          <w:rFonts w:eastAsia="Calibri"/>
        </w:rPr>
        <w:t>rozpowszechnianie poprzez publiczne wystawianie, a także publiczne udostępnianie w taki sposób, aby każdy mógł mieć dostęp w czasie i miejscu przez siebie wybranym, a w szczególności przez wprowadzanie do pamięci komputera i umieszczanie w sieci internetowej.</w:t>
      </w:r>
    </w:p>
    <w:p w14:paraId="00C9594B" w14:textId="77777777" w:rsidR="00BE74A4" w:rsidRPr="00BE74A4" w:rsidRDefault="00BE74A4" w:rsidP="00BE74A4">
      <w:pPr>
        <w:widowControl/>
        <w:autoSpaceDE/>
        <w:autoSpaceDN/>
        <w:spacing w:line="276" w:lineRule="auto"/>
        <w:ind w:left="720"/>
        <w:contextualSpacing/>
        <w:rPr>
          <w:rFonts w:eastAsia="Calibri"/>
        </w:rPr>
      </w:pPr>
    </w:p>
    <w:p w14:paraId="4773498B" w14:textId="77777777" w:rsidR="00BE74A4" w:rsidRPr="00BE74A4" w:rsidRDefault="00BE74A4" w:rsidP="00BE74A4">
      <w:pPr>
        <w:suppressAutoHyphens/>
        <w:autoSpaceDE/>
        <w:spacing w:line="276" w:lineRule="auto"/>
        <w:jc w:val="center"/>
        <w:textAlignment w:val="baseline"/>
        <w:rPr>
          <w:rFonts w:eastAsia="SimSun"/>
          <w:b/>
          <w:kern w:val="3"/>
          <w:lang w:eastAsia="zh-CN" w:bidi="hi-IN"/>
        </w:rPr>
      </w:pPr>
      <w:r w:rsidRPr="00BE74A4">
        <w:rPr>
          <w:rFonts w:eastAsia="SimSun"/>
          <w:b/>
          <w:kern w:val="3"/>
          <w:lang w:eastAsia="zh-CN" w:bidi="hi-IN"/>
        </w:rPr>
        <w:t>§ 13</w:t>
      </w:r>
    </w:p>
    <w:p w14:paraId="2CD93549" w14:textId="77777777" w:rsidR="00BE74A4" w:rsidRPr="00BE74A4" w:rsidRDefault="00BE74A4" w:rsidP="00BE74A4">
      <w:pPr>
        <w:widowControl/>
        <w:numPr>
          <w:ilvl w:val="0"/>
          <w:numId w:val="51"/>
        </w:numPr>
        <w:suppressAutoHyphens/>
        <w:autoSpaceDE/>
        <w:autoSpaceDN/>
        <w:spacing w:after="160" w:line="276" w:lineRule="auto"/>
        <w:contextualSpacing/>
        <w:textAlignment w:val="baseline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>Strony zastrzegają wzajemne prawo wypowiedzenia umowy z zachowaniem miesięcznego okresu wypowiedzenia.</w:t>
      </w:r>
    </w:p>
    <w:p w14:paraId="23DE0405" w14:textId="77777777" w:rsidR="00BE74A4" w:rsidRPr="00BE74A4" w:rsidRDefault="00BE74A4" w:rsidP="00BE74A4">
      <w:pPr>
        <w:widowControl/>
        <w:numPr>
          <w:ilvl w:val="0"/>
          <w:numId w:val="51"/>
        </w:numPr>
        <w:suppressAutoHyphens/>
        <w:autoSpaceDE/>
        <w:autoSpaceDN/>
        <w:spacing w:after="160" w:line="276" w:lineRule="auto"/>
        <w:contextualSpacing/>
        <w:textAlignment w:val="baseline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>W przypadku rozwiązania umowy Wykonawcy przysługuje kwota za prawidłowo i faktycznie zrealizowaną usługę do czasu rozwiązania umowy</w:t>
      </w:r>
    </w:p>
    <w:p w14:paraId="174CE6C5" w14:textId="77777777" w:rsidR="00BE74A4" w:rsidRPr="00BE74A4" w:rsidRDefault="00BE74A4" w:rsidP="00BE74A4">
      <w:pPr>
        <w:widowControl/>
        <w:numPr>
          <w:ilvl w:val="0"/>
          <w:numId w:val="51"/>
        </w:numPr>
        <w:suppressAutoHyphens/>
        <w:autoSpaceDE/>
        <w:autoSpaceDN/>
        <w:spacing w:after="160" w:line="276" w:lineRule="auto"/>
        <w:contextualSpacing/>
        <w:textAlignment w:val="baseline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>W przypadku realizacji zadania w sposób niezgodny z warunkami niniejszej umowy, Zamawiający może wypowiedzieć umowę bez zachowania okresu wypowiedzenia.</w:t>
      </w:r>
    </w:p>
    <w:p w14:paraId="7C3DDAD2" w14:textId="77777777" w:rsidR="00BE74A4" w:rsidRPr="00BE74A4" w:rsidRDefault="00BE74A4" w:rsidP="00BE74A4">
      <w:pPr>
        <w:suppressAutoHyphens/>
        <w:autoSpaceDE/>
        <w:spacing w:line="276" w:lineRule="auto"/>
        <w:jc w:val="center"/>
        <w:textAlignment w:val="baseline"/>
        <w:rPr>
          <w:rFonts w:eastAsia="SimSun"/>
          <w:b/>
          <w:kern w:val="3"/>
          <w:lang w:eastAsia="zh-CN" w:bidi="hi-IN"/>
        </w:rPr>
      </w:pPr>
    </w:p>
    <w:p w14:paraId="6C00A086" w14:textId="77777777" w:rsidR="00BE74A4" w:rsidRPr="00BE74A4" w:rsidRDefault="00BE74A4" w:rsidP="00BE74A4">
      <w:pPr>
        <w:suppressAutoHyphens/>
        <w:autoSpaceDE/>
        <w:spacing w:line="276" w:lineRule="auto"/>
        <w:jc w:val="center"/>
        <w:textAlignment w:val="baseline"/>
        <w:rPr>
          <w:rFonts w:eastAsia="SimSun"/>
          <w:b/>
          <w:kern w:val="3"/>
          <w:lang w:eastAsia="zh-CN" w:bidi="hi-IN"/>
        </w:rPr>
      </w:pPr>
      <w:r w:rsidRPr="00BE74A4">
        <w:rPr>
          <w:rFonts w:eastAsia="SimSun"/>
          <w:b/>
          <w:kern w:val="3"/>
          <w:lang w:eastAsia="zh-CN" w:bidi="hi-IN"/>
        </w:rPr>
        <w:t>§ 14</w:t>
      </w:r>
    </w:p>
    <w:p w14:paraId="6F1B26CB" w14:textId="77777777" w:rsidR="00BE74A4" w:rsidRPr="00BE74A4" w:rsidRDefault="00BE74A4" w:rsidP="00BE74A4">
      <w:pPr>
        <w:widowControl/>
        <w:numPr>
          <w:ilvl w:val="0"/>
          <w:numId w:val="49"/>
        </w:numPr>
        <w:suppressAutoHyphens/>
        <w:autoSpaceDE/>
        <w:autoSpaceDN/>
        <w:spacing w:after="160" w:line="276" w:lineRule="auto"/>
        <w:contextualSpacing/>
        <w:textAlignment w:val="baseline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Umowa może być rozwiązana przez Zamawiającego ze skutkiem natychmiastowym </w:t>
      </w:r>
      <w:r w:rsidRPr="00BE74A4">
        <w:rPr>
          <w:rFonts w:eastAsia="SimSun"/>
          <w:kern w:val="3"/>
          <w:lang w:eastAsia="zh-CN" w:bidi="hi-IN"/>
        </w:rPr>
        <w:br/>
        <w:t>w przypadku:</w:t>
      </w:r>
    </w:p>
    <w:p w14:paraId="7FAC2C28" w14:textId="77777777" w:rsidR="00BE74A4" w:rsidRPr="00BE74A4" w:rsidRDefault="00BE74A4" w:rsidP="00BE74A4">
      <w:pPr>
        <w:widowControl/>
        <w:numPr>
          <w:ilvl w:val="0"/>
          <w:numId w:val="50"/>
        </w:numPr>
        <w:suppressAutoHyphens/>
        <w:autoSpaceDE/>
        <w:autoSpaceDN/>
        <w:spacing w:after="160" w:line="276" w:lineRule="auto"/>
        <w:contextualSpacing/>
        <w:textAlignment w:val="baseline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>nieterminowego lub nienależytego wykonania umowy, w szczególności zmniejszenia zakresu rzeczowego realizowanego zadania, stwierdzonego na podstawie wyników kontroli oraz oceny realizacji wniosków i zaleceń pokontrolnych,</w:t>
      </w:r>
    </w:p>
    <w:p w14:paraId="0B2708D3" w14:textId="77777777" w:rsidR="00BE74A4" w:rsidRPr="00BE74A4" w:rsidRDefault="00BE74A4" w:rsidP="00BE74A4">
      <w:pPr>
        <w:widowControl/>
        <w:numPr>
          <w:ilvl w:val="0"/>
          <w:numId w:val="50"/>
        </w:numPr>
        <w:suppressAutoHyphens/>
        <w:autoSpaceDE/>
        <w:autoSpaceDN/>
        <w:spacing w:after="160" w:line="276" w:lineRule="auto"/>
        <w:contextualSpacing/>
        <w:textAlignment w:val="baseline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lastRenderedPageBreak/>
        <w:t>jeżeli Wykonawca odmówi poddania się kontroli, bądź w terminie podanym przez Zamawiającego nie doprowadzi do usunięcia stwierdzonych nieprawidłowości.</w:t>
      </w:r>
    </w:p>
    <w:p w14:paraId="738A37BA" w14:textId="77777777" w:rsidR="00BE74A4" w:rsidRPr="00BE74A4" w:rsidRDefault="00BE74A4" w:rsidP="00BE74A4">
      <w:pPr>
        <w:widowControl/>
        <w:numPr>
          <w:ilvl w:val="0"/>
          <w:numId w:val="49"/>
        </w:numPr>
        <w:suppressAutoHyphens/>
        <w:autoSpaceDE/>
        <w:autoSpaceDN/>
        <w:spacing w:after="160" w:line="276" w:lineRule="auto"/>
        <w:contextualSpacing/>
        <w:textAlignment w:val="baseline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>Wykonawca zobowiązuje się do rozliczenia umowy w terminie 7 dni od dnia wypowiedzenia umowy przez Zamawiającego.</w:t>
      </w:r>
    </w:p>
    <w:p w14:paraId="1888D9CD" w14:textId="77777777" w:rsidR="00BE74A4" w:rsidRPr="00BE74A4" w:rsidRDefault="00BE74A4" w:rsidP="00BE74A4">
      <w:pPr>
        <w:widowControl/>
        <w:numPr>
          <w:ilvl w:val="0"/>
          <w:numId w:val="49"/>
        </w:numPr>
        <w:suppressAutoHyphens/>
        <w:autoSpaceDE/>
        <w:autoSpaceDN/>
        <w:spacing w:after="160" w:line="276" w:lineRule="auto"/>
        <w:contextualSpacing/>
        <w:textAlignment w:val="baseline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>W przypadku rozwiązania umowy przez którąkolwiek ze Stron z przyczyn, za które ponosi odpowiedzialność Wykonawca, Wykonawca zapłaci na rzecz Zamawiającego karę umowną w wysokości 10% wartości umowy, o której mowa w § 5 ust. 1 umowy.</w:t>
      </w:r>
    </w:p>
    <w:p w14:paraId="5518516F" w14:textId="77777777" w:rsidR="00BE74A4" w:rsidRPr="00BE74A4" w:rsidRDefault="00BE74A4" w:rsidP="00BE74A4">
      <w:pPr>
        <w:widowControl/>
        <w:numPr>
          <w:ilvl w:val="0"/>
          <w:numId w:val="49"/>
        </w:numPr>
        <w:suppressAutoHyphens/>
        <w:autoSpaceDE/>
        <w:autoSpaceDN/>
        <w:spacing w:after="160" w:line="276" w:lineRule="auto"/>
        <w:contextualSpacing/>
        <w:textAlignment w:val="baseline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Zamawiający ma prawo dochodzić odszkodowania uzupełniającego w sytuacji, </w:t>
      </w:r>
      <w:r w:rsidRPr="00BE74A4">
        <w:rPr>
          <w:rFonts w:eastAsia="SimSun"/>
          <w:kern w:val="3"/>
          <w:lang w:eastAsia="zh-CN" w:bidi="hi-IN"/>
        </w:rPr>
        <w:br/>
        <w:t>gdy wysokość kary umownej będzie niższa niż wysokość poniesionej szkody.</w:t>
      </w:r>
    </w:p>
    <w:p w14:paraId="20F8DF80" w14:textId="77777777" w:rsidR="00BE74A4" w:rsidRPr="00BE74A4" w:rsidRDefault="00BE74A4" w:rsidP="00BE74A4">
      <w:pPr>
        <w:widowControl/>
        <w:numPr>
          <w:ilvl w:val="0"/>
          <w:numId w:val="49"/>
        </w:numPr>
        <w:suppressAutoHyphens/>
        <w:autoSpaceDE/>
        <w:autoSpaceDN/>
        <w:spacing w:after="160" w:line="276" w:lineRule="auto"/>
        <w:contextualSpacing/>
        <w:textAlignment w:val="baseline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>Rozwiązanie umowy powinno nastąpić w formie pisemnej pod rygorem nieważności takiego oświadczenia i musi zawierać uzasadnienie.</w:t>
      </w:r>
    </w:p>
    <w:p w14:paraId="06A2F29E" w14:textId="77777777" w:rsidR="00BE74A4" w:rsidRPr="00BE74A4" w:rsidRDefault="00BE74A4" w:rsidP="00BE74A4">
      <w:pPr>
        <w:widowControl/>
        <w:numPr>
          <w:ilvl w:val="0"/>
          <w:numId w:val="49"/>
        </w:numPr>
        <w:suppressAutoHyphens/>
        <w:autoSpaceDE/>
        <w:autoSpaceDN/>
        <w:spacing w:after="160" w:line="276" w:lineRule="auto"/>
        <w:contextualSpacing/>
        <w:textAlignment w:val="baseline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>Wykonawca zapłaci Zamawiającemu karę umowną w terminie 10 dni od daty wystąpienia przez Zamawiającego z żądaniem zapłacenia kary. W razie opóźnienia w zapłacie Zamawiający może potrącić należną mu karę z dowolnej należności przysługującej Wykonawcy względem Zamawiającego.</w:t>
      </w:r>
    </w:p>
    <w:p w14:paraId="344244F5" w14:textId="77777777" w:rsidR="00BE74A4" w:rsidRPr="00BE74A4" w:rsidRDefault="00BE74A4" w:rsidP="00BE74A4">
      <w:pPr>
        <w:suppressAutoHyphens/>
        <w:autoSpaceDE/>
        <w:spacing w:line="276" w:lineRule="auto"/>
        <w:jc w:val="center"/>
        <w:textAlignment w:val="baseline"/>
        <w:rPr>
          <w:rFonts w:eastAsia="SimSun"/>
          <w:bCs/>
          <w:kern w:val="3"/>
          <w:lang w:eastAsia="zh-CN" w:bidi="hi-IN"/>
        </w:rPr>
      </w:pPr>
    </w:p>
    <w:p w14:paraId="6D5C2F43" w14:textId="77777777" w:rsidR="00BE74A4" w:rsidRPr="00BE74A4" w:rsidRDefault="00BE74A4" w:rsidP="00BE74A4">
      <w:pPr>
        <w:suppressAutoHyphens/>
        <w:autoSpaceDE/>
        <w:spacing w:line="276" w:lineRule="auto"/>
        <w:jc w:val="center"/>
        <w:textAlignment w:val="baseline"/>
        <w:rPr>
          <w:rFonts w:eastAsia="SimSun"/>
          <w:b/>
          <w:kern w:val="3"/>
          <w:lang w:eastAsia="zh-CN" w:bidi="hi-IN"/>
        </w:rPr>
      </w:pPr>
      <w:r w:rsidRPr="00BE74A4">
        <w:rPr>
          <w:rFonts w:eastAsia="SimSun"/>
          <w:b/>
          <w:kern w:val="3"/>
          <w:lang w:eastAsia="zh-CN" w:bidi="hi-IN"/>
        </w:rPr>
        <w:t>§ 15</w:t>
      </w:r>
    </w:p>
    <w:p w14:paraId="048E0964" w14:textId="77777777" w:rsidR="00BE74A4" w:rsidRPr="00BE74A4" w:rsidRDefault="00BE74A4" w:rsidP="00BE74A4">
      <w:pPr>
        <w:widowControl/>
        <w:numPr>
          <w:ilvl w:val="0"/>
          <w:numId w:val="48"/>
        </w:numPr>
        <w:suppressAutoHyphens/>
        <w:autoSpaceDE/>
        <w:autoSpaceDN/>
        <w:spacing w:after="160" w:line="276" w:lineRule="auto"/>
        <w:contextualSpacing/>
        <w:textAlignment w:val="baseline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>Wykonanie umowy nastąpi z chwilą zaakceptowania przez Zamawiającego sprawozdania końcowego, o którym mowa w § 3 ust. 1 pkt 2b umowy.</w:t>
      </w:r>
    </w:p>
    <w:p w14:paraId="580AF21B" w14:textId="77777777" w:rsidR="00BE74A4" w:rsidRPr="00BE74A4" w:rsidRDefault="00BE74A4" w:rsidP="00BE74A4">
      <w:pPr>
        <w:widowControl/>
        <w:numPr>
          <w:ilvl w:val="0"/>
          <w:numId w:val="48"/>
        </w:numPr>
        <w:suppressAutoHyphens/>
        <w:autoSpaceDE/>
        <w:autoSpaceDN/>
        <w:spacing w:after="160" w:line="276" w:lineRule="auto"/>
        <w:contextualSpacing/>
        <w:textAlignment w:val="baseline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>Uznanie wykonania umowy może również nastąpić po kontroli realizacji zadania w formie protokołu pokontrolnego bez uwag.</w:t>
      </w:r>
    </w:p>
    <w:p w14:paraId="36F6D92A" w14:textId="77777777" w:rsidR="00BE74A4" w:rsidRPr="00BE74A4" w:rsidRDefault="00BE74A4" w:rsidP="00BE74A4">
      <w:pPr>
        <w:suppressAutoHyphens/>
        <w:autoSpaceDE/>
        <w:spacing w:line="276" w:lineRule="auto"/>
        <w:ind w:left="360"/>
        <w:contextualSpacing/>
        <w:textAlignment w:val="baseline"/>
        <w:rPr>
          <w:rFonts w:eastAsia="SimSun"/>
          <w:kern w:val="3"/>
          <w:lang w:eastAsia="zh-CN" w:bidi="hi-IN"/>
        </w:rPr>
      </w:pPr>
    </w:p>
    <w:p w14:paraId="36F5F48E" w14:textId="77777777" w:rsidR="00BE74A4" w:rsidRPr="00BE74A4" w:rsidRDefault="00BE74A4" w:rsidP="00BE74A4">
      <w:pPr>
        <w:suppressAutoHyphens/>
        <w:autoSpaceDE/>
        <w:spacing w:line="276" w:lineRule="auto"/>
        <w:jc w:val="center"/>
        <w:textAlignment w:val="baseline"/>
        <w:rPr>
          <w:rFonts w:eastAsia="SimSun"/>
          <w:b/>
          <w:kern w:val="3"/>
          <w:lang w:eastAsia="zh-CN" w:bidi="hi-IN"/>
        </w:rPr>
      </w:pPr>
      <w:r w:rsidRPr="00BE74A4">
        <w:rPr>
          <w:rFonts w:eastAsia="SimSun"/>
          <w:b/>
          <w:kern w:val="3"/>
          <w:lang w:eastAsia="zh-CN" w:bidi="hi-IN"/>
        </w:rPr>
        <w:t>§ 16</w:t>
      </w:r>
    </w:p>
    <w:p w14:paraId="14B3AC54" w14:textId="77777777" w:rsidR="00BE74A4" w:rsidRPr="00BE74A4" w:rsidRDefault="00BE74A4" w:rsidP="00BE74A4">
      <w:pPr>
        <w:widowControl/>
        <w:numPr>
          <w:ilvl w:val="0"/>
          <w:numId w:val="47"/>
        </w:numPr>
        <w:suppressAutoHyphens/>
        <w:autoSpaceDE/>
        <w:autoSpaceDN/>
        <w:spacing w:after="160" w:line="276" w:lineRule="auto"/>
        <w:contextualSpacing/>
        <w:textAlignment w:val="baseline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>W przypadkach nieuregulowanych niniejszą umową, zastosowanie mają przepisy Kodeksu cywilnego.</w:t>
      </w:r>
    </w:p>
    <w:p w14:paraId="4BE6C398" w14:textId="77777777" w:rsidR="00BE74A4" w:rsidRPr="00BE74A4" w:rsidRDefault="00BE74A4" w:rsidP="00BE74A4">
      <w:pPr>
        <w:widowControl/>
        <w:numPr>
          <w:ilvl w:val="0"/>
          <w:numId w:val="47"/>
        </w:numPr>
        <w:suppressAutoHyphens/>
        <w:autoSpaceDE/>
        <w:autoSpaceDN/>
        <w:spacing w:after="160" w:line="276" w:lineRule="auto"/>
        <w:contextualSpacing/>
        <w:textAlignment w:val="baseline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Strony umowy wyłączają możliwość przelewu wierzytelności wynikających z umowy </w:t>
      </w:r>
      <w:r w:rsidRPr="00BE74A4">
        <w:rPr>
          <w:rFonts w:eastAsia="SimSun"/>
          <w:kern w:val="3"/>
          <w:lang w:eastAsia="zh-CN" w:bidi="hi-IN"/>
        </w:rPr>
        <w:br/>
        <w:t>na osoby trzecie bez uprzedniej pisemnej zgody Zamawiającego.</w:t>
      </w:r>
    </w:p>
    <w:p w14:paraId="6EEA7715" w14:textId="77777777" w:rsidR="00BE74A4" w:rsidRPr="00BE74A4" w:rsidRDefault="00BE74A4" w:rsidP="00BE74A4">
      <w:pPr>
        <w:suppressAutoHyphens/>
        <w:autoSpaceDE/>
        <w:spacing w:line="276" w:lineRule="auto"/>
        <w:jc w:val="center"/>
        <w:textAlignment w:val="baseline"/>
        <w:rPr>
          <w:rFonts w:eastAsia="SimSun"/>
          <w:b/>
          <w:kern w:val="3"/>
          <w:lang w:eastAsia="zh-CN" w:bidi="hi-IN"/>
        </w:rPr>
      </w:pPr>
    </w:p>
    <w:p w14:paraId="33E74ACE" w14:textId="77777777" w:rsidR="00BE74A4" w:rsidRPr="00BE74A4" w:rsidRDefault="00BE74A4" w:rsidP="00BE74A4">
      <w:pPr>
        <w:suppressAutoHyphens/>
        <w:autoSpaceDE/>
        <w:spacing w:line="276" w:lineRule="auto"/>
        <w:jc w:val="center"/>
        <w:textAlignment w:val="baseline"/>
        <w:rPr>
          <w:rFonts w:eastAsia="SimSun"/>
          <w:b/>
          <w:kern w:val="3"/>
          <w:lang w:eastAsia="zh-CN" w:bidi="hi-IN"/>
        </w:rPr>
      </w:pPr>
      <w:bookmarkStart w:id="7" w:name="_Hlk219800982"/>
      <w:r w:rsidRPr="00BE74A4">
        <w:rPr>
          <w:rFonts w:eastAsia="SimSun"/>
          <w:b/>
          <w:kern w:val="3"/>
          <w:lang w:eastAsia="zh-CN" w:bidi="hi-IN"/>
        </w:rPr>
        <w:t>§ 17</w:t>
      </w:r>
    </w:p>
    <w:p w14:paraId="4B2D8326" w14:textId="77777777" w:rsidR="00BE74A4" w:rsidRPr="00BE74A4" w:rsidRDefault="00BE74A4" w:rsidP="00BE74A4">
      <w:pPr>
        <w:widowControl/>
        <w:numPr>
          <w:ilvl w:val="0"/>
          <w:numId w:val="56"/>
        </w:numPr>
        <w:autoSpaceDE/>
        <w:autoSpaceDN/>
        <w:spacing w:after="160" w:line="276" w:lineRule="auto"/>
        <w:contextualSpacing/>
        <w:rPr>
          <w:rFonts w:eastAsia="Calibri"/>
          <w:bCs/>
          <w:lang w:eastAsia="pl-PL"/>
        </w:rPr>
      </w:pPr>
      <w:bookmarkStart w:id="8" w:name="_Hlk157411917"/>
      <w:bookmarkEnd w:id="7"/>
      <w:r w:rsidRPr="00BE74A4">
        <w:rPr>
          <w:rFonts w:eastAsia="Calibri"/>
          <w:bCs/>
          <w:lang w:eastAsia="pl-PL"/>
        </w:rPr>
        <w:t>Podmiot wykonujący działalność leczniczą </w:t>
      </w:r>
      <w:bookmarkEnd w:id="8"/>
      <w:r w:rsidRPr="00BE74A4">
        <w:rPr>
          <w:rFonts w:eastAsia="Calibri"/>
          <w:bCs/>
          <w:lang w:eastAsia="pl-PL"/>
        </w:rPr>
        <w:t xml:space="preserve">w ramach realizacji niniejszej umowy </w:t>
      </w:r>
      <w:r w:rsidRPr="00BE74A4">
        <w:rPr>
          <w:rFonts w:eastAsia="Calibri"/>
          <w:bCs/>
          <w:lang w:eastAsia="pl-PL"/>
        </w:rPr>
        <w:br/>
        <w:t>jest zobowiązany do zapewnienia dostępności osobom ze szczególnymi potrzebami, zgodnie z tematyką zadania publicznego, w zakresie określonym w art. 6</w:t>
      </w:r>
      <w:r w:rsidRPr="00BE74A4">
        <w:rPr>
          <w:rFonts w:eastAsia="Calibri"/>
          <w:bCs/>
          <w:color w:val="FF0000"/>
          <w:lang w:eastAsia="pl-PL"/>
        </w:rPr>
        <w:t xml:space="preserve"> </w:t>
      </w:r>
      <w:r w:rsidRPr="00BE74A4">
        <w:rPr>
          <w:rFonts w:eastAsia="Calibri"/>
          <w:bCs/>
          <w:lang w:eastAsia="pl-PL"/>
        </w:rPr>
        <w:t>ustawy z dnia 19 lipca 2019 r. o zapewnianiu dostępności osobom ze szczególnymi potrzebami.</w:t>
      </w:r>
    </w:p>
    <w:p w14:paraId="2C0D1921" w14:textId="77777777" w:rsidR="00BE74A4" w:rsidRPr="00BE74A4" w:rsidRDefault="00BE74A4" w:rsidP="00BE74A4">
      <w:pPr>
        <w:widowControl/>
        <w:numPr>
          <w:ilvl w:val="0"/>
          <w:numId w:val="56"/>
        </w:numPr>
        <w:autoSpaceDE/>
        <w:autoSpaceDN/>
        <w:spacing w:after="160" w:line="276" w:lineRule="auto"/>
        <w:ind w:right="-284"/>
        <w:contextualSpacing/>
        <w:rPr>
          <w:rFonts w:eastAsia="Calibri"/>
          <w:bCs/>
          <w:lang w:eastAsia="pl-PL"/>
        </w:rPr>
      </w:pPr>
      <w:r w:rsidRPr="00BE74A4">
        <w:rPr>
          <w:rFonts w:eastAsia="Calibri"/>
          <w:bCs/>
          <w:lang w:eastAsia="pl-PL"/>
        </w:rPr>
        <w:t xml:space="preserve">W indywidualnym przypadku, jeżeli Podmiot wykonujący działalność leczniczą </w:t>
      </w:r>
      <w:r w:rsidRPr="00BE74A4">
        <w:rPr>
          <w:rFonts w:eastAsia="Calibri"/>
          <w:bCs/>
          <w:lang w:eastAsia="pl-PL"/>
        </w:rPr>
        <w:br/>
        <w:t>nie jest w stanie, w szczególności ze względów technicznych lub prawnych, zapewnić dostępności</w:t>
      </w:r>
      <w:r w:rsidRPr="00BE74A4">
        <w:rPr>
          <w:rFonts w:eastAsia="Calibri"/>
          <w:bCs/>
          <w:i/>
          <w:iCs/>
          <w:lang w:eastAsia="pl-PL"/>
        </w:rPr>
        <w:t> </w:t>
      </w:r>
      <w:r w:rsidRPr="00BE74A4">
        <w:rPr>
          <w:rFonts w:eastAsia="Calibri"/>
          <w:bCs/>
          <w:lang w:eastAsia="pl-PL"/>
        </w:rPr>
        <w:t xml:space="preserve">osobom ze szczególnymi potrzebami w zakresie, o którym mowa </w:t>
      </w:r>
      <w:r w:rsidRPr="00BE74A4">
        <w:rPr>
          <w:rFonts w:eastAsia="Calibri"/>
          <w:bCs/>
          <w:lang w:eastAsia="pl-PL"/>
        </w:rPr>
        <w:br/>
        <w:t xml:space="preserve">w art. 6 ustawy, Podmiot jest obowiązany zapewnić takiej osobie dostęp alternatywny, </w:t>
      </w:r>
      <w:r w:rsidRPr="00BE74A4">
        <w:rPr>
          <w:rFonts w:eastAsia="Calibri"/>
          <w:bCs/>
          <w:lang w:eastAsia="pl-PL"/>
        </w:rPr>
        <w:br/>
        <w:t>o którym mowa w art. 7 ustawy z dnia 19 lipca 2019 r. o zapewnianiu dostępności osobom ze szczególnymi potrzebami.</w:t>
      </w:r>
    </w:p>
    <w:p w14:paraId="0D89D60B" w14:textId="77777777" w:rsidR="00BE74A4" w:rsidRPr="00BE74A4" w:rsidRDefault="00BE74A4" w:rsidP="00BE74A4">
      <w:pPr>
        <w:widowControl/>
        <w:autoSpaceDE/>
        <w:autoSpaceDN/>
        <w:ind w:left="360" w:right="-284"/>
        <w:contextualSpacing/>
        <w:rPr>
          <w:rFonts w:eastAsia="Calibri"/>
          <w:bCs/>
          <w:lang w:eastAsia="pl-PL"/>
        </w:rPr>
      </w:pPr>
    </w:p>
    <w:p w14:paraId="7BE5094F" w14:textId="77777777" w:rsidR="00BE74A4" w:rsidRPr="00BE74A4" w:rsidRDefault="00BE74A4" w:rsidP="00BE74A4">
      <w:pPr>
        <w:suppressAutoHyphens/>
        <w:autoSpaceDE/>
        <w:spacing w:line="276" w:lineRule="auto"/>
        <w:jc w:val="center"/>
        <w:textAlignment w:val="baseline"/>
        <w:rPr>
          <w:rFonts w:eastAsia="SimSun"/>
          <w:b/>
          <w:kern w:val="3"/>
          <w:lang w:eastAsia="zh-CN" w:bidi="hi-IN"/>
        </w:rPr>
      </w:pPr>
      <w:r w:rsidRPr="00BE74A4">
        <w:rPr>
          <w:rFonts w:eastAsia="SimSun"/>
          <w:b/>
          <w:kern w:val="3"/>
          <w:lang w:eastAsia="zh-CN" w:bidi="hi-IN"/>
        </w:rPr>
        <w:t>§ 18</w:t>
      </w:r>
    </w:p>
    <w:p w14:paraId="1CA30713" w14:textId="77777777" w:rsidR="00BE74A4" w:rsidRPr="00BE74A4" w:rsidRDefault="00BE74A4" w:rsidP="00BE74A4">
      <w:pPr>
        <w:suppressAutoHyphens/>
        <w:autoSpaceDE/>
        <w:spacing w:line="276" w:lineRule="auto"/>
        <w:textAlignment w:val="baseline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Wszelkie zmiany niniejszej umowy pod rygorem nieważności wymagają formy pisemnej </w:t>
      </w:r>
      <w:r w:rsidRPr="00BE74A4">
        <w:rPr>
          <w:rFonts w:eastAsia="SimSun"/>
          <w:kern w:val="3"/>
          <w:lang w:eastAsia="zh-CN" w:bidi="hi-IN"/>
        </w:rPr>
        <w:br/>
        <w:t>w formie aneksu.</w:t>
      </w:r>
    </w:p>
    <w:p w14:paraId="3553229E" w14:textId="77777777" w:rsidR="00BE74A4" w:rsidRPr="00BE74A4" w:rsidRDefault="00BE74A4" w:rsidP="00BE74A4">
      <w:pPr>
        <w:suppressAutoHyphens/>
        <w:autoSpaceDE/>
        <w:spacing w:line="276" w:lineRule="auto"/>
        <w:jc w:val="center"/>
        <w:textAlignment w:val="baseline"/>
        <w:rPr>
          <w:rFonts w:eastAsia="SimSun"/>
          <w:bCs/>
          <w:kern w:val="3"/>
          <w:lang w:eastAsia="zh-CN" w:bidi="hi-IN"/>
        </w:rPr>
      </w:pPr>
    </w:p>
    <w:p w14:paraId="5163E283" w14:textId="77777777" w:rsidR="00BE74A4" w:rsidRPr="00BE74A4" w:rsidRDefault="00BE74A4" w:rsidP="00BE74A4">
      <w:pPr>
        <w:suppressAutoHyphens/>
        <w:autoSpaceDE/>
        <w:spacing w:line="276" w:lineRule="auto"/>
        <w:jc w:val="center"/>
        <w:textAlignment w:val="baseline"/>
        <w:rPr>
          <w:rFonts w:eastAsia="SimSun"/>
          <w:b/>
          <w:kern w:val="3"/>
          <w:lang w:eastAsia="zh-CN" w:bidi="hi-IN"/>
        </w:rPr>
      </w:pPr>
      <w:r w:rsidRPr="00BE74A4">
        <w:rPr>
          <w:rFonts w:eastAsia="SimSun"/>
          <w:b/>
          <w:kern w:val="3"/>
          <w:lang w:eastAsia="zh-CN" w:bidi="hi-IN"/>
        </w:rPr>
        <w:t>§ 19</w:t>
      </w:r>
    </w:p>
    <w:p w14:paraId="7FF590A1" w14:textId="77777777" w:rsidR="00BE74A4" w:rsidRPr="00BE74A4" w:rsidRDefault="00BE74A4" w:rsidP="00BE74A4">
      <w:pPr>
        <w:suppressAutoHyphens/>
        <w:autoSpaceDE/>
        <w:spacing w:line="276" w:lineRule="auto"/>
        <w:textAlignment w:val="baseline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>Spory mogące wyniknąć przy realizacji niniejszej umowy będą rozstrzygane przez sąd właściwy miejscowo dla siedziby Zamawiającego.</w:t>
      </w:r>
    </w:p>
    <w:p w14:paraId="0ABA76EA" w14:textId="77777777" w:rsidR="00BE74A4" w:rsidRPr="00BE74A4" w:rsidRDefault="00BE74A4" w:rsidP="00BE74A4">
      <w:pPr>
        <w:suppressAutoHyphens/>
        <w:autoSpaceDE/>
        <w:spacing w:line="276" w:lineRule="auto"/>
        <w:jc w:val="center"/>
        <w:textAlignment w:val="baseline"/>
        <w:rPr>
          <w:rFonts w:eastAsia="SimSun"/>
          <w:b/>
          <w:kern w:val="3"/>
          <w:lang w:eastAsia="zh-CN" w:bidi="hi-IN"/>
        </w:rPr>
      </w:pPr>
    </w:p>
    <w:p w14:paraId="2E709D64" w14:textId="77777777" w:rsidR="00BE74A4" w:rsidRPr="00BE74A4" w:rsidRDefault="00BE74A4" w:rsidP="00BE74A4">
      <w:pPr>
        <w:suppressAutoHyphens/>
        <w:autoSpaceDE/>
        <w:spacing w:line="276" w:lineRule="auto"/>
        <w:jc w:val="center"/>
        <w:textAlignment w:val="baseline"/>
        <w:rPr>
          <w:rFonts w:eastAsia="SimSun"/>
          <w:b/>
          <w:kern w:val="3"/>
          <w:lang w:eastAsia="zh-CN" w:bidi="hi-IN"/>
        </w:rPr>
      </w:pPr>
    </w:p>
    <w:p w14:paraId="3152C984" w14:textId="77777777" w:rsidR="00BE74A4" w:rsidRPr="00BE74A4" w:rsidRDefault="00BE74A4" w:rsidP="00BE74A4">
      <w:pPr>
        <w:suppressAutoHyphens/>
        <w:autoSpaceDE/>
        <w:spacing w:line="276" w:lineRule="auto"/>
        <w:jc w:val="center"/>
        <w:textAlignment w:val="baseline"/>
        <w:rPr>
          <w:rFonts w:eastAsia="SimSun"/>
          <w:b/>
          <w:kern w:val="3"/>
          <w:lang w:eastAsia="zh-CN" w:bidi="hi-IN"/>
        </w:rPr>
      </w:pPr>
    </w:p>
    <w:p w14:paraId="50098BAB" w14:textId="77777777" w:rsidR="00BE74A4" w:rsidRPr="00BE74A4" w:rsidRDefault="00BE74A4" w:rsidP="00BE74A4">
      <w:pPr>
        <w:suppressAutoHyphens/>
        <w:autoSpaceDE/>
        <w:spacing w:line="276" w:lineRule="auto"/>
        <w:jc w:val="center"/>
        <w:textAlignment w:val="baseline"/>
        <w:rPr>
          <w:rFonts w:eastAsia="SimSun"/>
          <w:b/>
          <w:kern w:val="3"/>
          <w:lang w:eastAsia="zh-CN" w:bidi="hi-IN"/>
        </w:rPr>
      </w:pPr>
      <w:r w:rsidRPr="00BE74A4">
        <w:rPr>
          <w:rFonts w:eastAsia="SimSun"/>
          <w:b/>
          <w:kern w:val="3"/>
          <w:lang w:eastAsia="zh-CN" w:bidi="hi-IN"/>
        </w:rPr>
        <w:t>§ 20</w:t>
      </w:r>
    </w:p>
    <w:p w14:paraId="193FFA3D" w14:textId="77777777" w:rsidR="00BE74A4" w:rsidRPr="00BE74A4" w:rsidRDefault="00BE74A4" w:rsidP="00BE74A4">
      <w:pPr>
        <w:suppressAutoHyphens/>
        <w:autoSpaceDE/>
        <w:spacing w:line="276" w:lineRule="auto"/>
        <w:textAlignment w:val="baseline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>Umowę sporządzono w 2 jednobrzmiących egzemplarzach, po jednym dla każdej ze stron.</w:t>
      </w:r>
    </w:p>
    <w:p w14:paraId="466FA4D7" w14:textId="77777777" w:rsidR="00BE74A4" w:rsidRPr="00BE74A4" w:rsidRDefault="00BE74A4" w:rsidP="00BE74A4">
      <w:pPr>
        <w:suppressAutoHyphens/>
        <w:autoSpaceDE/>
        <w:spacing w:line="276" w:lineRule="auto"/>
        <w:textAlignment w:val="baseline"/>
        <w:rPr>
          <w:rFonts w:eastAsia="SimSun"/>
          <w:kern w:val="3"/>
          <w:lang w:eastAsia="zh-CN" w:bidi="hi-IN"/>
        </w:rPr>
      </w:pPr>
    </w:p>
    <w:p w14:paraId="4413AC2A" w14:textId="77777777" w:rsidR="00BE74A4" w:rsidRPr="00BE74A4" w:rsidRDefault="00BE74A4" w:rsidP="00BE74A4">
      <w:pPr>
        <w:suppressAutoHyphens/>
        <w:autoSpaceDE/>
        <w:spacing w:line="276" w:lineRule="auto"/>
        <w:textAlignment w:val="baseline"/>
        <w:rPr>
          <w:rFonts w:eastAsia="SimSun"/>
          <w:kern w:val="3"/>
          <w:lang w:eastAsia="zh-CN" w:bidi="hi-I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8"/>
        <w:gridCol w:w="489"/>
        <w:gridCol w:w="4365"/>
      </w:tblGrid>
      <w:tr w:rsidR="00BE74A4" w:rsidRPr="00BE74A4" w14:paraId="2A8CEC9B" w14:textId="77777777" w:rsidTr="00FB3A38">
        <w:tc>
          <w:tcPr>
            <w:tcW w:w="4218" w:type="dxa"/>
            <w:vAlign w:val="center"/>
            <w:hideMark/>
          </w:tcPr>
          <w:p w14:paraId="41C09BDA" w14:textId="77777777" w:rsidR="00BE74A4" w:rsidRPr="00BE74A4" w:rsidRDefault="00BE74A4" w:rsidP="00BE74A4">
            <w:pPr>
              <w:widowControl/>
              <w:autoSpaceDE/>
              <w:autoSpaceDN/>
              <w:spacing w:line="252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14:paraId="1527D6CF" w14:textId="77777777" w:rsidR="00BE74A4" w:rsidRPr="00BE74A4" w:rsidRDefault="00BE74A4" w:rsidP="00BE74A4">
            <w:pPr>
              <w:widowControl/>
              <w:autoSpaceDE/>
              <w:autoSpaceDN/>
              <w:spacing w:line="252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14:paraId="34688A28" w14:textId="77777777" w:rsidR="00BE74A4" w:rsidRPr="00BE74A4" w:rsidRDefault="00BE74A4" w:rsidP="00BE74A4">
            <w:pPr>
              <w:widowControl/>
              <w:autoSpaceDE/>
              <w:autoSpaceDN/>
              <w:spacing w:line="252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BE74A4">
              <w:rPr>
                <w:rFonts w:eastAsia="Calibri"/>
                <w:b/>
                <w:sz w:val="20"/>
                <w:szCs w:val="20"/>
              </w:rPr>
              <w:t xml:space="preserve">       ZAMAWIAJĄCY</w:t>
            </w:r>
          </w:p>
        </w:tc>
        <w:tc>
          <w:tcPr>
            <w:tcW w:w="489" w:type="dxa"/>
            <w:vAlign w:val="center"/>
            <w:hideMark/>
          </w:tcPr>
          <w:p w14:paraId="2988FAE5" w14:textId="77777777" w:rsidR="00BE74A4" w:rsidRPr="00BE74A4" w:rsidRDefault="00BE74A4" w:rsidP="00BE74A4">
            <w:pPr>
              <w:widowControl/>
              <w:autoSpaceDE/>
              <w:autoSpaceDN/>
              <w:spacing w:line="252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E74A4">
              <w:rPr>
                <w:rFonts w:eastAsia="Calibri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4365" w:type="dxa"/>
            <w:vAlign w:val="center"/>
          </w:tcPr>
          <w:p w14:paraId="070DFF48" w14:textId="77777777" w:rsidR="00BE74A4" w:rsidRPr="00BE74A4" w:rsidRDefault="00BE74A4" w:rsidP="00BE74A4">
            <w:pPr>
              <w:widowControl/>
              <w:autoSpaceDE/>
              <w:autoSpaceDN/>
              <w:spacing w:line="252" w:lineRule="auto"/>
              <w:jc w:val="both"/>
              <w:rPr>
                <w:rFonts w:eastAsia="Calibri"/>
                <w:sz w:val="20"/>
                <w:szCs w:val="20"/>
              </w:rPr>
            </w:pPr>
          </w:p>
          <w:p w14:paraId="3F0729B3" w14:textId="77777777" w:rsidR="00BE74A4" w:rsidRPr="00BE74A4" w:rsidRDefault="00BE74A4" w:rsidP="00BE74A4">
            <w:pPr>
              <w:widowControl/>
              <w:autoSpaceDE/>
              <w:autoSpaceDN/>
              <w:spacing w:line="252" w:lineRule="auto"/>
              <w:jc w:val="both"/>
              <w:rPr>
                <w:rFonts w:eastAsia="Calibri"/>
                <w:sz w:val="20"/>
                <w:szCs w:val="20"/>
              </w:rPr>
            </w:pPr>
          </w:p>
          <w:p w14:paraId="10D788E1" w14:textId="77777777" w:rsidR="00BE74A4" w:rsidRPr="00BE74A4" w:rsidRDefault="00BE74A4" w:rsidP="00BE74A4">
            <w:pPr>
              <w:widowControl/>
              <w:autoSpaceDE/>
              <w:autoSpaceDN/>
              <w:spacing w:line="252" w:lineRule="auto"/>
              <w:jc w:val="both"/>
              <w:rPr>
                <w:rFonts w:eastAsia="Calibri"/>
                <w:sz w:val="20"/>
                <w:szCs w:val="20"/>
              </w:rPr>
            </w:pPr>
          </w:p>
          <w:p w14:paraId="37AAD2D7" w14:textId="77777777" w:rsidR="00BE74A4" w:rsidRPr="00BE74A4" w:rsidRDefault="00BE74A4" w:rsidP="00BE74A4">
            <w:pPr>
              <w:widowControl/>
              <w:autoSpaceDE/>
              <w:autoSpaceDN/>
              <w:spacing w:line="252" w:lineRule="auto"/>
              <w:jc w:val="both"/>
              <w:rPr>
                <w:rFonts w:eastAsia="Calibri"/>
                <w:b/>
                <w:caps/>
                <w:sz w:val="20"/>
                <w:szCs w:val="20"/>
              </w:rPr>
            </w:pPr>
            <w:r w:rsidRPr="00BE74A4">
              <w:rPr>
                <w:rFonts w:eastAsia="Calibri"/>
                <w:b/>
                <w:sz w:val="20"/>
                <w:szCs w:val="20"/>
              </w:rPr>
              <w:t xml:space="preserve">          WYKONAWCA</w:t>
            </w:r>
          </w:p>
          <w:p w14:paraId="2F67574D" w14:textId="77777777" w:rsidR="00BE74A4" w:rsidRPr="00BE74A4" w:rsidRDefault="00BE74A4" w:rsidP="00BE74A4">
            <w:pPr>
              <w:widowControl/>
              <w:autoSpaceDE/>
              <w:autoSpaceDN/>
              <w:spacing w:line="252" w:lineRule="auto"/>
              <w:jc w:val="both"/>
              <w:rPr>
                <w:rFonts w:eastAsia="Calibri"/>
                <w:b/>
                <w:caps/>
                <w:sz w:val="20"/>
                <w:szCs w:val="20"/>
              </w:rPr>
            </w:pPr>
          </w:p>
        </w:tc>
      </w:tr>
      <w:tr w:rsidR="00BE74A4" w:rsidRPr="00BE74A4" w14:paraId="199E41B9" w14:textId="77777777" w:rsidTr="00FB3A38">
        <w:tc>
          <w:tcPr>
            <w:tcW w:w="4218" w:type="dxa"/>
            <w:vAlign w:val="center"/>
            <w:hideMark/>
          </w:tcPr>
          <w:p w14:paraId="7B5DC2A8" w14:textId="77777777" w:rsidR="00BE74A4" w:rsidRPr="00BE74A4" w:rsidRDefault="00BE74A4" w:rsidP="00BE74A4">
            <w:pPr>
              <w:widowControl/>
              <w:autoSpaceDE/>
              <w:autoSpaceDN/>
              <w:spacing w:line="252" w:lineRule="auto"/>
              <w:jc w:val="both"/>
              <w:rPr>
                <w:rFonts w:eastAsia="Calibri"/>
                <w:sz w:val="20"/>
                <w:szCs w:val="20"/>
              </w:rPr>
            </w:pPr>
          </w:p>
          <w:p w14:paraId="5701AAC1" w14:textId="77777777" w:rsidR="00BE74A4" w:rsidRPr="00BE74A4" w:rsidRDefault="00BE74A4" w:rsidP="00BE74A4">
            <w:pPr>
              <w:widowControl/>
              <w:autoSpaceDE/>
              <w:autoSpaceDN/>
              <w:spacing w:line="252" w:lineRule="auto"/>
              <w:jc w:val="both"/>
              <w:rPr>
                <w:rFonts w:eastAsia="Calibri"/>
                <w:sz w:val="20"/>
                <w:szCs w:val="20"/>
              </w:rPr>
            </w:pPr>
          </w:p>
          <w:p w14:paraId="7600948A" w14:textId="77777777" w:rsidR="00BE74A4" w:rsidRPr="00BE74A4" w:rsidRDefault="00BE74A4" w:rsidP="00BE74A4">
            <w:pPr>
              <w:widowControl/>
              <w:autoSpaceDE/>
              <w:autoSpaceDN/>
              <w:spacing w:line="252" w:lineRule="auto"/>
              <w:jc w:val="both"/>
              <w:rPr>
                <w:rFonts w:eastAsia="Calibri"/>
                <w:sz w:val="20"/>
                <w:szCs w:val="20"/>
              </w:rPr>
            </w:pPr>
          </w:p>
          <w:p w14:paraId="0F4F5797" w14:textId="77777777" w:rsidR="00BE74A4" w:rsidRPr="00BE74A4" w:rsidRDefault="00BE74A4" w:rsidP="00BE74A4">
            <w:pPr>
              <w:widowControl/>
              <w:autoSpaceDE/>
              <w:autoSpaceDN/>
              <w:spacing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BE74A4">
              <w:rPr>
                <w:rFonts w:eastAsia="Calibri"/>
                <w:sz w:val="20"/>
                <w:szCs w:val="20"/>
              </w:rPr>
              <w:t>……………………………..</w:t>
            </w:r>
          </w:p>
          <w:p w14:paraId="71DFED3B" w14:textId="77777777" w:rsidR="00BE74A4" w:rsidRPr="00BE74A4" w:rsidRDefault="00BE74A4" w:rsidP="00BE74A4">
            <w:pPr>
              <w:widowControl/>
              <w:autoSpaceDE/>
              <w:autoSpaceDN/>
              <w:spacing w:line="252" w:lineRule="auto"/>
              <w:jc w:val="both"/>
              <w:rPr>
                <w:rFonts w:eastAsia="Calibri"/>
                <w:sz w:val="16"/>
                <w:szCs w:val="16"/>
              </w:rPr>
            </w:pPr>
            <w:r w:rsidRPr="00BE74A4">
              <w:rPr>
                <w:rFonts w:eastAsia="Calibri"/>
                <w:sz w:val="16"/>
                <w:szCs w:val="16"/>
              </w:rPr>
              <w:t>Klasyfikacja budżetowa wydatku:</w:t>
            </w:r>
          </w:p>
          <w:p w14:paraId="369CE52C" w14:textId="77777777" w:rsidR="00BE74A4" w:rsidRPr="00BE74A4" w:rsidRDefault="00BE74A4" w:rsidP="00BE74A4">
            <w:pPr>
              <w:widowControl/>
              <w:autoSpaceDE/>
              <w:autoSpaceDN/>
              <w:spacing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BE74A4">
              <w:rPr>
                <w:rFonts w:eastAsia="Calibri"/>
                <w:sz w:val="16"/>
                <w:szCs w:val="16"/>
              </w:rPr>
              <w:t>Dział 851 rozdział 85149 § 4280</w:t>
            </w:r>
            <w:r w:rsidRPr="00BE74A4">
              <w:rPr>
                <w:rFonts w:eastAsia="Calibri"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489" w:type="dxa"/>
            <w:vAlign w:val="center"/>
          </w:tcPr>
          <w:p w14:paraId="3C10A2D3" w14:textId="77777777" w:rsidR="00BE74A4" w:rsidRPr="00BE74A4" w:rsidRDefault="00BE74A4" w:rsidP="00BE74A4">
            <w:pPr>
              <w:widowControl/>
              <w:autoSpaceDE/>
              <w:autoSpaceDN/>
              <w:spacing w:line="252" w:lineRule="auto"/>
              <w:jc w:val="center"/>
              <w:rPr>
                <w:rFonts w:eastAsia="Calibri"/>
                <w:sz w:val="20"/>
                <w:szCs w:val="20"/>
              </w:rPr>
            </w:pPr>
            <w:r w:rsidRPr="00BE74A4">
              <w:rPr>
                <w:rFonts w:eastAsia="Calibri"/>
                <w:sz w:val="20"/>
                <w:szCs w:val="20"/>
              </w:rPr>
              <w:t xml:space="preserve">     </w:t>
            </w:r>
          </w:p>
        </w:tc>
        <w:tc>
          <w:tcPr>
            <w:tcW w:w="4365" w:type="dxa"/>
            <w:vAlign w:val="center"/>
          </w:tcPr>
          <w:p w14:paraId="65434A52" w14:textId="77777777" w:rsidR="00BE74A4" w:rsidRPr="00BE74A4" w:rsidRDefault="00BE74A4" w:rsidP="00BE74A4">
            <w:pPr>
              <w:widowControl/>
              <w:autoSpaceDE/>
              <w:autoSpaceDN/>
              <w:spacing w:line="252" w:lineRule="auto"/>
              <w:jc w:val="both"/>
              <w:rPr>
                <w:rFonts w:eastAsia="Calibri"/>
                <w:sz w:val="20"/>
                <w:szCs w:val="20"/>
              </w:rPr>
            </w:pPr>
          </w:p>
          <w:p w14:paraId="61872B8A" w14:textId="77777777" w:rsidR="00BE74A4" w:rsidRPr="00BE74A4" w:rsidRDefault="00BE74A4" w:rsidP="00BE74A4">
            <w:pPr>
              <w:widowControl/>
              <w:autoSpaceDE/>
              <w:autoSpaceDN/>
              <w:spacing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BE74A4">
              <w:rPr>
                <w:rFonts w:eastAsia="Calibri"/>
                <w:sz w:val="20"/>
                <w:szCs w:val="20"/>
              </w:rPr>
              <w:t xml:space="preserve">……………………………………….  </w:t>
            </w:r>
          </w:p>
        </w:tc>
      </w:tr>
    </w:tbl>
    <w:p w14:paraId="674C21F5" w14:textId="77777777" w:rsidR="00BE74A4" w:rsidRPr="00BE74A4" w:rsidRDefault="00BE74A4" w:rsidP="00BE74A4">
      <w:pPr>
        <w:suppressAutoHyphens/>
        <w:autoSpaceDE/>
        <w:spacing w:line="276" w:lineRule="auto"/>
        <w:rPr>
          <w:rFonts w:eastAsia="SimSun"/>
          <w:kern w:val="3"/>
          <w:lang w:eastAsia="zh-CN" w:bidi="hi-IN"/>
        </w:rPr>
      </w:pPr>
    </w:p>
    <w:p w14:paraId="6EBFA658" w14:textId="77777777" w:rsidR="00BE74A4" w:rsidRPr="00BE74A4" w:rsidRDefault="00BE74A4" w:rsidP="00BE74A4">
      <w:pPr>
        <w:suppressAutoHyphens/>
        <w:autoSpaceDE/>
        <w:spacing w:line="276" w:lineRule="auto"/>
        <w:rPr>
          <w:rFonts w:eastAsia="SimSun"/>
          <w:kern w:val="3"/>
          <w:lang w:eastAsia="zh-CN" w:bidi="hi-IN"/>
        </w:rPr>
      </w:pPr>
    </w:p>
    <w:p w14:paraId="495D5EDA" w14:textId="77777777" w:rsidR="00BE74A4" w:rsidRPr="00BE74A4" w:rsidRDefault="00BE74A4" w:rsidP="00BE74A4">
      <w:pPr>
        <w:suppressAutoHyphens/>
        <w:autoSpaceDE/>
        <w:spacing w:line="276" w:lineRule="auto"/>
        <w:rPr>
          <w:rFonts w:eastAsia="SimSun"/>
          <w:kern w:val="3"/>
          <w:lang w:eastAsia="zh-CN" w:bidi="hi-IN"/>
        </w:rPr>
      </w:pPr>
    </w:p>
    <w:p w14:paraId="1E0CA5CB" w14:textId="77777777" w:rsidR="00BE74A4" w:rsidRPr="00BE74A4" w:rsidRDefault="00BE74A4" w:rsidP="00BE74A4">
      <w:pPr>
        <w:suppressAutoHyphens/>
        <w:autoSpaceDE/>
        <w:spacing w:line="276" w:lineRule="auto"/>
        <w:rPr>
          <w:rFonts w:eastAsia="SimSun"/>
          <w:kern w:val="3"/>
          <w:lang w:eastAsia="zh-CN" w:bidi="hi-IN"/>
        </w:rPr>
      </w:pPr>
    </w:p>
    <w:p w14:paraId="664112FE" w14:textId="77777777" w:rsidR="00BE74A4" w:rsidRPr="00BE74A4" w:rsidRDefault="00BE74A4" w:rsidP="00BE74A4">
      <w:pPr>
        <w:suppressAutoHyphens/>
        <w:autoSpaceDE/>
        <w:spacing w:line="276" w:lineRule="auto"/>
        <w:rPr>
          <w:rFonts w:eastAsia="SimSun"/>
          <w:kern w:val="3"/>
          <w:lang w:eastAsia="zh-CN" w:bidi="hi-IN"/>
        </w:rPr>
      </w:pPr>
    </w:p>
    <w:p w14:paraId="69828797" w14:textId="77777777" w:rsidR="00BE74A4" w:rsidRPr="00BE74A4" w:rsidRDefault="00BE74A4" w:rsidP="00BE74A4">
      <w:pPr>
        <w:suppressAutoHyphens/>
        <w:autoSpaceDE/>
        <w:spacing w:line="276" w:lineRule="auto"/>
        <w:rPr>
          <w:rFonts w:eastAsia="SimSun"/>
          <w:kern w:val="3"/>
          <w:lang w:eastAsia="zh-CN" w:bidi="hi-IN"/>
        </w:rPr>
      </w:pPr>
    </w:p>
    <w:p w14:paraId="4F98AC95" w14:textId="77777777" w:rsidR="00BE74A4" w:rsidRPr="00BE74A4" w:rsidRDefault="00BE74A4" w:rsidP="00BE74A4">
      <w:pPr>
        <w:suppressAutoHyphens/>
        <w:autoSpaceDE/>
        <w:spacing w:line="276" w:lineRule="auto"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Załączniki: </w:t>
      </w:r>
    </w:p>
    <w:p w14:paraId="2F21AC38" w14:textId="77777777" w:rsidR="00BE74A4" w:rsidRPr="00BE74A4" w:rsidRDefault="00BE74A4" w:rsidP="00BE74A4">
      <w:pPr>
        <w:widowControl/>
        <w:numPr>
          <w:ilvl w:val="0"/>
          <w:numId w:val="45"/>
        </w:numPr>
        <w:suppressAutoHyphens/>
        <w:autoSpaceDE/>
        <w:autoSpaceDN/>
        <w:spacing w:after="160" w:line="276" w:lineRule="auto"/>
        <w:contextualSpacing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Oferta do konkursu na wybór realizatora zadania w zakresie ochrony zdrowia - program polityki zdrowotnej pn. „Program profilaktyki zakażeń meningokokowych na lata </w:t>
      </w:r>
      <w:r w:rsidRPr="00BE74A4">
        <w:rPr>
          <w:rFonts w:eastAsia="SimSun"/>
          <w:kern w:val="3"/>
          <w:lang w:eastAsia="zh-CN" w:bidi="hi-IN"/>
        </w:rPr>
        <w:br/>
        <w:t>2025-2030” w roku 2026.</w:t>
      </w:r>
    </w:p>
    <w:p w14:paraId="39D89CE3" w14:textId="77777777" w:rsidR="00BE74A4" w:rsidRPr="00BE74A4" w:rsidRDefault="00BE74A4" w:rsidP="00BE74A4">
      <w:pPr>
        <w:widowControl/>
        <w:numPr>
          <w:ilvl w:val="0"/>
          <w:numId w:val="45"/>
        </w:numPr>
        <w:suppressAutoHyphens/>
        <w:autoSpaceDE/>
        <w:autoSpaceDN/>
        <w:spacing w:after="160" w:line="276" w:lineRule="auto"/>
        <w:contextualSpacing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>Kosztorys realizacji programu polityki zdrowotnej pn. „Program profilaktyki zakażeń meningokokowych na lata 2025-2030” w roku 2026.</w:t>
      </w:r>
    </w:p>
    <w:p w14:paraId="46078150" w14:textId="77777777" w:rsidR="00BE74A4" w:rsidRPr="00BE74A4" w:rsidRDefault="00BE74A4" w:rsidP="00BE74A4">
      <w:pPr>
        <w:widowControl/>
        <w:numPr>
          <w:ilvl w:val="0"/>
          <w:numId w:val="45"/>
        </w:numPr>
        <w:suppressAutoHyphens/>
        <w:autoSpaceDE/>
        <w:autoSpaceDN/>
        <w:spacing w:after="160" w:line="276" w:lineRule="auto"/>
        <w:contextualSpacing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Sprawozdanie okresowe/końcowe </w:t>
      </w:r>
      <w:r w:rsidRPr="00BE74A4">
        <w:rPr>
          <w:rFonts w:eastAsia="SimSun"/>
          <w:bCs/>
          <w:kern w:val="3"/>
          <w:lang w:eastAsia="zh-CN" w:bidi="hi-IN"/>
        </w:rPr>
        <w:t xml:space="preserve">realizatora z przeprowadzonych działań w ramach programu pn. „Program profilaktyki zakażeń meningokokowych na lata 2025-2030” </w:t>
      </w:r>
      <w:r w:rsidRPr="00BE74A4">
        <w:rPr>
          <w:rFonts w:eastAsia="SimSun"/>
          <w:bCs/>
          <w:kern w:val="3"/>
          <w:lang w:eastAsia="zh-CN" w:bidi="hi-IN"/>
        </w:rPr>
        <w:br/>
        <w:t>w roku 2026.</w:t>
      </w:r>
    </w:p>
    <w:p w14:paraId="28F8B387" w14:textId="77777777" w:rsidR="00BE74A4" w:rsidRPr="00BE74A4" w:rsidRDefault="00BE74A4" w:rsidP="00BE74A4">
      <w:pPr>
        <w:widowControl/>
        <w:numPr>
          <w:ilvl w:val="0"/>
          <w:numId w:val="45"/>
        </w:numPr>
        <w:suppressAutoHyphens/>
        <w:autoSpaceDE/>
        <w:autoSpaceDN/>
        <w:spacing w:after="160" w:line="276" w:lineRule="auto"/>
        <w:contextualSpacing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Sprawozdanie merytoryczno-finansowe (kwartalne) z realizacji </w:t>
      </w:r>
      <w:r w:rsidRPr="00BE74A4">
        <w:rPr>
          <w:rFonts w:eastAsia="SimSun"/>
          <w:bCs/>
          <w:kern w:val="3"/>
          <w:lang w:eastAsia="zh-CN" w:bidi="hi-IN"/>
        </w:rPr>
        <w:t xml:space="preserve">programu polityki zdrowotnej pn. „Program profilaktyki zakażeń meningokokowych na lata 2025-2030” </w:t>
      </w:r>
      <w:r w:rsidRPr="00BE74A4">
        <w:rPr>
          <w:rFonts w:eastAsia="SimSun"/>
          <w:bCs/>
          <w:kern w:val="3"/>
          <w:lang w:eastAsia="zh-CN" w:bidi="hi-IN"/>
        </w:rPr>
        <w:br/>
        <w:t>w roku 2026.</w:t>
      </w:r>
    </w:p>
    <w:p w14:paraId="680C173C" w14:textId="77777777" w:rsidR="00BE74A4" w:rsidRPr="00BE74A4" w:rsidRDefault="00BE74A4" w:rsidP="00BE74A4">
      <w:pPr>
        <w:widowControl/>
        <w:numPr>
          <w:ilvl w:val="0"/>
          <w:numId w:val="45"/>
        </w:numPr>
        <w:suppressAutoHyphens/>
        <w:autoSpaceDE/>
        <w:autoSpaceDN/>
        <w:spacing w:after="160" w:line="276" w:lineRule="auto"/>
        <w:contextualSpacing/>
        <w:rPr>
          <w:rFonts w:eastAsia="SimSun"/>
          <w:color w:val="FF0000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>Program polityki zdrowotnej pn. „Program profilaktyki zakażeń meningokokowych na lata 2025-2030”.</w:t>
      </w:r>
    </w:p>
    <w:p w14:paraId="32E446CB" w14:textId="77777777" w:rsidR="00BE74A4" w:rsidRPr="00BE74A4" w:rsidRDefault="00BE74A4" w:rsidP="00BE74A4">
      <w:pPr>
        <w:widowControl/>
        <w:numPr>
          <w:ilvl w:val="0"/>
          <w:numId w:val="45"/>
        </w:numPr>
        <w:suppressAutoHyphens/>
        <w:autoSpaceDE/>
        <w:autoSpaceDN/>
        <w:spacing w:after="160" w:line="276" w:lineRule="auto"/>
        <w:contextualSpacing/>
        <w:rPr>
          <w:rFonts w:eastAsia="SimSun"/>
          <w:kern w:val="3"/>
          <w:lang w:eastAsia="zh-CN" w:bidi="hi-IN"/>
        </w:rPr>
      </w:pPr>
      <w:r w:rsidRPr="00BE74A4">
        <w:rPr>
          <w:rFonts w:eastAsia="SimSun"/>
          <w:kern w:val="3"/>
          <w:lang w:eastAsia="zh-CN" w:bidi="hi-IN"/>
        </w:rPr>
        <w:t xml:space="preserve">Informacja dotycząca przetwarzania danych. </w:t>
      </w:r>
    </w:p>
    <w:p w14:paraId="7A7CA618" w14:textId="77777777" w:rsidR="00BE74A4" w:rsidRPr="00BE74A4" w:rsidRDefault="00BE74A4" w:rsidP="00BE74A4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00AD511F" w14:textId="77777777" w:rsidR="00D86789" w:rsidRDefault="00D86789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61EA46D0" w14:textId="77777777" w:rsidR="00BE74A4" w:rsidRDefault="00BE74A4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14ECB748" w14:textId="77777777" w:rsidR="00BE74A4" w:rsidRDefault="00BE74A4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2954AEF9" w14:textId="77777777" w:rsidR="00BE74A4" w:rsidRDefault="00BE74A4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36C56933" w14:textId="77777777" w:rsidR="00BE74A4" w:rsidRDefault="00BE74A4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10133DDD" w14:textId="77777777" w:rsidR="00BE74A4" w:rsidRDefault="00BE74A4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1CA5ABC6" w14:textId="77777777" w:rsidR="00BE74A4" w:rsidRDefault="00BE74A4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29BE817C" w14:textId="77777777" w:rsidR="00BE74A4" w:rsidRDefault="00BE74A4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05ECC4F2" w14:textId="77777777" w:rsidR="00B4170B" w:rsidRPr="00B4170B" w:rsidRDefault="00B4170B" w:rsidP="00B4170B">
      <w:pPr>
        <w:widowControl/>
        <w:autoSpaceDE/>
        <w:autoSpaceDN/>
        <w:spacing w:after="160" w:line="259" w:lineRule="auto"/>
        <w:rPr>
          <w:rFonts w:eastAsia="Aptos"/>
          <w:b/>
          <w:bCs/>
          <w:kern w:val="2"/>
          <w14:ligatures w14:val="standardContextual"/>
        </w:rPr>
      </w:pPr>
      <w:r w:rsidRPr="00B4170B">
        <w:rPr>
          <w:rFonts w:eastAsia="Calibri"/>
          <w:sz w:val="20"/>
          <w:szCs w:val="20"/>
          <w:lang w:eastAsia="pl-PL"/>
        </w:rPr>
        <w:lastRenderedPageBreak/>
        <w:t xml:space="preserve">Załącznik Nr 1 do umowy Nr ….………. </w:t>
      </w:r>
      <w:r w:rsidRPr="00B4170B">
        <w:rPr>
          <w:rFonts w:eastAsia="Calibri"/>
          <w:sz w:val="20"/>
          <w:szCs w:val="20"/>
          <w:lang w:eastAsia="pl-PL"/>
        </w:rPr>
        <w:br/>
        <w:t xml:space="preserve">                                                                                                    zawartej w dniu ……….......... pomiędzy </w:t>
      </w:r>
      <w:r w:rsidRPr="00B4170B">
        <w:rPr>
          <w:rFonts w:eastAsia="Calibri"/>
          <w:sz w:val="20"/>
          <w:szCs w:val="20"/>
          <w:lang w:eastAsia="pl-PL"/>
        </w:rPr>
        <w:br/>
      </w:r>
      <w:r w:rsidRPr="00B4170B">
        <w:rPr>
          <w:rFonts w:eastAsia="Calibri"/>
          <w:sz w:val="20"/>
          <w:szCs w:val="20"/>
          <w:lang w:eastAsia="pl-PL"/>
        </w:rPr>
        <w:tab/>
        <w:t xml:space="preserve">                                                                                       Gminą Miasto Rzeszów a ……………...</w:t>
      </w:r>
    </w:p>
    <w:p w14:paraId="674C3B33" w14:textId="77777777" w:rsidR="00B4170B" w:rsidRPr="00B4170B" w:rsidRDefault="00B4170B" w:rsidP="00B4170B">
      <w:pPr>
        <w:keepNext/>
        <w:keepLines/>
        <w:widowControl/>
        <w:autoSpaceDE/>
        <w:autoSpaceDN/>
        <w:spacing w:before="200" w:after="200" w:line="276" w:lineRule="auto"/>
        <w:jc w:val="center"/>
        <w:outlineLvl w:val="0"/>
        <w:rPr>
          <w:rFonts w:eastAsia="Times New Roman"/>
          <w:b/>
        </w:rPr>
      </w:pPr>
    </w:p>
    <w:p w14:paraId="7287F1B6" w14:textId="77777777" w:rsidR="00B4170B" w:rsidRPr="00B4170B" w:rsidRDefault="00B4170B" w:rsidP="00B4170B">
      <w:pPr>
        <w:keepNext/>
        <w:keepLines/>
        <w:widowControl/>
        <w:autoSpaceDE/>
        <w:autoSpaceDN/>
        <w:spacing w:before="200" w:after="200" w:line="276" w:lineRule="auto"/>
        <w:jc w:val="center"/>
        <w:outlineLvl w:val="0"/>
        <w:rPr>
          <w:rFonts w:eastAsia="Times New Roman"/>
          <w:b/>
        </w:rPr>
      </w:pPr>
      <w:r w:rsidRPr="00B4170B">
        <w:rPr>
          <w:rFonts w:eastAsia="Times New Roman"/>
          <w:b/>
        </w:rPr>
        <w:t>Formularz Ofertowy – Informacje o Oferencie</w:t>
      </w:r>
    </w:p>
    <w:p w14:paraId="6450B951" w14:textId="77777777" w:rsidR="00B4170B" w:rsidRPr="00B4170B" w:rsidRDefault="00B4170B" w:rsidP="00B4170B">
      <w:pPr>
        <w:widowControl/>
        <w:autoSpaceDE/>
        <w:autoSpaceDN/>
        <w:spacing w:line="276" w:lineRule="auto"/>
        <w:rPr>
          <w:rFonts w:eastAsia="Calibri"/>
        </w:rPr>
      </w:pPr>
      <w:r w:rsidRPr="00B4170B">
        <w:rPr>
          <w:rFonts w:eastAsia="Calibri"/>
        </w:rPr>
        <w:t xml:space="preserve">do konkursu ofert na wybór realizatora zadania w zakresie ochrony zdrowia </w:t>
      </w:r>
      <w:r w:rsidRPr="00B4170B">
        <w:rPr>
          <w:rFonts w:eastAsia="Calibri"/>
        </w:rPr>
        <w:br/>
        <w:t xml:space="preserve">- program polityki zdrowotnej pn. „Program profilaktyki zakażeń meningokokowych </w:t>
      </w:r>
      <w:r w:rsidRPr="00B4170B">
        <w:rPr>
          <w:rFonts w:eastAsia="Calibri"/>
        </w:rPr>
        <w:br/>
        <w:t>na lata 2025-2030” w roku 2026</w:t>
      </w:r>
    </w:p>
    <w:p w14:paraId="07E24F57" w14:textId="77777777" w:rsidR="00B4170B" w:rsidRPr="00B4170B" w:rsidRDefault="00B4170B" w:rsidP="00B4170B">
      <w:pPr>
        <w:widowControl/>
        <w:numPr>
          <w:ilvl w:val="0"/>
          <w:numId w:val="33"/>
        </w:numPr>
        <w:autoSpaceDE/>
        <w:autoSpaceDN/>
        <w:spacing w:before="200" w:after="160" w:line="276" w:lineRule="auto"/>
        <w:contextualSpacing/>
        <w:rPr>
          <w:rFonts w:eastAsia="Calibri"/>
        </w:rPr>
      </w:pPr>
      <w:r w:rsidRPr="00B4170B">
        <w:rPr>
          <w:rFonts w:eastAsia="Calibri"/>
        </w:rPr>
        <w:t>Pełna nazwa Oferenta (zgodnie z wpisem do właściwego rejestru):</w:t>
      </w:r>
    </w:p>
    <w:p w14:paraId="100A7A33" w14:textId="77777777" w:rsidR="00B4170B" w:rsidRPr="00B4170B" w:rsidRDefault="00B4170B" w:rsidP="00B4170B">
      <w:pPr>
        <w:widowControl/>
        <w:autoSpaceDE/>
        <w:autoSpaceDN/>
        <w:spacing w:after="160" w:line="276" w:lineRule="auto"/>
        <w:rPr>
          <w:rFonts w:eastAsia="Calibri"/>
        </w:rPr>
      </w:pPr>
      <w:r w:rsidRPr="00B4170B">
        <w:rPr>
          <w:rFonts w:eastAsia="Calibri"/>
        </w:rPr>
        <w:t>………………………………………………………………………………………………......</w:t>
      </w:r>
    </w:p>
    <w:p w14:paraId="7CFEB5D7" w14:textId="77777777" w:rsidR="00B4170B" w:rsidRPr="00B4170B" w:rsidRDefault="00B4170B" w:rsidP="00B4170B">
      <w:pPr>
        <w:widowControl/>
        <w:autoSpaceDE/>
        <w:autoSpaceDN/>
        <w:spacing w:after="160" w:line="276" w:lineRule="auto"/>
        <w:rPr>
          <w:rFonts w:eastAsia="Calibri"/>
        </w:rPr>
      </w:pPr>
      <w:r w:rsidRPr="00B4170B">
        <w:rPr>
          <w:rFonts w:eastAsia="Calibri"/>
        </w:rPr>
        <w:t>………………………………………………………………………………………………......</w:t>
      </w:r>
    </w:p>
    <w:p w14:paraId="5292E59A" w14:textId="77777777" w:rsidR="00B4170B" w:rsidRPr="00B4170B" w:rsidRDefault="00B4170B" w:rsidP="00B4170B">
      <w:pPr>
        <w:widowControl/>
        <w:numPr>
          <w:ilvl w:val="0"/>
          <w:numId w:val="3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4170B">
        <w:rPr>
          <w:rFonts w:eastAsia="Calibri"/>
        </w:rPr>
        <w:t>Dokładny adres siedziby Oferenta:</w:t>
      </w:r>
    </w:p>
    <w:p w14:paraId="687F1F62" w14:textId="77777777" w:rsidR="00B4170B" w:rsidRPr="00B4170B" w:rsidRDefault="00B4170B" w:rsidP="00B4170B">
      <w:pPr>
        <w:widowControl/>
        <w:autoSpaceDE/>
        <w:autoSpaceDN/>
        <w:spacing w:after="160" w:line="276" w:lineRule="auto"/>
        <w:rPr>
          <w:rFonts w:eastAsia="Calibri"/>
        </w:rPr>
      </w:pPr>
      <w:r w:rsidRPr="00B4170B">
        <w:rPr>
          <w:rFonts w:eastAsia="Calibri"/>
        </w:rPr>
        <w:t>………………………………………………………………………………………………......</w:t>
      </w:r>
    </w:p>
    <w:p w14:paraId="6FE3D5A7" w14:textId="77777777" w:rsidR="00B4170B" w:rsidRPr="00B4170B" w:rsidRDefault="00B4170B" w:rsidP="00B4170B">
      <w:pPr>
        <w:widowControl/>
        <w:autoSpaceDE/>
        <w:autoSpaceDN/>
        <w:spacing w:after="160" w:line="276" w:lineRule="auto"/>
        <w:rPr>
          <w:rFonts w:eastAsia="Calibri"/>
        </w:rPr>
      </w:pPr>
      <w:r w:rsidRPr="00B4170B">
        <w:rPr>
          <w:rFonts w:eastAsia="Calibri"/>
        </w:rPr>
        <w:t>………………………………………………………………………………………………......</w:t>
      </w:r>
    </w:p>
    <w:p w14:paraId="12886CD2" w14:textId="77777777" w:rsidR="00B4170B" w:rsidRPr="00B4170B" w:rsidRDefault="00B4170B" w:rsidP="00B4170B">
      <w:pPr>
        <w:widowControl/>
        <w:numPr>
          <w:ilvl w:val="0"/>
          <w:numId w:val="3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4170B">
        <w:rPr>
          <w:rFonts w:eastAsia="Calibri"/>
        </w:rPr>
        <w:t>Dane kontaktowe Oferenta:</w:t>
      </w:r>
    </w:p>
    <w:p w14:paraId="16C35F3A" w14:textId="77777777" w:rsidR="00B4170B" w:rsidRPr="00B4170B" w:rsidRDefault="00B4170B" w:rsidP="00B4170B">
      <w:pPr>
        <w:widowControl/>
        <w:numPr>
          <w:ilvl w:val="0"/>
          <w:numId w:val="34"/>
        </w:numPr>
        <w:autoSpaceDE/>
        <w:autoSpaceDN/>
        <w:spacing w:after="160" w:line="276" w:lineRule="auto"/>
        <w:contextualSpacing/>
        <w:rPr>
          <w:rFonts w:eastAsia="Calibri"/>
          <w:lang w:val="it-IT"/>
        </w:rPr>
      </w:pPr>
      <w:r w:rsidRPr="00B4170B">
        <w:rPr>
          <w:rFonts w:eastAsia="Calibri"/>
          <w:lang w:val="en-US"/>
        </w:rPr>
        <w:t xml:space="preserve">numer tel.: </w:t>
      </w:r>
      <w:r w:rsidRPr="00B4170B">
        <w:rPr>
          <w:rFonts w:eastAsia="Calibri"/>
          <w:lang w:val="it-IT"/>
        </w:rPr>
        <w:t>…………………………………………………………………………………………</w:t>
      </w:r>
    </w:p>
    <w:p w14:paraId="6028EA9E" w14:textId="77777777" w:rsidR="00B4170B" w:rsidRPr="00B4170B" w:rsidRDefault="00B4170B" w:rsidP="00B4170B">
      <w:pPr>
        <w:widowControl/>
        <w:numPr>
          <w:ilvl w:val="0"/>
          <w:numId w:val="34"/>
        </w:numPr>
        <w:autoSpaceDE/>
        <w:autoSpaceDN/>
        <w:spacing w:after="160" w:line="276" w:lineRule="auto"/>
        <w:contextualSpacing/>
        <w:rPr>
          <w:rFonts w:eastAsia="Calibri"/>
          <w:lang w:val="it-IT"/>
        </w:rPr>
      </w:pPr>
      <w:r w:rsidRPr="00B4170B">
        <w:rPr>
          <w:rFonts w:eastAsia="Calibri"/>
          <w:lang w:val="it-IT"/>
        </w:rPr>
        <w:t>adres e-mail: …………………………………………………………………………………………</w:t>
      </w:r>
    </w:p>
    <w:p w14:paraId="1CBD923B" w14:textId="77777777" w:rsidR="00B4170B" w:rsidRPr="00B4170B" w:rsidRDefault="00B4170B" w:rsidP="00B4170B">
      <w:pPr>
        <w:widowControl/>
        <w:autoSpaceDE/>
        <w:autoSpaceDN/>
        <w:spacing w:after="160" w:line="276" w:lineRule="auto"/>
        <w:ind w:left="720"/>
        <w:contextualSpacing/>
        <w:rPr>
          <w:rFonts w:eastAsia="Calibri"/>
          <w:lang w:val="it-IT"/>
        </w:rPr>
      </w:pPr>
    </w:p>
    <w:p w14:paraId="2F9FAB50" w14:textId="77777777" w:rsidR="00B4170B" w:rsidRPr="00B4170B" w:rsidRDefault="00B4170B" w:rsidP="00B4170B">
      <w:pPr>
        <w:widowControl/>
        <w:numPr>
          <w:ilvl w:val="0"/>
          <w:numId w:val="33"/>
        </w:numPr>
        <w:autoSpaceDE/>
        <w:autoSpaceDN/>
        <w:spacing w:before="240" w:after="160" w:line="276" w:lineRule="auto"/>
        <w:contextualSpacing/>
        <w:rPr>
          <w:rFonts w:eastAsia="Calibri"/>
        </w:rPr>
      </w:pPr>
      <w:r w:rsidRPr="00B4170B">
        <w:rPr>
          <w:rFonts w:eastAsia="Calibri"/>
        </w:rPr>
        <w:t>Osoba upoważniona do reprezentacji Oferenta (zgodnie z wpisem do właściwego rejestru – imię i nazwisko, funkcja, nr telefonu, adres e-mail):</w:t>
      </w:r>
    </w:p>
    <w:p w14:paraId="1B7BF9A7" w14:textId="77777777" w:rsidR="00B4170B" w:rsidRPr="00B4170B" w:rsidRDefault="00B4170B" w:rsidP="00B4170B">
      <w:pPr>
        <w:widowControl/>
        <w:autoSpaceDE/>
        <w:autoSpaceDN/>
        <w:spacing w:after="160" w:line="276" w:lineRule="auto"/>
        <w:rPr>
          <w:rFonts w:eastAsia="Calibri"/>
        </w:rPr>
      </w:pPr>
      <w:r w:rsidRPr="00B4170B">
        <w:rPr>
          <w:rFonts w:eastAsia="Calibri"/>
        </w:rPr>
        <w:t>………………………………………………………………………………………………......</w:t>
      </w:r>
    </w:p>
    <w:p w14:paraId="7E252A1F" w14:textId="77777777" w:rsidR="00B4170B" w:rsidRPr="00B4170B" w:rsidRDefault="00B4170B" w:rsidP="00B4170B">
      <w:pPr>
        <w:widowControl/>
        <w:numPr>
          <w:ilvl w:val="0"/>
          <w:numId w:val="3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4170B">
        <w:rPr>
          <w:rFonts w:eastAsia="Calibri"/>
        </w:rPr>
        <w:t xml:space="preserve">Nr NIP Oferenta: </w:t>
      </w:r>
    </w:p>
    <w:p w14:paraId="72CDD8C6" w14:textId="77777777" w:rsidR="00B4170B" w:rsidRPr="00B4170B" w:rsidRDefault="00B4170B" w:rsidP="00B4170B">
      <w:pPr>
        <w:widowControl/>
        <w:autoSpaceDE/>
        <w:autoSpaceDN/>
        <w:spacing w:after="160" w:line="276" w:lineRule="auto"/>
        <w:rPr>
          <w:rFonts w:eastAsia="Calibri"/>
        </w:rPr>
      </w:pPr>
      <w:r w:rsidRPr="00B4170B">
        <w:rPr>
          <w:rFonts w:eastAsia="Calibri"/>
        </w:rPr>
        <w:t>………………………………………………………………………………………………......</w:t>
      </w:r>
    </w:p>
    <w:p w14:paraId="5E022B53" w14:textId="77777777" w:rsidR="00B4170B" w:rsidRPr="00B4170B" w:rsidRDefault="00B4170B" w:rsidP="00B4170B">
      <w:pPr>
        <w:widowControl/>
        <w:numPr>
          <w:ilvl w:val="0"/>
          <w:numId w:val="3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4170B">
        <w:rPr>
          <w:rFonts w:eastAsia="Calibri"/>
        </w:rPr>
        <w:t xml:space="preserve">Nr REGON Oferenta: </w:t>
      </w:r>
    </w:p>
    <w:p w14:paraId="1444F1B0" w14:textId="77777777" w:rsidR="00B4170B" w:rsidRPr="00B4170B" w:rsidRDefault="00B4170B" w:rsidP="00B4170B">
      <w:pPr>
        <w:widowControl/>
        <w:autoSpaceDE/>
        <w:autoSpaceDN/>
        <w:spacing w:after="160" w:line="276" w:lineRule="auto"/>
        <w:rPr>
          <w:rFonts w:eastAsia="Calibri"/>
        </w:rPr>
      </w:pPr>
      <w:r w:rsidRPr="00B4170B">
        <w:rPr>
          <w:rFonts w:eastAsia="Calibri"/>
        </w:rPr>
        <w:t>………………………………………………………………………………………………......</w:t>
      </w:r>
    </w:p>
    <w:p w14:paraId="33F89AF2" w14:textId="77777777" w:rsidR="00B4170B" w:rsidRPr="00B4170B" w:rsidRDefault="00B4170B" w:rsidP="00B4170B">
      <w:pPr>
        <w:widowControl/>
        <w:numPr>
          <w:ilvl w:val="0"/>
          <w:numId w:val="3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4170B">
        <w:rPr>
          <w:rFonts w:eastAsia="Calibri"/>
        </w:rPr>
        <w:t>Nr wpisu do rejestru podmiotów wykonujących działalność leczniczą (zgodnie z wpisem do właściwego rejestru):</w:t>
      </w:r>
    </w:p>
    <w:p w14:paraId="635CFD9E" w14:textId="77777777" w:rsidR="00B4170B" w:rsidRPr="00B4170B" w:rsidRDefault="00B4170B" w:rsidP="00B4170B">
      <w:pPr>
        <w:widowControl/>
        <w:autoSpaceDE/>
        <w:autoSpaceDN/>
        <w:spacing w:after="160" w:line="276" w:lineRule="auto"/>
        <w:rPr>
          <w:rFonts w:eastAsia="Calibri"/>
        </w:rPr>
      </w:pPr>
      <w:r w:rsidRPr="00B4170B">
        <w:rPr>
          <w:rFonts w:eastAsia="Calibri"/>
        </w:rPr>
        <w:t>………………………………………………………………………………………………......</w:t>
      </w:r>
    </w:p>
    <w:p w14:paraId="017A9016" w14:textId="77777777" w:rsidR="00B4170B" w:rsidRPr="00B4170B" w:rsidRDefault="00B4170B" w:rsidP="00B4170B">
      <w:pPr>
        <w:widowControl/>
        <w:numPr>
          <w:ilvl w:val="0"/>
          <w:numId w:val="3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4170B">
        <w:rPr>
          <w:rFonts w:eastAsia="Calibri"/>
        </w:rPr>
        <w:t xml:space="preserve">Nr wpisu Oferenta do Krajowego Rejestru Sądowego lub ewidencji działalności gospodarczej: </w:t>
      </w:r>
    </w:p>
    <w:p w14:paraId="55F64EDE" w14:textId="77777777" w:rsidR="00B4170B" w:rsidRPr="00B4170B" w:rsidRDefault="00B4170B" w:rsidP="00B4170B">
      <w:pPr>
        <w:widowControl/>
        <w:autoSpaceDE/>
        <w:autoSpaceDN/>
        <w:spacing w:after="160" w:line="276" w:lineRule="auto"/>
        <w:rPr>
          <w:rFonts w:eastAsia="Calibri"/>
        </w:rPr>
      </w:pPr>
      <w:r w:rsidRPr="00B4170B">
        <w:rPr>
          <w:rFonts w:eastAsia="Calibri"/>
        </w:rPr>
        <w:t>………………………………………………………………………………………………......</w:t>
      </w:r>
    </w:p>
    <w:p w14:paraId="653C814D" w14:textId="77777777" w:rsidR="00B4170B" w:rsidRPr="00B4170B" w:rsidRDefault="00B4170B" w:rsidP="00B4170B">
      <w:pPr>
        <w:widowControl/>
        <w:numPr>
          <w:ilvl w:val="0"/>
          <w:numId w:val="3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4170B">
        <w:rPr>
          <w:rFonts w:eastAsia="Calibri"/>
        </w:rPr>
        <w:t>Nazwa banku i numer rachunku bankowego Oferenta:</w:t>
      </w:r>
    </w:p>
    <w:p w14:paraId="5D39466E" w14:textId="77777777" w:rsidR="00B4170B" w:rsidRPr="00B4170B" w:rsidRDefault="00B4170B" w:rsidP="00B4170B">
      <w:pPr>
        <w:widowControl/>
        <w:autoSpaceDE/>
        <w:autoSpaceDN/>
        <w:spacing w:after="160" w:line="276" w:lineRule="auto"/>
        <w:rPr>
          <w:rFonts w:eastAsia="Calibri"/>
        </w:rPr>
      </w:pPr>
      <w:r w:rsidRPr="00B4170B">
        <w:rPr>
          <w:rFonts w:eastAsia="Calibri"/>
        </w:rPr>
        <w:t>………………………………………………………………………………………………......</w:t>
      </w:r>
    </w:p>
    <w:p w14:paraId="794FD388" w14:textId="77777777" w:rsidR="00B4170B" w:rsidRPr="00B4170B" w:rsidRDefault="00B4170B" w:rsidP="00B4170B">
      <w:pPr>
        <w:widowControl/>
        <w:autoSpaceDE/>
        <w:autoSpaceDN/>
        <w:spacing w:after="160" w:line="276" w:lineRule="auto"/>
        <w:rPr>
          <w:rFonts w:eastAsia="Calibri"/>
        </w:rPr>
      </w:pPr>
    </w:p>
    <w:p w14:paraId="067305FD" w14:textId="77777777" w:rsidR="00B4170B" w:rsidRPr="00B4170B" w:rsidRDefault="00B4170B" w:rsidP="00B4170B">
      <w:pPr>
        <w:widowControl/>
        <w:numPr>
          <w:ilvl w:val="0"/>
          <w:numId w:val="3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4170B">
        <w:rPr>
          <w:rFonts w:eastAsia="Calibri"/>
        </w:rPr>
        <w:t xml:space="preserve">Osoba uprawniona do kontaktów z Zamawiającym w sprawie złożonej oferty (imię </w:t>
      </w:r>
      <w:r w:rsidRPr="00B4170B">
        <w:rPr>
          <w:rFonts w:eastAsia="Calibri"/>
        </w:rPr>
        <w:br/>
        <w:t>i nazwisko, nr tel/fax, adres e-mail):</w:t>
      </w:r>
    </w:p>
    <w:p w14:paraId="05B97EE0" w14:textId="77777777" w:rsidR="00B4170B" w:rsidRPr="00B4170B" w:rsidRDefault="00B4170B" w:rsidP="00B4170B">
      <w:pPr>
        <w:widowControl/>
        <w:autoSpaceDE/>
        <w:autoSpaceDN/>
        <w:spacing w:after="160" w:line="276" w:lineRule="auto"/>
        <w:rPr>
          <w:rFonts w:eastAsia="Calibri"/>
        </w:rPr>
      </w:pPr>
      <w:r w:rsidRPr="00B4170B">
        <w:rPr>
          <w:rFonts w:eastAsia="Calibri"/>
        </w:rPr>
        <w:t>………………………………………………………………………………………………......</w:t>
      </w:r>
    </w:p>
    <w:p w14:paraId="38450130" w14:textId="77777777" w:rsidR="00B4170B" w:rsidRPr="00B4170B" w:rsidRDefault="00B4170B" w:rsidP="00B4170B">
      <w:pPr>
        <w:widowControl/>
        <w:autoSpaceDE/>
        <w:autoSpaceDN/>
        <w:spacing w:line="276" w:lineRule="auto"/>
        <w:rPr>
          <w:rFonts w:eastAsia="Calibri"/>
        </w:rPr>
      </w:pPr>
    </w:p>
    <w:p w14:paraId="4A4B4F8D" w14:textId="77777777" w:rsidR="00B4170B" w:rsidRPr="00B4170B" w:rsidRDefault="00B4170B" w:rsidP="00B4170B">
      <w:pPr>
        <w:widowControl/>
        <w:numPr>
          <w:ilvl w:val="0"/>
          <w:numId w:val="3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4170B">
        <w:rPr>
          <w:rFonts w:eastAsia="Calibri"/>
        </w:rPr>
        <w:lastRenderedPageBreak/>
        <w:t>Koordynator zadania ze strony Oferenta (imię i nazwisko, nr tel/fax, adres e-mail):</w:t>
      </w:r>
    </w:p>
    <w:p w14:paraId="4637A824" w14:textId="77777777" w:rsidR="00B4170B" w:rsidRPr="00B4170B" w:rsidRDefault="00B4170B" w:rsidP="00B4170B">
      <w:pPr>
        <w:widowControl/>
        <w:autoSpaceDE/>
        <w:autoSpaceDN/>
        <w:spacing w:after="160" w:line="276" w:lineRule="auto"/>
        <w:rPr>
          <w:rFonts w:eastAsia="Calibri"/>
        </w:rPr>
      </w:pPr>
      <w:r w:rsidRPr="00B4170B">
        <w:rPr>
          <w:rFonts w:eastAsia="Calibri"/>
        </w:rPr>
        <w:t>………………………………………………………………………………………………......</w:t>
      </w:r>
    </w:p>
    <w:p w14:paraId="603A57B3" w14:textId="77777777" w:rsidR="00B4170B" w:rsidRPr="00B4170B" w:rsidRDefault="00B4170B" w:rsidP="00B4170B">
      <w:pPr>
        <w:widowControl/>
        <w:autoSpaceDE/>
        <w:autoSpaceDN/>
        <w:spacing w:line="276" w:lineRule="auto"/>
        <w:rPr>
          <w:rFonts w:eastAsia="Calibri"/>
        </w:rPr>
      </w:pPr>
    </w:p>
    <w:p w14:paraId="39435A13" w14:textId="77777777" w:rsidR="00B4170B" w:rsidRPr="00B4170B" w:rsidRDefault="00B4170B" w:rsidP="00B4170B">
      <w:pPr>
        <w:widowControl/>
        <w:numPr>
          <w:ilvl w:val="0"/>
          <w:numId w:val="33"/>
        </w:numPr>
        <w:autoSpaceDE/>
        <w:autoSpaceDN/>
        <w:spacing w:after="160" w:line="276" w:lineRule="auto"/>
        <w:contextualSpacing/>
        <w:rPr>
          <w:rFonts w:eastAsia="Calibri"/>
          <w:color w:val="FF0000"/>
        </w:rPr>
      </w:pPr>
      <w:r w:rsidRPr="00B4170B">
        <w:rPr>
          <w:rFonts w:eastAsia="Calibri"/>
        </w:rPr>
        <w:t>Informacja o wcześniejszej działalności podmiotu składającego ofertę w zakresie realizacji programów polityki zdrowotnej dot. szczepień lub działalności z obszaru szczepień w ciągu ostatnich 5 lat:</w:t>
      </w:r>
    </w:p>
    <w:p w14:paraId="67E361E4" w14:textId="77777777" w:rsidR="00B4170B" w:rsidRPr="00B4170B" w:rsidRDefault="00B4170B" w:rsidP="00B4170B">
      <w:pPr>
        <w:widowControl/>
        <w:autoSpaceDE/>
        <w:autoSpaceDN/>
        <w:spacing w:after="160" w:line="276" w:lineRule="auto"/>
        <w:rPr>
          <w:rFonts w:eastAsia="Calibri"/>
        </w:rPr>
      </w:pPr>
      <w:r w:rsidRPr="00B4170B">
        <w:rPr>
          <w:rFonts w:eastAsia="Calibri"/>
        </w:rPr>
        <w:t>………………………………………………………………………………………………......</w:t>
      </w:r>
    </w:p>
    <w:p w14:paraId="192F639D" w14:textId="77777777" w:rsidR="00B4170B" w:rsidRPr="00B4170B" w:rsidRDefault="00B4170B" w:rsidP="00B4170B">
      <w:pPr>
        <w:widowControl/>
        <w:autoSpaceDE/>
        <w:autoSpaceDN/>
        <w:spacing w:after="160" w:line="276" w:lineRule="auto"/>
        <w:rPr>
          <w:rFonts w:eastAsia="Calibri"/>
        </w:rPr>
      </w:pPr>
      <w:r w:rsidRPr="00B4170B">
        <w:rPr>
          <w:rFonts w:eastAsia="Calibri"/>
        </w:rPr>
        <w:t>………………………………………………………………………………………………......</w:t>
      </w:r>
    </w:p>
    <w:p w14:paraId="4A0D3435" w14:textId="77777777" w:rsidR="00B4170B" w:rsidRPr="00B4170B" w:rsidRDefault="00B4170B" w:rsidP="00B4170B">
      <w:pPr>
        <w:widowControl/>
        <w:autoSpaceDE/>
        <w:autoSpaceDN/>
        <w:spacing w:after="160" w:line="276" w:lineRule="auto"/>
        <w:rPr>
          <w:rFonts w:eastAsia="Calibri"/>
        </w:rPr>
      </w:pPr>
      <w:r w:rsidRPr="00B4170B">
        <w:rPr>
          <w:rFonts w:eastAsia="Calibri"/>
        </w:rPr>
        <w:t>………………………………………………………………………………………………......</w:t>
      </w:r>
    </w:p>
    <w:p w14:paraId="7798BB9A" w14:textId="77777777" w:rsidR="00B4170B" w:rsidRPr="00B4170B" w:rsidRDefault="00B4170B" w:rsidP="00B4170B">
      <w:pPr>
        <w:widowControl/>
        <w:autoSpaceDE/>
        <w:autoSpaceDN/>
        <w:spacing w:line="276" w:lineRule="auto"/>
        <w:rPr>
          <w:rFonts w:eastAsia="Calibri"/>
        </w:rPr>
      </w:pPr>
    </w:p>
    <w:p w14:paraId="396207CB" w14:textId="77777777" w:rsidR="00B4170B" w:rsidRPr="00B4170B" w:rsidRDefault="00B4170B" w:rsidP="00B4170B">
      <w:pPr>
        <w:widowControl/>
        <w:numPr>
          <w:ilvl w:val="0"/>
          <w:numId w:val="3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4170B">
        <w:rPr>
          <w:rFonts w:eastAsia="Calibri"/>
        </w:rPr>
        <w:t>Miejsce udzielania świadczeń/realizowania usług w ramach realizacji programu (nazwa, adres i telefon kontaktowy jednostki, dni i godziny realizacji zadań w ramach programu)</w:t>
      </w: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1338"/>
        <w:gridCol w:w="1501"/>
        <w:gridCol w:w="2743"/>
        <w:gridCol w:w="1878"/>
        <w:gridCol w:w="1602"/>
      </w:tblGrid>
      <w:tr w:rsidR="00B4170B" w:rsidRPr="00B4170B" w14:paraId="0A5781A9" w14:textId="77777777" w:rsidTr="00FB3A38">
        <w:tc>
          <w:tcPr>
            <w:tcW w:w="1338" w:type="dxa"/>
          </w:tcPr>
          <w:p w14:paraId="00D1D28A" w14:textId="77777777" w:rsidR="00B4170B" w:rsidRPr="00B4170B" w:rsidRDefault="00B4170B" w:rsidP="00B4170B">
            <w:pPr>
              <w:spacing w:after="160" w:line="259" w:lineRule="auto"/>
              <w:rPr>
                <w:rFonts w:eastAsia="Calibri"/>
                <w:kern w:val="2"/>
                <w14:ligatures w14:val="standardContextual"/>
              </w:rPr>
            </w:pPr>
            <w:r w:rsidRPr="00B4170B">
              <w:rPr>
                <w:rFonts w:eastAsia="Calibri"/>
                <w:kern w:val="2"/>
                <w14:ligatures w14:val="standardContextual"/>
              </w:rPr>
              <w:t>Nazwa</w:t>
            </w:r>
          </w:p>
        </w:tc>
        <w:tc>
          <w:tcPr>
            <w:tcW w:w="1501" w:type="dxa"/>
          </w:tcPr>
          <w:p w14:paraId="0C8698CE" w14:textId="77777777" w:rsidR="00B4170B" w:rsidRPr="00B4170B" w:rsidRDefault="00B4170B" w:rsidP="00B4170B">
            <w:pPr>
              <w:spacing w:after="160" w:line="259" w:lineRule="auto"/>
              <w:rPr>
                <w:rFonts w:eastAsia="Calibri"/>
                <w:kern w:val="2"/>
                <w14:ligatures w14:val="standardContextual"/>
              </w:rPr>
            </w:pPr>
            <w:r w:rsidRPr="00B4170B">
              <w:rPr>
                <w:rFonts w:eastAsia="Calibri"/>
                <w:kern w:val="2"/>
                <w14:ligatures w14:val="standardContextual"/>
              </w:rPr>
              <w:t>Adres</w:t>
            </w:r>
          </w:p>
        </w:tc>
        <w:tc>
          <w:tcPr>
            <w:tcW w:w="2743" w:type="dxa"/>
          </w:tcPr>
          <w:p w14:paraId="22A0D1CF" w14:textId="77777777" w:rsidR="00B4170B" w:rsidRPr="00B4170B" w:rsidRDefault="00B4170B" w:rsidP="00B4170B">
            <w:pPr>
              <w:spacing w:after="160" w:line="259" w:lineRule="auto"/>
              <w:rPr>
                <w:rFonts w:eastAsia="Calibri"/>
                <w:kern w:val="2"/>
                <w14:ligatures w14:val="standardContextual"/>
              </w:rPr>
            </w:pPr>
            <w:r w:rsidRPr="00B4170B">
              <w:rPr>
                <w:rFonts w:eastAsia="Calibri"/>
                <w:kern w:val="2"/>
                <w14:ligatures w14:val="standardContextual"/>
              </w:rPr>
              <w:t xml:space="preserve">Tel. kontaktowy, w tym telefon do rejestracji </w:t>
            </w:r>
            <w:r w:rsidRPr="00B4170B">
              <w:rPr>
                <w:rFonts w:eastAsia="Calibri"/>
                <w:kern w:val="2"/>
                <w14:ligatures w14:val="standardContextual"/>
              </w:rPr>
              <w:br/>
              <w:t>i udzielania informacji</w:t>
            </w:r>
          </w:p>
        </w:tc>
        <w:tc>
          <w:tcPr>
            <w:tcW w:w="1878" w:type="dxa"/>
          </w:tcPr>
          <w:p w14:paraId="0E9DAF4E" w14:textId="77777777" w:rsidR="00B4170B" w:rsidRPr="00B4170B" w:rsidRDefault="00B4170B" w:rsidP="00B4170B">
            <w:pPr>
              <w:spacing w:after="160" w:line="259" w:lineRule="auto"/>
              <w:rPr>
                <w:rFonts w:eastAsia="Calibri"/>
                <w:kern w:val="2"/>
                <w14:ligatures w14:val="standardContextual"/>
              </w:rPr>
            </w:pPr>
            <w:r w:rsidRPr="00B4170B">
              <w:rPr>
                <w:rFonts w:eastAsia="Calibri"/>
                <w:kern w:val="2"/>
                <w14:ligatures w14:val="standardContextual"/>
              </w:rPr>
              <w:t>Dni i godziny realizacji zadania</w:t>
            </w:r>
          </w:p>
        </w:tc>
        <w:tc>
          <w:tcPr>
            <w:tcW w:w="1602" w:type="dxa"/>
          </w:tcPr>
          <w:p w14:paraId="525B0EE6" w14:textId="77777777" w:rsidR="00B4170B" w:rsidRPr="00B4170B" w:rsidRDefault="00B4170B" w:rsidP="00B4170B">
            <w:pPr>
              <w:spacing w:after="160" w:line="259" w:lineRule="auto"/>
              <w:rPr>
                <w:rFonts w:eastAsia="Calibri"/>
                <w:kern w:val="2"/>
                <w14:ligatures w14:val="standardContextual"/>
              </w:rPr>
            </w:pPr>
            <w:r w:rsidRPr="00B4170B">
              <w:rPr>
                <w:rFonts w:eastAsia="Calibri"/>
                <w:kern w:val="2"/>
                <w14:ligatures w14:val="standardContextual"/>
              </w:rPr>
              <w:t>Rodzaj działania</w:t>
            </w:r>
          </w:p>
        </w:tc>
      </w:tr>
      <w:tr w:rsidR="00B4170B" w:rsidRPr="00B4170B" w14:paraId="52EFB529" w14:textId="77777777" w:rsidTr="00FB3A38">
        <w:tc>
          <w:tcPr>
            <w:tcW w:w="1338" w:type="dxa"/>
          </w:tcPr>
          <w:p w14:paraId="5A15E1FF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  <w:p w14:paraId="148BD6EB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1501" w:type="dxa"/>
          </w:tcPr>
          <w:p w14:paraId="53C0C2B2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2743" w:type="dxa"/>
          </w:tcPr>
          <w:p w14:paraId="24FA11E3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1878" w:type="dxa"/>
          </w:tcPr>
          <w:p w14:paraId="288D0889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1602" w:type="dxa"/>
          </w:tcPr>
          <w:p w14:paraId="458D25CB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</w:tr>
    </w:tbl>
    <w:p w14:paraId="5105CC9F" w14:textId="77777777" w:rsidR="00B4170B" w:rsidRPr="00B4170B" w:rsidRDefault="00B4170B" w:rsidP="00B4170B">
      <w:pPr>
        <w:widowControl/>
        <w:autoSpaceDE/>
        <w:autoSpaceDN/>
        <w:spacing w:after="160" w:line="276" w:lineRule="auto"/>
        <w:rPr>
          <w:rFonts w:eastAsia="Calibri"/>
        </w:rPr>
      </w:pPr>
    </w:p>
    <w:p w14:paraId="6687CAB9" w14:textId="77777777" w:rsidR="00B4170B" w:rsidRPr="00B4170B" w:rsidRDefault="00B4170B" w:rsidP="00B4170B">
      <w:pPr>
        <w:widowControl/>
        <w:numPr>
          <w:ilvl w:val="0"/>
          <w:numId w:val="3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4170B">
        <w:rPr>
          <w:rFonts w:eastAsia="Calibri"/>
        </w:rPr>
        <w:t>Określenie składu i kwalifikacji personelu medycznego przewidzianego do udzielania świadczeń w ramach realizacji programu:</w:t>
      </w: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550"/>
        <w:gridCol w:w="1735"/>
        <w:gridCol w:w="3819"/>
        <w:gridCol w:w="2958"/>
      </w:tblGrid>
      <w:tr w:rsidR="00B4170B" w:rsidRPr="00B4170B" w14:paraId="69FFF706" w14:textId="77777777" w:rsidTr="00FB3A38">
        <w:tc>
          <w:tcPr>
            <w:tcW w:w="522" w:type="dxa"/>
          </w:tcPr>
          <w:p w14:paraId="027908AE" w14:textId="77777777" w:rsidR="00B4170B" w:rsidRPr="00B4170B" w:rsidRDefault="00B4170B" w:rsidP="00B4170B">
            <w:pPr>
              <w:spacing w:after="160" w:line="259" w:lineRule="auto"/>
              <w:rPr>
                <w:rFonts w:eastAsia="Calibri"/>
                <w:kern w:val="2"/>
                <w14:ligatures w14:val="standardContextual"/>
              </w:rPr>
            </w:pPr>
            <w:r w:rsidRPr="00B4170B">
              <w:rPr>
                <w:rFonts w:eastAsia="Calibri"/>
                <w:kern w:val="2"/>
                <w14:ligatures w14:val="standardContextual"/>
              </w:rPr>
              <w:t>Lp.</w:t>
            </w:r>
          </w:p>
        </w:tc>
        <w:tc>
          <w:tcPr>
            <w:tcW w:w="1741" w:type="dxa"/>
          </w:tcPr>
          <w:p w14:paraId="784EBD25" w14:textId="77777777" w:rsidR="00B4170B" w:rsidRPr="00B4170B" w:rsidRDefault="00B4170B" w:rsidP="00B4170B">
            <w:pPr>
              <w:spacing w:after="160" w:line="259" w:lineRule="auto"/>
              <w:rPr>
                <w:rFonts w:eastAsia="Calibri"/>
                <w:kern w:val="2"/>
                <w14:ligatures w14:val="standardContextual"/>
              </w:rPr>
            </w:pPr>
            <w:r w:rsidRPr="00B4170B">
              <w:rPr>
                <w:rFonts w:eastAsia="Calibri"/>
                <w:kern w:val="2"/>
                <w14:ligatures w14:val="standardContextual"/>
              </w:rPr>
              <w:t>Imię i nazwisko</w:t>
            </w:r>
          </w:p>
        </w:tc>
        <w:tc>
          <w:tcPr>
            <w:tcW w:w="3828" w:type="dxa"/>
          </w:tcPr>
          <w:p w14:paraId="7FBB2EA6" w14:textId="77777777" w:rsidR="00B4170B" w:rsidRPr="00B4170B" w:rsidRDefault="00B4170B" w:rsidP="00B4170B">
            <w:pPr>
              <w:spacing w:after="160" w:line="259" w:lineRule="auto"/>
              <w:rPr>
                <w:rFonts w:eastAsia="Calibri"/>
                <w:kern w:val="2"/>
                <w14:ligatures w14:val="standardContextual"/>
              </w:rPr>
            </w:pPr>
            <w:r w:rsidRPr="00B4170B">
              <w:rPr>
                <w:rFonts w:eastAsia="Calibri"/>
                <w:kern w:val="2"/>
                <w14:ligatures w14:val="standardContextual"/>
              </w:rPr>
              <w:t>Niezbędne kwalifikacje/kompetencje do realizacji programu</w:t>
            </w:r>
          </w:p>
          <w:p w14:paraId="4AF990F6" w14:textId="77777777" w:rsidR="00B4170B" w:rsidRPr="00B4170B" w:rsidRDefault="00B4170B" w:rsidP="00B4170B">
            <w:pPr>
              <w:spacing w:after="160" w:line="259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2971" w:type="dxa"/>
            <w:vAlign w:val="center"/>
          </w:tcPr>
          <w:p w14:paraId="633B148B" w14:textId="77777777" w:rsidR="00B4170B" w:rsidRPr="00B4170B" w:rsidRDefault="00B4170B" w:rsidP="00B4170B">
            <w:pPr>
              <w:spacing w:after="160" w:line="259" w:lineRule="auto"/>
              <w:rPr>
                <w:rFonts w:eastAsia="Calibri"/>
                <w:kern w:val="2"/>
                <w14:ligatures w14:val="standardContextual"/>
              </w:rPr>
            </w:pPr>
            <w:r w:rsidRPr="00B4170B">
              <w:rPr>
                <w:rFonts w:eastAsia="Calibri"/>
                <w:kern w:val="2"/>
                <w14:ligatures w14:val="standardContextual"/>
              </w:rPr>
              <w:t>Rodzaj udzielanego świadczenia w ramach realizacji programu</w:t>
            </w:r>
          </w:p>
          <w:p w14:paraId="6C8FF6E7" w14:textId="77777777" w:rsidR="00B4170B" w:rsidRPr="00B4170B" w:rsidRDefault="00B4170B" w:rsidP="00B4170B">
            <w:pPr>
              <w:spacing w:after="160" w:line="259" w:lineRule="auto"/>
              <w:rPr>
                <w:rFonts w:eastAsia="Calibri"/>
                <w:kern w:val="2"/>
                <w14:ligatures w14:val="standardContextual"/>
              </w:rPr>
            </w:pPr>
            <w:r w:rsidRPr="00B4170B">
              <w:rPr>
                <w:rFonts w:eastAsia="Calibri"/>
                <w:kern w:val="2"/>
                <w14:ligatures w14:val="standardContextual"/>
              </w:rPr>
              <w:t>(zakres obowiązków)</w:t>
            </w:r>
          </w:p>
        </w:tc>
      </w:tr>
      <w:tr w:rsidR="00B4170B" w:rsidRPr="00B4170B" w14:paraId="040B134F" w14:textId="77777777" w:rsidTr="00FB3A38">
        <w:tc>
          <w:tcPr>
            <w:tcW w:w="522" w:type="dxa"/>
          </w:tcPr>
          <w:p w14:paraId="1BB48BCE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B4170B">
              <w:rPr>
                <w:rFonts w:eastAsia="Calibri"/>
                <w:kern w:val="2"/>
                <w14:ligatures w14:val="standardContextual"/>
              </w:rPr>
              <w:t>1.</w:t>
            </w:r>
          </w:p>
        </w:tc>
        <w:tc>
          <w:tcPr>
            <w:tcW w:w="1741" w:type="dxa"/>
          </w:tcPr>
          <w:p w14:paraId="78642384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828" w:type="dxa"/>
          </w:tcPr>
          <w:p w14:paraId="34B37C4F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2971" w:type="dxa"/>
          </w:tcPr>
          <w:p w14:paraId="64B4B831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B4170B" w:rsidRPr="00B4170B" w14:paraId="63A808C3" w14:textId="77777777" w:rsidTr="00FB3A38">
        <w:tc>
          <w:tcPr>
            <w:tcW w:w="522" w:type="dxa"/>
          </w:tcPr>
          <w:p w14:paraId="37F07991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B4170B">
              <w:rPr>
                <w:rFonts w:eastAsia="Calibri"/>
                <w:kern w:val="2"/>
                <w14:ligatures w14:val="standardContextual"/>
              </w:rPr>
              <w:t>2.</w:t>
            </w:r>
          </w:p>
        </w:tc>
        <w:tc>
          <w:tcPr>
            <w:tcW w:w="1741" w:type="dxa"/>
          </w:tcPr>
          <w:p w14:paraId="1F748E8A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828" w:type="dxa"/>
          </w:tcPr>
          <w:p w14:paraId="558CF5F6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2971" w:type="dxa"/>
          </w:tcPr>
          <w:p w14:paraId="1BC4B031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B4170B" w:rsidRPr="00B4170B" w14:paraId="3590C4E5" w14:textId="77777777" w:rsidTr="00FB3A38">
        <w:tc>
          <w:tcPr>
            <w:tcW w:w="522" w:type="dxa"/>
          </w:tcPr>
          <w:p w14:paraId="40650D30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B4170B">
              <w:rPr>
                <w:rFonts w:eastAsia="Calibri"/>
                <w:kern w:val="2"/>
                <w14:ligatures w14:val="standardContextual"/>
              </w:rPr>
              <w:t>3.</w:t>
            </w:r>
          </w:p>
        </w:tc>
        <w:tc>
          <w:tcPr>
            <w:tcW w:w="1741" w:type="dxa"/>
          </w:tcPr>
          <w:p w14:paraId="7FB7B6F0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828" w:type="dxa"/>
          </w:tcPr>
          <w:p w14:paraId="45F2007C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2971" w:type="dxa"/>
          </w:tcPr>
          <w:p w14:paraId="70097314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B4170B" w:rsidRPr="00B4170B" w14:paraId="409203CD" w14:textId="77777777" w:rsidTr="00FB3A38">
        <w:tc>
          <w:tcPr>
            <w:tcW w:w="522" w:type="dxa"/>
          </w:tcPr>
          <w:p w14:paraId="0DDE5E22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B4170B">
              <w:rPr>
                <w:rFonts w:eastAsia="Calibri"/>
                <w:kern w:val="2"/>
                <w14:ligatures w14:val="standardContextual"/>
              </w:rPr>
              <w:t>…</w:t>
            </w:r>
          </w:p>
        </w:tc>
        <w:tc>
          <w:tcPr>
            <w:tcW w:w="1741" w:type="dxa"/>
          </w:tcPr>
          <w:p w14:paraId="26CE0922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828" w:type="dxa"/>
          </w:tcPr>
          <w:p w14:paraId="49411B78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2971" w:type="dxa"/>
          </w:tcPr>
          <w:p w14:paraId="61C79452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</w:tr>
    </w:tbl>
    <w:p w14:paraId="3CA8AC89" w14:textId="77777777" w:rsidR="00B4170B" w:rsidRPr="00B4170B" w:rsidRDefault="00B4170B" w:rsidP="00B4170B">
      <w:pPr>
        <w:widowControl/>
        <w:autoSpaceDE/>
        <w:autoSpaceDN/>
        <w:spacing w:after="160" w:line="276" w:lineRule="auto"/>
        <w:rPr>
          <w:rFonts w:eastAsia="Calibri"/>
        </w:rPr>
      </w:pPr>
    </w:p>
    <w:p w14:paraId="2DEFCE2D" w14:textId="77777777" w:rsidR="00B4170B" w:rsidRPr="00B4170B" w:rsidRDefault="00B4170B" w:rsidP="00B4170B">
      <w:pPr>
        <w:widowControl/>
        <w:numPr>
          <w:ilvl w:val="0"/>
          <w:numId w:val="33"/>
        </w:numPr>
        <w:autoSpaceDE/>
        <w:autoSpaceDN/>
        <w:spacing w:before="200" w:after="160" w:line="276" w:lineRule="auto"/>
        <w:contextualSpacing/>
        <w:rPr>
          <w:rFonts w:eastAsia="Calibri"/>
        </w:rPr>
      </w:pPr>
      <w:r w:rsidRPr="00B4170B">
        <w:rPr>
          <w:rFonts w:eastAsia="Calibri"/>
        </w:rPr>
        <w:t>Informacja o posiadanych zasobach rzeczowych, planowanych do wykorzystania w celu realizacji PPZ:</w:t>
      </w:r>
    </w:p>
    <w:p w14:paraId="63C555FC" w14:textId="77777777" w:rsidR="00B4170B" w:rsidRPr="00B4170B" w:rsidRDefault="00B4170B" w:rsidP="00B4170B">
      <w:pPr>
        <w:widowControl/>
        <w:autoSpaceDE/>
        <w:autoSpaceDN/>
        <w:spacing w:after="160" w:line="276" w:lineRule="auto"/>
        <w:rPr>
          <w:rFonts w:eastAsia="Calibri"/>
        </w:rPr>
      </w:pPr>
      <w:r w:rsidRPr="00B4170B">
        <w:rPr>
          <w:rFonts w:eastAsia="Calibri"/>
        </w:rPr>
        <w:t>………………………………………………………………………………………………......</w:t>
      </w:r>
    </w:p>
    <w:p w14:paraId="248082E2" w14:textId="77777777" w:rsidR="00B4170B" w:rsidRPr="00B4170B" w:rsidRDefault="00B4170B" w:rsidP="00B4170B">
      <w:pPr>
        <w:widowControl/>
        <w:autoSpaceDE/>
        <w:autoSpaceDN/>
        <w:spacing w:after="160" w:line="276" w:lineRule="auto"/>
        <w:rPr>
          <w:rFonts w:eastAsia="Calibri"/>
        </w:rPr>
        <w:sectPr w:rsidR="00B4170B" w:rsidRPr="00B4170B" w:rsidSect="00B4170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29E5E0" w14:textId="77777777" w:rsidR="00B4170B" w:rsidRPr="00B4170B" w:rsidRDefault="00B4170B" w:rsidP="00B4170B">
      <w:pPr>
        <w:widowControl/>
        <w:numPr>
          <w:ilvl w:val="0"/>
          <w:numId w:val="3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4170B">
        <w:rPr>
          <w:rFonts w:eastAsia="Calibri"/>
        </w:rPr>
        <w:lastRenderedPageBreak/>
        <w:t>Harmonogram realizacji programu z podziałem na kwartały:</w:t>
      </w:r>
      <w:r w:rsidRPr="00B4170B">
        <w:rPr>
          <w:rFonts w:eastAsia="Calibri"/>
        </w:rPr>
        <w:br/>
        <w:t>Harmonogram powinien zawierać m.in.:</w:t>
      </w:r>
    </w:p>
    <w:p w14:paraId="6F64B10B" w14:textId="77777777" w:rsidR="00B4170B" w:rsidRPr="00B4170B" w:rsidRDefault="00B4170B" w:rsidP="00B4170B">
      <w:pPr>
        <w:widowControl/>
        <w:numPr>
          <w:ilvl w:val="0"/>
          <w:numId w:val="35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4170B">
        <w:rPr>
          <w:rFonts w:eastAsia="Calibri"/>
        </w:rPr>
        <w:t>wszystkie niezbędne działania określone w PPZ, tj. działania informacyjne, działania edukacyjne, szczepienia ochronne przeciwko inwazyjnej chorobie meningokokowej (IChM) – w tym lekarska wizyta kwalifikacyjna (przed podaniem każdej z dawek szczepionki) oraz szczepienie przeciwko meningokokom grupy B (3 dawki);</w:t>
      </w:r>
    </w:p>
    <w:p w14:paraId="04E8D7C7" w14:textId="77777777" w:rsidR="00B4170B" w:rsidRPr="00B4170B" w:rsidRDefault="00B4170B" w:rsidP="00B4170B">
      <w:pPr>
        <w:widowControl/>
        <w:numPr>
          <w:ilvl w:val="0"/>
          <w:numId w:val="35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4170B">
        <w:rPr>
          <w:rFonts w:eastAsia="Calibri"/>
        </w:rPr>
        <w:t>miejsce oraz czas realizacji w/w działań w programie;</w:t>
      </w:r>
    </w:p>
    <w:p w14:paraId="73AAAC9B" w14:textId="77777777" w:rsidR="00B4170B" w:rsidRPr="00B4170B" w:rsidRDefault="00B4170B" w:rsidP="00B4170B">
      <w:pPr>
        <w:widowControl/>
        <w:numPr>
          <w:ilvl w:val="0"/>
          <w:numId w:val="35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4170B">
        <w:rPr>
          <w:rFonts w:eastAsia="Calibri"/>
        </w:rPr>
        <w:t>opis sposób rekrutacji do programu z określeniem czasu trwania rekrutacji, sposobu dokonywania zgłoszeń, informowanie o prowadzonej rekrutacji.</w:t>
      </w:r>
    </w:p>
    <w:tbl>
      <w:tblPr>
        <w:tblStyle w:val="Tabela-Siatka3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3260"/>
        <w:gridCol w:w="3260"/>
      </w:tblGrid>
      <w:tr w:rsidR="00B4170B" w:rsidRPr="00B4170B" w14:paraId="04D71DFC" w14:textId="77777777" w:rsidTr="00FB3A38">
        <w:tc>
          <w:tcPr>
            <w:tcW w:w="562" w:type="dxa"/>
            <w:vAlign w:val="center"/>
          </w:tcPr>
          <w:p w14:paraId="75ACA2CD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B4170B">
              <w:rPr>
                <w:rFonts w:eastAsia="Calibri"/>
                <w:kern w:val="2"/>
                <w14:ligatures w14:val="standardContextual"/>
              </w:rPr>
              <w:t>Lp.</w:t>
            </w:r>
          </w:p>
        </w:tc>
        <w:tc>
          <w:tcPr>
            <w:tcW w:w="851" w:type="dxa"/>
          </w:tcPr>
          <w:p w14:paraId="7AEE9345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B4170B">
              <w:rPr>
                <w:rFonts w:eastAsia="Calibri"/>
                <w:kern w:val="2"/>
                <w14:ligatures w14:val="standardContextual"/>
              </w:rPr>
              <w:t>Rok</w:t>
            </w:r>
          </w:p>
        </w:tc>
        <w:tc>
          <w:tcPr>
            <w:tcW w:w="1134" w:type="dxa"/>
            <w:vAlign w:val="center"/>
          </w:tcPr>
          <w:p w14:paraId="2D94C790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B4170B">
              <w:rPr>
                <w:rFonts w:eastAsia="Calibri"/>
                <w:kern w:val="2"/>
                <w14:ligatures w14:val="standardContextual"/>
              </w:rPr>
              <w:t>Kwartał</w:t>
            </w:r>
          </w:p>
        </w:tc>
        <w:tc>
          <w:tcPr>
            <w:tcW w:w="3260" w:type="dxa"/>
            <w:vAlign w:val="center"/>
          </w:tcPr>
          <w:p w14:paraId="3FB89EC7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B4170B">
              <w:rPr>
                <w:rFonts w:eastAsia="Calibri"/>
                <w:kern w:val="2"/>
                <w14:ligatures w14:val="standardContextual"/>
              </w:rPr>
              <w:t>Rodzaj działań w ramach realizacji programu</w:t>
            </w:r>
          </w:p>
        </w:tc>
        <w:tc>
          <w:tcPr>
            <w:tcW w:w="3260" w:type="dxa"/>
            <w:vAlign w:val="center"/>
          </w:tcPr>
          <w:p w14:paraId="28B00C5D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B4170B">
              <w:rPr>
                <w:rFonts w:eastAsia="Calibri"/>
                <w:kern w:val="2"/>
                <w14:ligatures w14:val="standardContextual"/>
              </w:rPr>
              <w:t>Miejsce realizacji działań</w:t>
            </w:r>
          </w:p>
        </w:tc>
      </w:tr>
      <w:tr w:rsidR="00B4170B" w:rsidRPr="00B4170B" w14:paraId="7543251D" w14:textId="77777777" w:rsidTr="00FB3A38">
        <w:tc>
          <w:tcPr>
            <w:tcW w:w="562" w:type="dxa"/>
          </w:tcPr>
          <w:p w14:paraId="4BA609FD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B4170B">
              <w:rPr>
                <w:rFonts w:eastAsia="Calibri"/>
                <w:kern w:val="2"/>
                <w14:ligatures w14:val="standardContextual"/>
              </w:rPr>
              <w:t>1.</w:t>
            </w:r>
          </w:p>
        </w:tc>
        <w:tc>
          <w:tcPr>
            <w:tcW w:w="851" w:type="dxa"/>
          </w:tcPr>
          <w:p w14:paraId="3BDA06A7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B4170B">
              <w:rPr>
                <w:rFonts w:eastAsia="Calibri"/>
                <w:kern w:val="2"/>
                <w14:ligatures w14:val="standardContextual"/>
              </w:rPr>
              <w:t>2026</w:t>
            </w:r>
          </w:p>
        </w:tc>
        <w:tc>
          <w:tcPr>
            <w:tcW w:w="1134" w:type="dxa"/>
          </w:tcPr>
          <w:p w14:paraId="363E030B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B4170B">
              <w:rPr>
                <w:rFonts w:eastAsia="Calibri"/>
                <w:kern w:val="2"/>
                <w14:ligatures w14:val="standardContextual"/>
              </w:rPr>
              <w:t>I</w:t>
            </w:r>
          </w:p>
        </w:tc>
        <w:tc>
          <w:tcPr>
            <w:tcW w:w="3260" w:type="dxa"/>
          </w:tcPr>
          <w:p w14:paraId="040796B0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260" w:type="dxa"/>
          </w:tcPr>
          <w:p w14:paraId="322CA1AD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B4170B" w:rsidRPr="00B4170B" w14:paraId="1505F407" w14:textId="77777777" w:rsidTr="00FB3A38">
        <w:tc>
          <w:tcPr>
            <w:tcW w:w="562" w:type="dxa"/>
          </w:tcPr>
          <w:p w14:paraId="2BF3BD60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B4170B">
              <w:rPr>
                <w:rFonts w:eastAsia="Calibri"/>
                <w:kern w:val="2"/>
                <w14:ligatures w14:val="standardContextual"/>
              </w:rPr>
              <w:t>2.</w:t>
            </w:r>
          </w:p>
        </w:tc>
        <w:tc>
          <w:tcPr>
            <w:tcW w:w="851" w:type="dxa"/>
          </w:tcPr>
          <w:p w14:paraId="40B4DED2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B4170B">
              <w:rPr>
                <w:rFonts w:eastAsia="Calibri"/>
                <w:kern w:val="2"/>
                <w14:ligatures w14:val="standardContextual"/>
              </w:rPr>
              <w:t>2026</w:t>
            </w:r>
          </w:p>
        </w:tc>
        <w:tc>
          <w:tcPr>
            <w:tcW w:w="1134" w:type="dxa"/>
          </w:tcPr>
          <w:p w14:paraId="75D4FB0C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B4170B">
              <w:rPr>
                <w:rFonts w:eastAsia="Calibri"/>
                <w:kern w:val="2"/>
                <w14:ligatures w14:val="standardContextual"/>
              </w:rPr>
              <w:t>II</w:t>
            </w:r>
          </w:p>
        </w:tc>
        <w:tc>
          <w:tcPr>
            <w:tcW w:w="3260" w:type="dxa"/>
          </w:tcPr>
          <w:p w14:paraId="06AFF69F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260" w:type="dxa"/>
          </w:tcPr>
          <w:p w14:paraId="2794DD99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B4170B" w:rsidRPr="00B4170B" w14:paraId="756C5224" w14:textId="77777777" w:rsidTr="00FB3A38">
        <w:tc>
          <w:tcPr>
            <w:tcW w:w="562" w:type="dxa"/>
          </w:tcPr>
          <w:p w14:paraId="206F61EC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B4170B">
              <w:rPr>
                <w:rFonts w:eastAsia="Calibri"/>
                <w:kern w:val="2"/>
                <w14:ligatures w14:val="standardContextual"/>
              </w:rPr>
              <w:t>3.</w:t>
            </w:r>
          </w:p>
        </w:tc>
        <w:tc>
          <w:tcPr>
            <w:tcW w:w="851" w:type="dxa"/>
          </w:tcPr>
          <w:p w14:paraId="6C0C691B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B4170B">
              <w:rPr>
                <w:rFonts w:eastAsia="Calibri"/>
                <w:kern w:val="2"/>
                <w14:ligatures w14:val="standardContextual"/>
              </w:rPr>
              <w:t>2026</w:t>
            </w:r>
          </w:p>
        </w:tc>
        <w:tc>
          <w:tcPr>
            <w:tcW w:w="1134" w:type="dxa"/>
          </w:tcPr>
          <w:p w14:paraId="332930DD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B4170B">
              <w:rPr>
                <w:rFonts w:eastAsia="Calibri"/>
                <w:kern w:val="2"/>
                <w14:ligatures w14:val="standardContextual"/>
              </w:rPr>
              <w:t>III</w:t>
            </w:r>
          </w:p>
        </w:tc>
        <w:tc>
          <w:tcPr>
            <w:tcW w:w="3260" w:type="dxa"/>
          </w:tcPr>
          <w:p w14:paraId="4E445218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260" w:type="dxa"/>
          </w:tcPr>
          <w:p w14:paraId="2E0E4B52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B4170B" w:rsidRPr="00B4170B" w14:paraId="049D06BB" w14:textId="77777777" w:rsidTr="00FB3A38">
        <w:tc>
          <w:tcPr>
            <w:tcW w:w="562" w:type="dxa"/>
          </w:tcPr>
          <w:p w14:paraId="5798289C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B4170B">
              <w:rPr>
                <w:rFonts w:eastAsia="Calibri"/>
                <w:kern w:val="2"/>
                <w14:ligatures w14:val="standardContextual"/>
              </w:rPr>
              <w:t>4.</w:t>
            </w:r>
          </w:p>
        </w:tc>
        <w:tc>
          <w:tcPr>
            <w:tcW w:w="851" w:type="dxa"/>
          </w:tcPr>
          <w:p w14:paraId="035ADA7E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B4170B">
              <w:rPr>
                <w:rFonts w:eastAsia="Calibri"/>
                <w:kern w:val="2"/>
                <w14:ligatures w14:val="standardContextual"/>
              </w:rPr>
              <w:t>2026</w:t>
            </w:r>
          </w:p>
        </w:tc>
        <w:tc>
          <w:tcPr>
            <w:tcW w:w="1134" w:type="dxa"/>
          </w:tcPr>
          <w:p w14:paraId="4F7CC3E0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  <w:r w:rsidRPr="00B4170B">
              <w:rPr>
                <w:rFonts w:eastAsia="Calibri"/>
                <w:kern w:val="2"/>
                <w14:ligatures w14:val="standardContextual"/>
              </w:rPr>
              <w:t>IV</w:t>
            </w:r>
          </w:p>
        </w:tc>
        <w:tc>
          <w:tcPr>
            <w:tcW w:w="3260" w:type="dxa"/>
          </w:tcPr>
          <w:p w14:paraId="007359BF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260" w:type="dxa"/>
          </w:tcPr>
          <w:p w14:paraId="6446A10B" w14:textId="77777777" w:rsidR="00B4170B" w:rsidRPr="00B4170B" w:rsidRDefault="00B4170B" w:rsidP="00B4170B">
            <w:pPr>
              <w:spacing w:after="160" w:line="276" w:lineRule="auto"/>
              <w:rPr>
                <w:rFonts w:eastAsia="Calibri"/>
                <w:kern w:val="2"/>
                <w14:ligatures w14:val="standardContextual"/>
              </w:rPr>
            </w:pPr>
          </w:p>
        </w:tc>
      </w:tr>
    </w:tbl>
    <w:p w14:paraId="1717E9CF" w14:textId="77777777" w:rsidR="00B4170B" w:rsidRPr="00B4170B" w:rsidRDefault="00B4170B" w:rsidP="00B4170B">
      <w:pPr>
        <w:widowControl/>
        <w:autoSpaceDE/>
        <w:autoSpaceDN/>
        <w:spacing w:after="160" w:line="276" w:lineRule="auto"/>
        <w:rPr>
          <w:rFonts w:eastAsia="Calibri"/>
        </w:rPr>
      </w:pPr>
    </w:p>
    <w:p w14:paraId="0B7174AE" w14:textId="77777777" w:rsidR="00B4170B" w:rsidRPr="00B4170B" w:rsidRDefault="00B4170B" w:rsidP="00B4170B">
      <w:pPr>
        <w:widowControl/>
        <w:numPr>
          <w:ilvl w:val="0"/>
          <w:numId w:val="33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B4170B">
        <w:rPr>
          <w:rFonts w:eastAsia="Calibri"/>
        </w:rPr>
        <w:t xml:space="preserve">Opis sposobu zapewnienia dostępności (architektonicznej, cyfrowej i informacyjnej) </w:t>
      </w:r>
      <w:r w:rsidRPr="00B4170B">
        <w:rPr>
          <w:rFonts w:eastAsia="Calibri"/>
        </w:rPr>
        <w:br/>
        <w:t>dla osób ze szczególnymi potrzebami:</w:t>
      </w:r>
    </w:p>
    <w:p w14:paraId="1A95FFD2" w14:textId="77777777" w:rsidR="00B4170B" w:rsidRPr="00B4170B" w:rsidRDefault="00B4170B" w:rsidP="00B4170B">
      <w:pPr>
        <w:widowControl/>
        <w:tabs>
          <w:tab w:val="left" w:pos="2330"/>
        </w:tabs>
        <w:autoSpaceDE/>
        <w:autoSpaceDN/>
        <w:spacing w:after="160" w:line="276" w:lineRule="auto"/>
        <w:rPr>
          <w:rFonts w:eastAsia="Calibri"/>
          <w:b/>
          <w:u w:val="single"/>
        </w:rPr>
      </w:pPr>
      <w:r w:rsidRPr="00B4170B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83CF25" w14:textId="77777777" w:rsidR="00B4170B" w:rsidRPr="00B4170B" w:rsidRDefault="00B4170B" w:rsidP="00B4170B">
      <w:pPr>
        <w:widowControl/>
        <w:tabs>
          <w:tab w:val="left" w:pos="2330"/>
        </w:tabs>
        <w:autoSpaceDE/>
        <w:autoSpaceDN/>
        <w:spacing w:after="160" w:line="276" w:lineRule="auto"/>
        <w:rPr>
          <w:rFonts w:eastAsia="Calibri"/>
          <w:b/>
          <w:u w:val="single"/>
        </w:rPr>
      </w:pPr>
    </w:p>
    <w:p w14:paraId="66AE663A" w14:textId="77777777" w:rsidR="00B4170B" w:rsidRPr="00B4170B" w:rsidRDefault="00B4170B" w:rsidP="00B4170B">
      <w:pPr>
        <w:widowControl/>
        <w:tabs>
          <w:tab w:val="left" w:pos="2330"/>
        </w:tabs>
        <w:autoSpaceDE/>
        <w:autoSpaceDN/>
        <w:spacing w:after="160" w:line="276" w:lineRule="auto"/>
        <w:rPr>
          <w:rFonts w:eastAsia="Calibri"/>
          <w:b/>
          <w:u w:val="single"/>
        </w:rPr>
      </w:pPr>
    </w:p>
    <w:p w14:paraId="4B94AA38" w14:textId="77777777" w:rsidR="00B4170B" w:rsidRPr="00B4170B" w:rsidRDefault="00B4170B" w:rsidP="00B4170B">
      <w:pPr>
        <w:widowControl/>
        <w:tabs>
          <w:tab w:val="left" w:pos="2330"/>
        </w:tabs>
        <w:autoSpaceDE/>
        <w:autoSpaceDN/>
        <w:spacing w:after="160" w:line="276" w:lineRule="auto"/>
        <w:rPr>
          <w:rFonts w:eastAsia="Calibri"/>
        </w:rPr>
      </w:pPr>
      <w:r w:rsidRPr="00B4170B">
        <w:rPr>
          <w:rFonts w:eastAsia="Calibri"/>
          <w:b/>
          <w:u w:val="single"/>
        </w:rPr>
        <w:t>Potwierdzam zgodność danych zawartych w formularzu</w:t>
      </w:r>
      <w:r w:rsidRPr="00B4170B">
        <w:rPr>
          <w:rFonts w:eastAsia="Calibri"/>
        </w:rPr>
        <w:t>:</w:t>
      </w:r>
    </w:p>
    <w:p w14:paraId="2152F672" w14:textId="77777777" w:rsidR="00B4170B" w:rsidRPr="00B4170B" w:rsidRDefault="00B4170B" w:rsidP="00B4170B">
      <w:pPr>
        <w:widowControl/>
        <w:autoSpaceDE/>
        <w:autoSpaceDN/>
        <w:spacing w:line="276" w:lineRule="auto"/>
        <w:jc w:val="right"/>
        <w:rPr>
          <w:rFonts w:eastAsia="Calibri"/>
        </w:rPr>
      </w:pPr>
    </w:p>
    <w:p w14:paraId="06C52D90" w14:textId="77777777" w:rsidR="00B4170B" w:rsidRPr="00B4170B" w:rsidRDefault="00B4170B" w:rsidP="00B4170B">
      <w:pPr>
        <w:widowControl/>
        <w:autoSpaceDE/>
        <w:autoSpaceDN/>
        <w:spacing w:line="276" w:lineRule="auto"/>
        <w:jc w:val="right"/>
        <w:rPr>
          <w:rFonts w:eastAsia="Calibri"/>
        </w:rPr>
      </w:pPr>
    </w:p>
    <w:p w14:paraId="55719EFD" w14:textId="77777777" w:rsidR="00B4170B" w:rsidRPr="00B4170B" w:rsidRDefault="00B4170B" w:rsidP="00B4170B">
      <w:pPr>
        <w:widowControl/>
        <w:autoSpaceDE/>
        <w:autoSpaceDN/>
        <w:spacing w:line="276" w:lineRule="auto"/>
        <w:jc w:val="right"/>
        <w:rPr>
          <w:rFonts w:eastAsia="Calibri"/>
        </w:rPr>
      </w:pPr>
      <w:r w:rsidRPr="00B4170B">
        <w:rPr>
          <w:rFonts w:eastAsia="Calibri"/>
        </w:rPr>
        <w:t xml:space="preserve">…………………….………………………. </w:t>
      </w:r>
    </w:p>
    <w:p w14:paraId="02ED3A2A" w14:textId="77777777" w:rsidR="00B4170B" w:rsidRPr="00B4170B" w:rsidRDefault="00B4170B" w:rsidP="00B4170B">
      <w:pPr>
        <w:widowControl/>
        <w:autoSpaceDE/>
        <w:autoSpaceDN/>
        <w:spacing w:line="276" w:lineRule="auto"/>
        <w:ind w:left="5387"/>
        <w:jc w:val="center"/>
        <w:rPr>
          <w:rFonts w:eastAsia="Calibri"/>
        </w:rPr>
      </w:pPr>
      <w:r w:rsidRPr="00B4170B">
        <w:rPr>
          <w:rFonts w:eastAsia="Calibri"/>
        </w:rPr>
        <w:t xml:space="preserve">(data, pieczątka i podpis osoby/osób upoważnionej/upoważnionych </w:t>
      </w:r>
      <w:r w:rsidRPr="00B4170B">
        <w:rPr>
          <w:rFonts w:eastAsia="Calibri"/>
        </w:rPr>
        <w:br/>
        <w:t>do reprezentacji Oferenta)</w:t>
      </w:r>
    </w:p>
    <w:p w14:paraId="47AA7892" w14:textId="77777777" w:rsidR="00BE74A4" w:rsidRDefault="00BE74A4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451AD944" w14:textId="77777777" w:rsidR="00B4170B" w:rsidRDefault="00B4170B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5ABE383A" w14:textId="77777777" w:rsidR="00B4170B" w:rsidRDefault="00B4170B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1AB53BE1" w14:textId="77777777" w:rsidR="00B4170B" w:rsidRDefault="00B4170B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2C2C396F" w14:textId="77777777" w:rsidR="00B4170B" w:rsidRDefault="00B4170B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2E94E5BC" w14:textId="77777777" w:rsidR="00B4170B" w:rsidRDefault="00B4170B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6B51A5D3" w14:textId="77777777" w:rsidR="00B4170B" w:rsidRDefault="00B4170B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3B222001" w14:textId="77777777" w:rsidR="00B4170B" w:rsidRDefault="00B4170B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63E86135" w14:textId="77777777" w:rsidR="00B4170B" w:rsidRDefault="00B4170B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3C4AA32E" w14:textId="77777777" w:rsidR="006D42AB" w:rsidRPr="006D42AB" w:rsidRDefault="006D42AB" w:rsidP="006D42AB">
      <w:pPr>
        <w:widowControl/>
        <w:autoSpaceDE/>
        <w:autoSpaceDN/>
        <w:spacing w:after="160" w:line="259" w:lineRule="auto"/>
        <w:rPr>
          <w:rFonts w:eastAsia="Aptos"/>
          <w:b/>
          <w:bCs/>
          <w:kern w:val="2"/>
          <w14:ligatures w14:val="standardContextual"/>
        </w:rPr>
      </w:pPr>
      <w:r w:rsidRPr="006D42AB">
        <w:rPr>
          <w:rFonts w:eastAsia="Calibri"/>
          <w:sz w:val="20"/>
          <w:szCs w:val="20"/>
          <w:lang w:eastAsia="pl-PL"/>
        </w:rPr>
        <w:t xml:space="preserve">                                                                                                    Załącznik Nr 2 do umowy Nr ….………. </w:t>
      </w:r>
      <w:r w:rsidRPr="006D42AB">
        <w:rPr>
          <w:rFonts w:eastAsia="Calibri"/>
          <w:sz w:val="20"/>
          <w:szCs w:val="20"/>
          <w:lang w:eastAsia="pl-PL"/>
        </w:rPr>
        <w:br/>
        <w:t xml:space="preserve">                                                                                                    zawartej w dniu ……….......... pomiędzy </w:t>
      </w:r>
      <w:r w:rsidRPr="006D42AB">
        <w:rPr>
          <w:rFonts w:eastAsia="Calibri"/>
          <w:sz w:val="20"/>
          <w:szCs w:val="20"/>
          <w:lang w:eastAsia="pl-PL"/>
        </w:rPr>
        <w:br/>
      </w:r>
      <w:r w:rsidRPr="006D42AB">
        <w:rPr>
          <w:rFonts w:eastAsia="Calibri"/>
          <w:sz w:val="20"/>
          <w:szCs w:val="20"/>
          <w:lang w:eastAsia="pl-PL"/>
        </w:rPr>
        <w:tab/>
        <w:t xml:space="preserve">                                                                                       Gminą Miasto Rzeszów a ……………...</w:t>
      </w:r>
    </w:p>
    <w:p w14:paraId="1662F8C6" w14:textId="77777777" w:rsidR="006D42AB" w:rsidRPr="006D42AB" w:rsidRDefault="006D42AB" w:rsidP="006D42AB">
      <w:pPr>
        <w:keepNext/>
        <w:keepLines/>
        <w:widowControl/>
        <w:autoSpaceDE/>
        <w:autoSpaceDN/>
        <w:spacing w:before="200" w:after="200" w:line="276" w:lineRule="auto"/>
        <w:jc w:val="center"/>
        <w:outlineLvl w:val="0"/>
        <w:rPr>
          <w:rFonts w:eastAsia="Times New Roman"/>
          <w:b/>
          <w:sz w:val="24"/>
          <w:szCs w:val="32"/>
        </w:rPr>
      </w:pPr>
    </w:p>
    <w:p w14:paraId="6DEE8E55" w14:textId="77777777" w:rsidR="006D42AB" w:rsidRPr="006D42AB" w:rsidRDefault="006D42AB" w:rsidP="006D42AB">
      <w:pPr>
        <w:keepNext/>
        <w:keepLines/>
        <w:widowControl/>
        <w:autoSpaceDE/>
        <w:autoSpaceDN/>
        <w:spacing w:before="200" w:after="200" w:line="276" w:lineRule="auto"/>
        <w:jc w:val="center"/>
        <w:outlineLvl w:val="0"/>
        <w:rPr>
          <w:rFonts w:eastAsia="Times New Roman"/>
          <w:b/>
          <w:szCs w:val="28"/>
        </w:rPr>
      </w:pPr>
      <w:r w:rsidRPr="006D42AB">
        <w:rPr>
          <w:rFonts w:eastAsia="Times New Roman"/>
          <w:b/>
          <w:szCs w:val="28"/>
        </w:rPr>
        <w:t>Kosztorys realizacji programu polityki zdrowotnej pn. „Program profilaktyki zakażeń meningokokowych na lata 2025-2030” w roku 2026</w:t>
      </w:r>
    </w:p>
    <w:p w14:paraId="73D73AE0" w14:textId="77777777" w:rsidR="006D42AB" w:rsidRPr="006D42AB" w:rsidRDefault="006D42AB" w:rsidP="006D42AB">
      <w:pPr>
        <w:widowControl/>
        <w:numPr>
          <w:ilvl w:val="0"/>
          <w:numId w:val="60"/>
        </w:numPr>
        <w:tabs>
          <w:tab w:val="left" w:pos="3261"/>
        </w:tabs>
        <w:autoSpaceDE/>
        <w:autoSpaceDN/>
        <w:spacing w:after="160" w:line="276" w:lineRule="auto"/>
        <w:contextualSpacing/>
        <w:rPr>
          <w:rFonts w:eastAsia="Calibri"/>
        </w:rPr>
      </w:pPr>
      <w:r w:rsidRPr="006D42AB">
        <w:rPr>
          <w:rFonts w:eastAsia="Calibri"/>
        </w:rPr>
        <w:t xml:space="preserve">Kalkulacja kosztów zadania: </w:t>
      </w:r>
    </w:p>
    <w:tbl>
      <w:tblPr>
        <w:tblStyle w:val="Tabela-Siatka4"/>
        <w:tblW w:w="9075" w:type="dxa"/>
        <w:jc w:val="right"/>
        <w:tblInd w:w="0" w:type="dxa"/>
        <w:tblLayout w:type="fixed"/>
        <w:tblLook w:val="04A0" w:firstRow="1" w:lastRow="0" w:firstColumn="1" w:lastColumn="0" w:noHBand="0" w:noVBand="1"/>
      </w:tblPr>
      <w:tblGrid>
        <w:gridCol w:w="561"/>
        <w:gridCol w:w="4687"/>
        <w:gridCol w:w="992"/>
        <w:gridCol w:w="1560"/>
        <w:gridCol w:w="1275"/>
      </w:tblGrid>
      <w:tr w:rsidR="006D42AB" w:rsidRPr="006D42AB" w14:paraId="10B69AC7" w14:textId="77777777" w:rsidTr="00FB3A38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FAA813" w14:textId="77777777" w:rsidR="006D42AB" w:rsidRPr="006D42AB" w:rsidRDefault="006D42AB" w:rsidP="006D42AB">
            <w:pPr>
              <w:spacing w:after="160" w:line="259" w:lineRule="auto"/>
              <w:rPr>
                <w:rFonts w:eastAsia="Aptos"/>
                <w:kern w:val="2"/>
                <w14:ligatures w14:val="standardContextual"/>
              </w:rPr>
            </w:pPr>
            <w:r w:rsidRPr="006D42AB">
              <w:rPr>
                <w:rFonts w:eastAsia="Aptos"/>
                <w:kern w:val="2"/>
                <w14:ligatures w14:val="standardContextual"/>
              </w:rPr>
              <w:t>Lp.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0EAEC2" w14:textId="77777777" w:rsidR="006D42AB" w:rsidRPr="006D42AB" w:rsidRDefault="006D42AB" w:rsidP="006D42AB">
            <w:pPr>
              <w:spacing w:after="160" w:line="259" w:lineRule="auto"/>
              <w:rPr>
                <w:rFonts w:eastAsia="Aptos"/>
                <w:kern w:val="2"/>
                <w14:ligatures w14:val="standardContextual"/>
              </w:rPr>
            </w:pPr>
            <w:r w:rsidRPr="006D42AB">
              <w:rPr>
                <w:rFonts w:eastAsia="Aptos"/>
                <w:kern w:val="2"/>
                <w14:ligatures w14:val="standardContextual"/>
              </w:rPr>
              <w:t>Rodzaj kosztu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52F164" w14:textId="77777777" w:rsidR="006D42AB" w:rsidRPr="006D42AB" w:rsidRDefault="006D42AB" w:rsidP="006D42AB">
            <w:pPr>
              <w:spacing w:after="160" w:line="259" w:lineRule="auto"/>
              <w:rPr>
                <w:rFonts w:eastAsia="Aptos"/>
                <w:kern w:val="2"/>
                <w14:ligatures w14:val="standardContextual"/>
              </w:rPr>
            </w:pPr>
            <w:r w:rsidRPr="006D42AB">
              <w:rPr>
                <w:rFonts w:eastAsia="Aptos"/>
                <w:kern w:val="2"/>
                <w14:ligatures w14:val="standardContextual"/>
              </w:rPr>
              <w:t>Liczba osób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03438C" w14:textId="77777777" w:rsidR="006D42AB" w:rsidRPr="006D42AB" w:rsidRDefault="006D42AB" w:rsidP="006D42AB">
            <w:pPr>
              <w:spacing w:after="160" w:line="259" w:lineRule="auto"/>
              <w:rPr>
                <w:rFonts w:eastAsia="Aptos"/>
                <w:kern w:val="2"/>
                <w14:ligatures w14:val="standardContextual"/>
              </w:rPr>
            </w:pPr>
            <w:r w:rsidRPr="006D42AB">
              <w:rPr>
                <w:rFonts w:eastAsia="Aptos"/>
                <w:kern w:val="2"/>
                <w14:ligatures w14:val="standardContextual"/>
              </w:rPr>
              <w:t>Koszt jednostkowy 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4330DF" w14:textId="77777777" w:rsidR="006D42AB" w:rsidRPr="006D42AB" w:rsidRDefault="006D42AB" w:rsidP="006D42AB">
            <w:pPr>
              <w:spacing w:after="160" w:line="259" w:lineRule="auto"/>
              <w:rPr>
                <w:rFonts w:eastAsia="Aptos"/>
                <w:kern w:val="2"/>
                <w14:ligatures w14:val="standardContextual"/>
              </w:rPr>
            </w:pPr>
            <w:r w:rsidRPr="006D42AB">
              <w:rPr>
                <w:rFonts w:eastAsia="Aptos"/>
                <w:kern w:val="2"/>
                <w14:ligatures w14:val="standardContextual"/>
              </w:rPr>
              <w:t>Koszt całkowity brutto</w:t>
            </w:r>
          </w:p>
        </w:tc>
      </w:tr>
      <w:tr w:rsidR="006D42AB" w:rsidRPr="006D42AB" w14:paraId="1DA89BC9" w14:textId="77777777" w:rsidTr="00FB3A38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5C8DDF" w14:textId="77777777" w:rsidR="006D42AB" w:rsidRPr="006D42AB" w:rsidRDefault="006D42AB" w:rsidP="006D42AB">
            <w:pPr>
              <w:spacing w:after="160" w:line="276" w:lineRule="auto"/>
              <w:rPr>
                <w:rFonts w:eastAsia="Aptos"/>
                <w:kern w:val="2"/>
                <w14:ligatures w14:val="standardContextual"/>
              </w:rPr>
            </w:pPr>
            <w:r w:rsidRPr="006D42AB">
              <w:rPr>
                <w:rFonts w:eastAsia="Aptos"/>
                <w:kern w:val="2"/>
                <w14:ligatures w14:val="standardContextual"/>
              </w:rPr>
              <w:t>1.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BB8C17" w14:textId="77777777" w:rsidR="006D42AB" w:rsidRPr="006D42AB" w:rsidRDefault="006D42AB" w:rsidP="006D42AB">
            <w:pPr>
              <w:spacing w:after="160" w:line="276" w:lineRule="auto"/>
              <w:rPr>
                <w:rFonts w:eastAsia="Aptos"/>
                <w:kern w:val="2"/>
                <w14:ligatures w14:val="standardContextual"/>
              </w:rPr>
            </w:pPr>
            <w:r w:rsidRPr="006D42AB">
              <w:rPr>
                <w:rFonts w:eastAsia="Aptos"/>
                <w:kern w:val="2"/>
                <w14:ligatures w14:val="standardContextual"/>
              </w:rPr>
              <w:t>Koszt akcji informacyjnej i działań edukacyjnych (zgodnie z ust. 8 pkt 1 lit. a, b Zał. Nr 2 Szczegółowe warunki konkursu)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FA0D4C" w14:textId="77777777" w:rsidR="006D42AB" w:rsidRPr="006D42AB" w:rsidRDefault="006D42AB" w:rsidP="006D42AB">
            <w:pPr>
              <w:spacing w:after="160" w:line="276" w:lineRule="auto"/>
              <w:rPr>
                <w:rFonts w:eastAsia="Aptos"/>
                <w:kern w:val="2"/>
                <w14:ligatures w14:val="standardContextual"/>
              </w:rPr>
            </w:pPr>
            <w:r w:rsidRPr="006D42AB">
              <w:rPr>
                <w:rFonts w:eastAsia="Aptos"/>
                <w:kern w:val="2"/>
                <w14:ligatures w14:val="standardContextual"/>
              </w:rPr>
              <w:t>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DCE644" w14:textId="77777777" w:rsidR="006D42AB" w:rsidRPr="006D42AB" w:rsidRDefault="006D42AB" w:rsidP="006D42AB">
            <w:pPr>
              <w:spacing w:after="160" w:line="276" w:lineRule="auto"/>
              <w:rPr>
                <w:rFonts w:eastAsia="Aptos"/>
                <w:kern w:val="2"/>
                <w14:ligatures w14:val="standardContextual"/>
              </w:rPr>
            </w:pPr>
            <w:r w:rsidRPr="006D42AB">
              <w:rPr>
                <w:rFonts w:eastAsia="Aptos"/>
                <w:kern w:val="2"/>
                <w14:ligatures w14:val="standardContextual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8762" w14:textId="77777777" w:rsidR="006D42AB" w:rsidRPr="006D42AB" w:rsidRDefault="006D42AB" w:rsidP="006D42AB">
            <w:pPr>
              <w:spacing w:after="160" w:line="276" w:lineRule="auto"/>
              <w:rPr>
                <w:rFonts w:eastAsia="Aptos"/>
                <w:kern w:val="2"/>
                <w14:ligatures w14:val="standardContextual"/>
              </w:rPr>
            </w:pPr>
          </w:p>
        </w:tc>
      </w:tr>
      <w:tr w:rsidR="006D42AB" w:rsidRPr="006D42AB" w14:paraId="528BE66B" w14:textId="77777777" w:rsidTr="00FB3A38">
        <w:trPr>
          <w:jc w:val="right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6D380C" w14:textId="77777777" w:rsidR="006D42AB" w:rsidRPr="006D42AB" w:rsidRDefault="006D42AB" w:rsidP="006D42AB">
            <w:pPr>
              <w:spacing w:after="160" w:line="276" w:lineRule="auto"/>
              <w:rPr>
                <w:rFonts w:eastAsia="Aptos"/>
                <w:kern w:val="2"/>
                <w14:ligatures w14:val="standardContextual"/>
              </w:rPr>
            </w:pPr>
            <w:r w:rsidRPr="006D42AB">
              <w:rPr>
                <w:rFonts w:eastAsia="Aptos"/>
                <w:kern w:val="2"/>
                <w14:ligatures w14:val="standardContextual"/>
              </w:rPr>
              <w:t>2.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0C0FE2" w14:textId="77777777" w:rsidR="006D42AB" w:rsidRPr="006D42AB" w:rsidRDefault="006D42AB" w:rsidP="006D42AB">
            <w:pPr>
              <w:spacing w:after="160" w:line="276" w:lineRule="auto"/>
              <w:rPr>
                <w:rFonts w:eastAsia="Aptos"/>
                <w:kern w:val="2"/>
                <w14:ligatures w14:val="standardContextual"/>
              </w:rPr>
            </w:pPr>
            <w:r w:rsidRPr="006D42AB">
              <w:rPr>
                <w:rFonts w:eastAsia="Aptos"/>
                <w:kern w:val="2"/>
                <w14:ligatures w14:val="standardContextual"/>
              </w:rPr>
              <w:t>Koszt szczepień ochronnych* (zgodnie z ust. 8 pkt 1 lit. c Zał. Nr 2 Szczegółowe warunki konkursu), w tym: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CA1DAF" w14:textId="77777777" w:rsidR="006D42AB" w:rsidRPr="006D42AB" w:rsidRDefault="006D42AB" w:rsidP="006D42AB">
            <w:pPr>
              <w:spacing w:after="160" w:line="276" w:lineRule="auto"/>
              <w:rPr>
                <w:rFonts w:eastAsia="Aptos"/>
                <w:kern w:val="2"/>
                <w14:ligatures w14:val="standardContextual"/>
              </w:rPr>
            </w:pPr>
            <w:r w:rsidRPr="006D42AB">
              <w:rPr>
                <w:rFonts w:eastAsia="Aptos"/>
                <w:kern w:val="2"/>
                <w14:ligatures w14:val="standardContextu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681E" w14:textId="77777777" w:rsidR="006D42AB" w:rsidRPr="006D42AB" w:rsidRDefault="006D42AB" w:rsidP="006D42AB">
            <w:pPr>
              <w:spacing w:after="160" w:line="276" w:lineRule="auto"/>
              <w:rPr>
                <w:rFonts w:eastAsia="Aptos"/>
                <w:kern w:val="2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FA72" w14:textId="77777777" w:rsidR="006D42AB" w:rsidRPr="006D42AB" w:rsidRDefault="006D42AB" w:rsidP="006D42AB">
            <w:pPr>
              <w:spacing w:after="160" w:line="276" w:lineRule="auto"/>
              <w:rPr>
                <w:rFonts w:eastAsia="Aptos"/>
                <w:kern w:val="2"/>
                <w14:ligatures w14:val="standardContextual"/>
              </w:rPr>
            </w:pPr>
          </w:p>
        </w:tc>
      </w:tr>
      <w:tr w:rsidR="006D42AB" w:rsidRPr="006D42AB" w14:paraId="2A23B101" w14:textId="77777777" w:rsidTr="00FB3A38">
        <w:trPr>
          <w:jc w:val="right"/>
        </w:trPr>
        <w:tc>
          <w:tcPr>
            <w:tcW w:w="7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6C37" w14:textId="77777777" w:rsidR="006D42AB" w:rsidRPr="006D42AB" w:rsidRDefault="006D42AB" w:rsidP="006D42AB">
            <w:pPr>
              <w:spacing w:after="160" w:line="259" w:lineRule="auto"/>
              <w:rPr>
                <w:rFonts w:eastAsia="Aptos"/>
                <w:kern w:val="2"/>
                <w14:ligatures w14:val="standardContextual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2B4F8C" w14:textId="77777777" w:rsidR="006D42AB" w:rsidRPr="006D42AB" w:rsidRDefault="006D42AB" w:rsidP="006D42AB">
            <w:pPr>
              <w:spacing w:after="160" w:line="276" w:lineRule="auto"/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r w:rsidRPr="006D42AB">
              <w:rPr>
                <w:rFonts w:eastAsia="Times New Roman"/>
                <w:kern w:val="2"/>
                <w:sz w:val="20"/>
                <w:szCs w:val="20"/>
                <w:lang w:eastAsia="pl-PL"/>
                <w14:ligatures w14:val="standardContextual"/>
              </w:rPr>
              <w:t>1) Lekarska wizyta kwalifikacyjna (3 wizyty)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979855" w14:textId="77777777" w:rsidR="006D42AB" w:rsidRPr="006D42AB" w:rsidRDefault="006D42AB" w:rsidP="006D42AB">
            <w:pPr>
              <w:spacing w:after="160" w:line="276" w:lineRule="auto"/>
              <w:rPr>
                <w:rFonts w:eastAsia="Aptos"/>
                <w:kern w:val="2"/>
                <w14:ligatures w14:val="standardContextual"/>
              </w:rPr>
            </w:pPr>
            <w:r w:rsidRPr="006D42AB">
              <w:rPr>
                <w:rFonts w:eastAsia="Aptos"/>
                <w:kern w:val="2"/>
                <w14:ligatures w14:val="standardContextu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D30F" w14:textId="77777777" w:rsidR="006D42AB" w:rsidRPr="006D42AB" w:rsidRDefault="006D42AB" w:rsidP="006D42AB">
            <w:pPr>
              <w:spacing w:after="160" w:line="276" w:lineRule="auto"/>
              <w:rPr>
                <w:rFonts w:eastAsia="Aptos"/>
                <w:kern w:val="2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F305" w14:textId="77777777" w:rsidR="006D42AB" w:rsidRPr="006D42AB" w:rsidRDefault="006D42AB" w:rsidP="006D42AB">
            <w:pPr>
              <w:spacing w:after="160" w:line="276" w:lineRule="auto"/>
              <w:rPr>
                <w:rFonts w:eastAsia="Aptos"/>
                <w:kern w:val="2"/>
                <w14:ligatures w14:val="standardContextual"/>
              </w:rPr>
            </w:pPr>
          </w:p>
        </w:tc>
      </w:tr>
      <w:tr w:rsidR="006D42AB" w:rsidRPr="006D42AB" w14:paraId="3F97166B" w14:textId="77777777" w:rsidTr="00FB3A38">
        <w:trPr>
          <w:jc w:val="right"/>
        </w:trPr>
        <w:tc>
          <w:tcPr>
            <w:tcW w:w="7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30F5" w14:textId="77777777" w:rsidR="006D42AB" w:rsidRPr="006D42AB" w:rsidRDefault="006D42AB" w:rsidP="006D42AB">
            <w:pPr>
              <w:spacing w:after="160" w:line="259" w:lineRule="auto"/>
              <w:rPr>
                <w:rFonts w:eastAsia="Aptos"/>
                <w:kern w:val="2"/>
                <w14:ligatures w14:val="standardContextual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44E651" w14:textId="77777777" w:rsidR="006D42AB" w:rsidRPr="006D42AB" w:rsidRDefault="006D42AB" w:rsidP="006D42AB">
            <w:pPr>
              <w:spacing w:after="160" w:line="276" w:lineRule="auto"/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r w:rsidRPr="006D42AB">
              <w:rPr>
                <w:rFonts w:eastAsia="Times New Roman"/>
                <w:kern w:val="2"/>
                <w:sz w:val="20"/>
                <w:szCs w:val="20"/>
                <w:lang w:eastAsia="pl-PL"/>
                <w14:ligatures w14:val="standardContextual"/>
              </w:rPr>
              <w:t>2) Koszt szczepionki (3 szczepionki)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449DED" w14:textId="77777777" w:rsidR="006D42AB" w:rsidRPr="006D42AB" w:rsidRDefault="006D42AB" w:rsidP="006D42AB">
            <w:pPr>
              <w:spacing w:after="160" w:line="276" w:lineRule="auto"/>
              <w:rPr>
                <w:rFonts w:eastAsia="Aptos"/>
                <w:kern w:val="2"/>
                <w14:ligatures w14:val="standardContextual"/>
              </w:rPr>
            </w:pPr>
            <w:r w:rsidRPr="006D42AB">
              <w:rPr>
                <w:rFonts w:eastAsia="Aptos"/>
                <w:kern w:val="2"/>
                <w14:ligatures w14:val="standardContextu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412D" w14:textId="77777777" w:rsidR="006D42AB" w:rsidRPr="006D42AB" w:rsidRDefault="006D42AB" w:rsidP="006D42AB">
            <w:pPr>
              <w:spacing w:after="160" w:line="276" w:lineRule="auto"/>
              <w:rPr>
                <w:rFonts w:eastAsia="Aptos"/>
                <w:kern w:val="2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180A" w14:textId="77777777" w:rsidR="006D42AB" w:rsidRPr="006D42AB" w:rsidRDefault="006D42AB" w:rsidP="006D42AB">
            <w:pPr>
              <w:spacing w:after="160" w:line="276" w:lineRule="auto"/>
              <w:rPr>
                <w:rFonts w:eastAsia="Aptos"/>
                <w:kern w:val="2"/>
                <w14:ligatures w14:val="standardContextual"/>
              </w:rPr>
            </w:pPr>
          </w:p>
        </w:tc>
      </w:tr>
      <w:tr w:rsidR="006D42AB" w:rsidRPr="006D42AB" w14:paraId="5AFC9741" w14:textId="77777777" w:rsidTr="00FB3A38">
        <w:trPr>
          <w:jc w:val="right"/>
        </w:trPr>
        <w:tc>
          <w:tcPr>
            <w:tcW w:w="7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D818" w14:textId="77777777" w:rsidR="006D42AB" w:rsidRPr="006D42AB" w:rsidRDefault="006D42AB" w:rsidP="006D42AB">
            <w:pPr>
              <w:spacing w:after="160" w:line="259" w:lineRule="auto"/>
              <w:rPr>
                <w:rFonts w:eastAsia="Aptos"/>
                <w:kern w:val="2"/>
                <w14:ligatures w14:val="standardContextual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C5E6AA" w14:textId="77777777" w:rsidR="006D42AB" w:rsidRPr="006D42AB" w:rsidRDefault="006D42AB" w:rsidP="006D42AB">
            <w:pPr>
              <w:spacing w:after="160" w:line="276" w:lineRule="auto"/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r w:rsidRPr="006D42AB">
              <w:rPr>
                <w:rFonts w:eastAsia="Times New Roman"/>
                <w:kern w:val="2"/>
                <w:sz w:val="20"/>
                <w:szCs w:val="20"/>
                <w:lang w:eastAsia="pl-PL"/>
                <w14:ligatures w14:val="standardContextual"/>
              </w:rPr>
              <w:t>3) Podanie szczepionki (3 iniekcje)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2EC85A" w14:textId="77777777" w:rsidR="006D42AB" w:rsidRPr="006D42AB" w:rsidRDefault="006D42AB" w:rsidP="006D42AB">
            <w:pPr>
              <w:spacing w:after="160" w:line="276" w:lineRule="auto"/>
              <w:rPr>
                <w:rFonts w:eastAsia="Aptos"/>
                <w:kern w:val="2"/>
                <w14:ligatures w14:val="standardContextual"/>
              </w:rPr>
            </w:pPr>
            <w:r w:rsidRPr="006D42AB">
              <w:rPr>
                <w:rFonts w:eastAsia="Aptos"/>
                <w:kern w:val="2"/>
                <w14:ligatures w14:val="standardContextu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C7D6" w14:textId="77777777" w:rsidR="006D42AB" w:rsidRPr="006D42AB" w:rsidRDefault="006D42AB" w:rsidP="006D42AB">
            <w:pPr>
              <w:spacing w:after="160" w:line="276" w:lineRule="auto"/>
              <w:rPr>
                <w:rFonts w:eastAsia="Aptos"/>
                <w:kern w:val="2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3DD9" w14:textId="77777777" w:rsidR="006D42AB" w:rsidRPr="006D42AB" w:rsidRDefault="006D42AB" w:rsidP="006D42AB">
            <w:pPr>
              <w:spacing w:after="160" w:line="276" w:lineRule="auto"/>
              <w:rPr>
                <w:rFonts w:eastAsia="Aptos"/>
                <w:kern w:val="2"/>
                <w14:ligatures w14:val="standardContextual"/>
              </w:rPr>
            </w:pPr>
          </w:p>
        </w:tc>
      </w:tr>
      <w:tr w:rsidR="006D42AB" w:rsidRPr="006D42AB" w14:paraId="6625D606" w14:textId="77777777" w:rsidTr="00FB3A38">
        <w:trPr>
          <w:trHeight w:val="432"/>
          <w:jc w:val="right"/>
        </w:trPr>
        <w:tc>
          <w:tcPr>
            <w:tcW w:w="7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438855" w14:textId="77777777" w:rsidR="006D42AB" w:rsidRPr="006D42AB" w:rsidRDefault="006D42AB" w:rsidP="006D42AB">
            <w:pPr>
              <w:spacing w:after="160" w:line="276" w:lineRule="auto"/>
              <w:rPr>
                <w:rFonts w:eastAsia="Aptos"/>
                <w:b/>
                <w:bCs/>
                <w:kern w:val="2"/>
                <w14:ligatures w14:val="standardContextual"/>
              </w:rPr>
            </w:pPr>
            <w:r w:rsidRPr="006D42AB">
              <w:rPr>
                <w:rFonts w:eastAsia="Aptos"/>
                <w:b/>
                <w:bCs/>
                <w:kern w:val="2"/>
                <w14:ligatures w14:val="standardContextual"/>
              </w:rPr>
              <w:t>Koszt całkowity brutto (suma z poz. 1-2)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F80C" w14:textId="77777777" w:rsidR="006D42AB" w:rsidRPr="006D42AB" w:rsidRDefault="006D42AB" w:rsidP="006D42AB">
            <w:pPr>
              <w:spacing w:after="160" w:line="276" w:lineRule="auto"/>
              <w:rPr>
                <w:rFonts w:eastAsia="Aptos"/>
                <w:kern w:val="2"/>
                <w14:ligatures w14:val="standardContextual"/>
              </w:rPr>
            </w:pPr>
          </w:p>
        </w:tc>
      </w:tr>
    </w:tbl>
    <w:p w14:paraId="54909313" w14:textId="77777777" w:rsidR="006D42AB" w:rsidRPr="006D42AB" w:rsidRDefault="006D42AB" w:rsidP="006D42AB">
      <w:pPr>
        <w:widowControl/>
        <w:autoSpaceDN/>
        <w:rPr>
          <w:sz w:val="20"/>
          <w:szCs w:val="20"/>
        </w:rPr>
      </w:pPr>
      <w:r w:rsidRPr="006D42AB">
        <w:rPr>
          <w:sz w:val="20"/>
          <w:szCs w:val="20"/>
        </w:rPr>
        <w:t>* suma z podpunktów 1-3</w:t>
      </w:r>
    </w:p>
    <w:p w14:paraId="49671326" w14:textId="77777777" w:rsidR="006D42AB" w:rsidRPr="006D42AB" w:rsidRDefault="006D42AB" w:rsidP="006D42AB">
      <w:pPr>
        <w:widowControl/>
        <w:autoSpaceDN/>
        <w:spacing w:before="160" w:after="160" w:line="276" w:lineRule="auto"/>
      </w:pPr>
      <w:r w:rsidRPr="006D42AB">
        <w:rPr>
          <w:b/>
          <w:bCs/>
        </w:rPr>
        <w:t xml:space="preserve">Koszt całkowity brutto : </w:t>
      </w:r>
      <w:r w:rsidRPr="006D42AB">
        <w:rPr>
          <w:bCs/>
        </w:rPr>
        <w:t xml:space="preserve">…………... </w:t>
      </w:r>
      <w:r w:rsidRPr="006D42AB">
        <w:t>zł</w:t>
      </w:r>
      <w:r w:rsidRPr="006D42AB">
        <w:rPr>
          <w:b/>
        </w:rPr>
        <w:t xml:space="preserve"> </w:t>
      </w:r>
      <w:r w:rsidRPr="006D42AB">
        <w:t>(słownie ………………………………….……)</w:t>
      </w:r>
    </w:p>
    <w:p w14:paraId="12566B14" w14:textId="77777777" w:rsidR="006D42AB" w:rsidRPr="006D42AB" w:rsidRDefault="006D42AB" w:rsidP="006D42AB">
      <w:pPr>
        <w:widowControl/>
        <w:numPr>
          <w:ilvl w:val="0"/>
          <w:numId w:val="60"/>
        </w:numPr>
        <w:autoSpaceDE/>
        <w:autoSpaceDN/>
        <w:spacing w:before="160" w:after="160" w:line="276" w:lineRule="auto"/>
        <w:contextualSpacing/>
      </w:pPr>
      <w:r w:rsidRPr="006D42AB">
        <w:t>Koszty jednostkowe:</w:t>
      </w:r>
    </w:p>
    <w:tbl>
      <w:tblPr>
        <w:tblStyle w:val="Tabela-Siatka4"/>
        <w:tblW w:w="908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5812"/>
        <w:gridCol w:w="2707"/>
      </w:tblGrid>
      <w:tr w:rsidR="006D42AB" w:rsidRPr="006D42AB" w14:paraId="62B35222" w14:textId="77777777" w:rsidTr="00FB3A3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56A2AE" w14:textId="77777777" w:rsidR="006D42AB" w:rsidRPr="006D42AB" w:rsidRDefault="006D42AB" w:rsidP="006D42AB">
            <w:pPr>
              <w:spacing w:after="160" w:line="259" w:lineRule="auto"/>
              <w:rPr>
                <w:rFonts w:eastAsia="Aptos"/>
                <w:kern w:val="2"/>
                <w14:ligatures w14:val="standardContextual"/>
              </w:rPr>
            </w:pPr>
            <w:r w:rsidRPr="006D42AB">
              <w:rPr>
                <w:rFonts w:eastAsia="Aptos"/>
                <w:kern w:val="2"/>
                <w14:ligatures w14:val="standardContextual"/>
              </w:rPr>
              <w:t>Lp.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AB9A78" w14:textId="77777777" w:rsidR="006D42AB" w:rsidRPr="006D42AB" w:rsidRDefault="006D42AB" w:rsidP="006D42AB">
            <w:pPr>
              <w:spacing w:after="160" w:line="259" w:lineRule="auto"/>
              <w:rPr>
                <w:rFonts w:eastAsia="Aptos"/>
                <w:kern w:val="2"/>
                <w14:ligatures w14:val="standardContextual"/>
              </w:rPr>
            </w:pPr>
            <w:r w:rsidRPr="006D42AB">
              <w:rPr>
                <w:rFonts w:eastAsia="Aptos"/>
                <w:kern w:val="2"/>
                <w14:ligatures w14:val="standardContextual"/>
              </w:rPr>
              <w:t>Rodzaj kosztu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51BC58" w14:textId="77777777" w:rsidR="006D42AB" w:rsidRPr="006D42AB" w:rsidRDefault="006D42AB" w:rsidP="006D42AB">
            <w:pPr>
              <w:spacing w:after="160" w:line="259" w:lineRule="auto"/>
              <w:rPr>
                <w:rFonts w:eastAsia="Aptos"/>
                <w:kern w:val="2"/>
                <w14:ligatures w14:val="standardContextual"/>
              </w:rPr>
            </w:pPr>
            <w:r w:rsidRPr="006D42AB">
              <w:rPr>
                <w:rFonts w:eastAsia="Aptos"/>
                <w:kern w:val="2"/>
                <w14:ligatures w14:val="standardContextual"/>
              </w:rPr>
              <w:t>Koszt jednostkowy brutto</w:t>
            </w:r>
          </w:p>
        </w:tc>
      </w:tr>
      <w:tr w:rsidR="006D42AB" w:rsidRPr="006D42AB" w14:paraId="76859B39" w14:textId="77777777" w:rsidTr="006D42AB">
        <w:trPr>
          <w:trHeight w:val="3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62DE36" w14:textId="77777777" w:rsidR="006D42AB" w:rsidRPr="006D42AB" w:rsidRDefault="006D42AB" w:rsidP="006D42AB">
            <w:pPr>
              <w:spacing w:after="160" w:line="276" w:lineRule="auto"/>
              <w:rPr>
                <w:rFonts w:eastAsia="Aptos"/>
                <w:kern w:val="2"/>
                <w14:ligatures w14:val="standardContextual"/>
              </w:rPr>
            </w:pPr>
            <w:r w:rsidRPr="006D42AB">
              <w:rPr>
                <w:rFonts w:eastAsia="Aptos"/>
                <w:kern w:val="2"/>
                <w14:ligatures w14:val="standardContextual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F37AC3" w14:textId="77777777" w:rsidR="006D42AB" w:rsidRPr="006D42AB" w:rsidRDefault="006D42AB" w:rsidP="006D42AB">
            <w:pPr>
              <w:spacing w:after="160" w:line="276" w:lineRule="auto"/>
              <w:rPr>
                <w:rFonts w:eastAsia="Aptos"/>
                <w:kern w:val="2"/>
                <w14:ligatures w14:val="standardContextual"/>
              </w:rPr>
            </w:pPr>
            <w:r w:rsidRPr="006D42AB">
              <w:rPr>
                <w:rFonts w:eastAsia="Aptos"/>
                <w:kern w:val="2"/>
                <w14:ligatures w14:val="standardContextual"/>
              </w:rPr>
              <w:t>Koszt lekarskiej wizyty kwalifikacyjnej (1 wizyta)</w:t>
            </w:r>
          </w:p>
          <w:p w14:paraId="2AB946B6" w14:textId="77777777" w:rsidR="006D42AB" w:rsidRPr="006D42AB" w:rsidRDefault="006D42AB" w:rsidP="006D42AB">
            <w:pPr>
              <w:spacing w:after="160" w:line="276" w:lineRule="auto"/>
              <w:rPr>
                <w:rFonts w:eastAsia="Aptos"/>
                <w:kern w:val="2"/>
                <w14:ligatures w14:val="standardContextual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DA6C9E" w14:textId="77777777" w:rsidR="006D42AB" w:rsidRPr="006D42AB" w:rsidRDefault="006D42AB" w:rsidP="006D42AB">
            <w:pPr>
              <w:spacing w:after="160" w:line="276" w:lineRule="auto"/>
              <w:rPr>
                <w:rFonts w:eastAsia="Aptos"/>
                <w:kern w:val="2"/>
                <w14:ligatures w14:val="standardContextual"/>
              </w:rPr>
            </w:pPr>
          </w:p>
        </w:tc>
      </w:tr>
      <w:tr w:rsidR="006D42AB" w:rsidRPr="006D42AB" w14:paraId="1FB7DF67" w14:textId="77777777" w:rsidTr="00FB3A38">
        <w:trPr>
          <w:trHeight w:val="3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A0D1E3" w14:textId="77777777" w:rsidR="006D42AB" w:rsidRPr="006D42AB" w:rsidRDefault="006D42AB" w:rsidP="006D42AB">
            <w:pPr>
              <w:spacing w:after="160" w:line="276" w:lineRule="auto"/>
              <w:rPr>
                <w:rFonts w:eastAsia="Aptos"/>
                <w:kern w:val="2"/>
                <w14:ligatures w14:val="standardContextual"/>
              </w:rPr>
            </w:pPr>
            <w:r w:rsidRPr="006D42AB">
              <w:rPr>
                <w:rFonts w:eastAsia="Aptos"/>
                <w:kern w:val="2"/>
                <w14:ligatures w14:val="standardContextual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A0FF27" w14:textId="77777777" w:rsidR="006D42AB" w:rsidRPr="006D42AB" w:rsidRDefault="006D42AB" w:rsidP="006D42AB">
            <w:pPr>
              <w:spacing w:after="160" w:line="276" w:lineRule="auto"/>
              <w:rPr>
                <w:rFonts w:eastAsia="Aptos"/>
                <w:kern w:val="2"/>
                <w14:ligatures w14:val="standardContextual"/>
              </w:rPr>
            </w:pPr>
            <w:r w:rsidRPr="006D42AB">
              <w:rPr>
                <w:rFonts w:eastAsia="Aptos"/>
                <w:kern w:val="2"/>
                <w14:ligatures w14:val="standardContextual"/>
              </w:rPr>
              <w:t>Koszt szczepionki (1 szczepionka)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96798" w14:textId="77777777" w:rsidR="006D42AB" w:rsidRPr="006D42AB" w:rsidRDefault="006D42AB" w:rsidP="006D42AB">
            <w:pPr>
              <w:spacing w:after="160" w:line="276" w:lineRule="auto"/>
              <w:rPr>
                <w:rFonts w:eastAsia="Aptos"/>
                <w:kern w:val="2"/>
                <w14:ligatures w14:val="standardContextual"/>
              </w:rPr>
            </w:pPr>
          </w:p>
        </w:tc>
      </w:tr>
      <w:tr w:rsidR="006D42AB" w:rsidRPr="006D42AB" w14:paraId="155DA7E5" w14:textId="77777777" w:rsidTr="00FB3A38">
        <w:trPr>
          <w:trHeight w:val="4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023A32" w14:textId="77777777" w:rsidR="006D42AB" w:rsidRPr="006D42AB" w:rsidRDefault="006D42AB" w:rsidP="006D42AB">
            <w:pPr>
              <w:spacing w:after="160" w:line="259" w:lineRule="auto"/>
              <w:rPr>
                <w:rFonts w:eastAsia="Aptos"/>
                <w:kern w:val="2"/>
                <w14:ligatures w14:val="standardContextual"/>
              </w:rPr>
            </w:pPr>
            <w:r w:rsidRPr="006D42AB">
              <w:rPr>
                <w:rFonts w:eastAsia="Aptos"/>
                <w:kern w:val="2"/>
                <w14:ligatures w14:val="standardContextual"/>
              </w:rPr>
              <w:t>3.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7F90D1" w14:textId="77777777" w:rsidR="006D42AB" w:rsidRPr="006D42AB" w:rsidRDefault="006D42AB" w:rsidP="006D42AB">
            <w:pPr>
              <w:spacing w:after="160" w:line="276" w:lineRule="auto"/>
              <w:rPr>
                <w:rFonts w:eastAsia="Aptos"/>
                <w:kern w:val="2"/>
                <w14:ligatures w14:val="standardContextual"/>
              </w:rPr>
            </w:pPr>
            <w:r w:rsidRPr="006D42AB">
              <w:rPr>
                <w:rFonts w:eastAsia="Aptos"/>
                <w:kern w:val="2"/>
                <w14:ligatures w14:val="standardContextual"/>
              </w:rPr>
              <w:t>Koszt podania szczepionki (1 iniekcja)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3771F" w14:textId="77777777" w:rsidR="006D42AB" w:rsidRPr="006D42AB" w:rsidRDefault="006D42AB" w:rsidP="006D42AB">
            <w:pPr>
              <w:spacing w:after="160" w:line="276" w:lineRule="auto"/>
              <w:rPr>
                <w:rFonts w:eastAsia="Aptos"/>
                <w:kern w:val="2"/>
                <w14:ligatures w14:val="standardContextual"/>
              </w:rPr>
            </w:pPr>
          </w:p>
        </w:tc>
      </w:tr>
    </w:tbl>
    <w:p w14:paraId="44FEC88B" w14:textId="77777777" w:rsidR="006D42AB" w:rsidRPr="006D42AB" w:rsidRDefault="006D42AB" w:rsidP="006D42AB">
      <w:pPr>
        <w:widowControl/>
        <w:autoSpaceDN/>
        <w:spacing w:before="160" w:after="160" w:line="276" w:lineRule="auto"/>
      </w:pPr>
    </w:p>
    <w:p w14:paraId="53223E7F" w14:textId="77777777" w:rsidR="006D42AB" w:rsidRDefault="006D42AB" w:rsidP="000966F4">
      <w:pPr>
        <w:widowControl/>
        <w:autoSpaceDE/>
        <w:autoSpaceDN/>
        <w:spacing w:after="160" w:line="256" w:lineRule="auto"/>
      </w:pPr>
    </w:p>
    <w:p w14:paraId="725D8DAE" w14:textId="77777777" w:rsidR="00F503A6" w:rsidRDefault="00F503A6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38F955B2" w14:textId="77777777" w:rsidR="00F503A6" w:rsidRPr="00F503A6" w:rsidRDefault="00F503A6" w:rsidP="00F503A6">
      <w:pPr>
        <w:widowControl/>
        <w:autoSpaceDE/>
        <w:autoSpaceDN/>
        <w:spacing w:after="160" w:line="259" w:lineRule="auto"/>
        <w:rPr>
          <w:rFonts w:eastAsia="Aptos"/>
          <w:b/>
          <w:bCs/>
          <w:kern w:val="2"/>
          <w14:ligatures w14:val="standardContextual"/>
        </w:rPr>
      </w:pPr>
      <w:r w:rsidRPr="00F503A6">
        <w:rPr>
          <w:rFonts w:eastAsia="Calibri"/>
          <w:sz w:val="20"/>
          <w:szCs w:val="20"/>
          <w:lang w:eastAsia="pl-PL"/>
        </w:rPr>
        <w:lastRenderedPageBreak/>
        <w:t xml:space="preserve">                                                                                                    Załącznik Nr 3 do umowy Nr ….………. </w:t>
      </w:r>
      <w:r w:rsidRPr="00F503A6">
        <w:rPr>
          <w:rFonts w:eastAsia="Calibri"/>
          <w:sz w:val="20"/>
          <w:szCs w:val="20"/>
          <w:lang w:eastAsia="pl-PL"/>
        </w:rPr>
        <w:br/>
        <w:t xml:space="preserve">                                                                                                    zawartej w dniu ……….......... pomiędzy </w:t>
      </w:r>
      <w:r w:rsidRPr="00F503A6">
        <w:rPr>
          <w:rFonts w:eastAsia="Calibri"/>
          <w:sz w:val="20"/>
          <w:szCs w:val="20"/>
          <w:lang w:eastAsia="pl-PL"/>
        </w:rPr>
        <w:br/>
      </w:r>
      <w:r w:rsidRPr="00F503A6">
        <w:rPr>
          <w:rFonts w:eastAsia="Calibri"/>
          <w:sz w:val="20"/>
          <w:szCs w:val="20"/>
          <w:lang w:eastAsia="pl-PL"/>
        </w:rPr>
        <w:tab/>
        <w:t xml:space="preserve">                                                                                       Gminą Miasto Rzeszów a ……………...</w:t>
      </w:r>
    </w:p>
    <w:p w14:paraId="50595871" w14:textId="77777777" w:rsidR="00F503A6" w:rsidRPr="00F503A6" w:rsidRDefault="00F503A6" w:rsidP="00F503A6">
      <w:pPr>
        <w:keepNext/>
        <w:keepLines/>
        <w:widowControl/>
        <w:autoSpaceDE/>
        <w:autoSpaceDN/>
        <w:spacing w:before="200" w:after="200" w:line="276" w:lineRule="auto"/>
        <w:jc w:val="center"/>
        <w:outlineLvl w:val="0"/>
        <w:rPr>
          <w:rFonts w:eastAsia="Times New Roman"/>
          <w:b/>
        </w:rPr>
      </w:pPr>
      <w:r w:rsidRPr="00F503A6">
        <w:rPr>
          <w:rFonts w:eastAsia="Times New Roman"/>
          <w:b/>
        </w:rPr>
        <w:t xml:space="preserve">Sprawozdanie okresowe/końcowe realizatora z przeprowadzonych działań w ramach programu pn. „Program profilaktyki zakażeń meningokokowych na lata 2025-2030” </w:t>
      </w:r>
      <w:r w:rsidRPr="00F503A6">
        <w:rPr>
          <w:rFonts w:eastAsia="Times New Roman"/>
          <w:b/>
        </w:rPr>
        <w:br/>
        <w:t>w roku 2026</w:t>
      </w:r>
    </w:p>
    <w:p w14:paraId="0EA2CB88" w14:textId="77777777" w:rsidR="00F503A6" w:rsidRPr="00F503A6" w:rsidRDefault="00F503A6" w:rsidP="00F503A6">
      <w:pPr>
        <w:tabs>
          <w:tab w:val="left" w:pos="1050"/>
        </w:tabs>
        <w:suppressAutoHyphens/>
        <w:autoSpaceDE/>
        <w:spacing w:line="276" w:lineRule="auto"/>
        <w:rPr>
          <w:rFonts w:eastAsia="SimSun"/>
          <w:b/>
          <w:bCs/>
          <w:kern w:val="3"/>
          <w:lang w:eastAsia="zh-CN" w:bidi="hi-IN"/>
        </w:rPr>
      </w:pPr>
      <w:r w:rsidRPr="00F503A6">
        <w:rPr>
          <w:rFonts w:eastAsia="SimSun"/>
          <w:b/>
          <w:bCs/>
          <w:kern w:val="3"/>
          <w:lang w:eastAsia="zh-CN" w:bidi="hi-IN"/>
        </w:rPr>
        <w:t>I. Dane Realizatora</w:t>
      </w:r>
    </w:p>
    <w:tbl>
      <w:tblPr>
        <w:tblStyle w:val="Tabela-Siatka5"/>
        <w:tblW w:w="9785" w:type="dxa"/>
        <w:jc w:val="center"/>
        <w:tblInd w:w="0" w:type="dxa"/>
        <w:tblLook w:val="04A0" w:firstRow="1" w:lastRow="0" w:firstColumn="1" w:lastColumn="0" w:noHBand="0" w:noVBand="1"/>
      </w:tblPr>
      <w:tblGrid>
        <w:gridCol w:w="3973"/>
        <w:gridCol w:w="5812"/>
      </w:tblGrid>
      <w:tr w:rsidR="00F503A6" w:rsidRPr="00F503A6" w14:paraId="2A86FB3D" w14:textId="77777777" w:rsidTr="00132731">
        <w:trPr>
          <w:trHeight w:val="284"/>
          <w:jc w:val="center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EA23" w14:textId="77777777" w:rsidR="00F503A6" w:rsidRPr="00F503A6" w:rsidRDefault="00F503A6" w:rsidP="00132731">
            <w:pPr>
              <w:tabs>
                <w:tab w:val="left" w:pos="1050"/>
              </w:tabs>
              <w:suppressAutoHyphens/>
              <w:rPr>
                <w:rFonts w:eastAsia="SimSun"/>
                <w:kern w:val="3"/>
                <w:sz w:val="22"/>
                <w:szCs w:val="22"/>
                <w:lang w:eastAsia="zh-CN" w:bidi="hi-IN"/>
                <w14:ligatures w14:val="standardContextual"/>
              </w:rPr>
            </w:pPr>
            <w:r w:rsidRPr="00F503A6">
              <w:rPr>
                <w:rFonts w:eastAsia="SimSun"/>
                <w:kern w:val="3"/>
                <w:sz w:val="22"/>
                <w:szCs w:val="22"/>
                <w:lang w:eastAsia="zh-CN" w:bidi="hi-IN"/>
                <w14:ligatures w14:val="standardContextual"/>
              </w:rPr>
              <w:t>Nazwa i adres podmiotu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9CD9" w14:textId="77777777" w:rsidR="00F503A6" w:rsidRPr="00F503A6" w:rsidRDefault="00F503A6" w:rsidP="00132731">
            <w:pPr>
              <w:tabs>
                <w:tab w:val="left" w:pos="1050"/>
              </w:tabs>
              <w:suppressAutoHyphens/>
              <w:spacing w:after="160"/>
              <w:rPr>
                <w:rFonts w:eastAsia="SimSun"/>
                <w:kern w:val="3"/>
                <w:lang w:eastAsia="zh-CN" w:bidi="hi-IN"/>
                <w14:ligatures w14:val="standardContextual"/>
              </w:rPr>
            </w:pPr>
          </w:p>
        </w:tc>
      </w:tr>
      <w:tr w:rsidR="00F503A6" w:rsidRPr="00F503A6" w14:paraId="23F1EB1C" w14:textId="77777777" w:rsidTr="00132731">
        <w:trPr>
          <w:trHeight w:val="867"/>
          <w:jc w:val="center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14CD" w14:textId="77777777" w:rsidR="00F503A6" w:rsidRPr="00F503A6" w:rsidRDefault="00F503A6" w:rsidP="00132731">
            <w:pPr>
              <w:tabs>
                <w:tab w:val="left" w:pos="1050"/>
              </w:tabs>
              <w:suppressAutoHyphens/>
              <w:spacing w:after="160"/>
              <w:rPr>
                <w:rFonts w:eastAsia="SimSun"/>
                <w:kern w:val="3"/>
                <w:sz w:val="22"/>
                <w:szCs w:val="22"/>
                <w:lang w:eastAsia="zh-CN" w:bidi="hi-IN"/>
                <w14:ligatures w14:val="standardContextual"/>
              </w:rPr>
            </w:pPr>
            <w:r w:rsidRPr="00F503A6">
              <w:rPr>
                <w:rFonts w:eastAsia="SimSun"/>
                <w:kern w:val="3"/>
                <w:sz w:val="22"/>
                <w:szCs w:val="22"/>
                <w:lang w:eastAsia="zh-CN" w:bidi="hi-IN"/>
                <w14:ligatures w14:val="standardContextual"/>
              </w:rPr>
              <w:t>Imię i nazwisko osoby wypełniającej formularz sprawozdania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4730" w14:textId="77777777" w:rsidR="00F503A6" w:rsidRPr="00F503A6" w:rsidRDefault="00F503A6" w:rsidP="00132731">
            <w:pPr>
              <w:tabs>
                <w:tab w:val="left" w:pos="1050"/>
              </w:tabs>
              <w:suppressAutoHyphens/>
              <w:spacing w:after="160"/>
              <w:rPr>
                <w:rFonts w:eastAsia="SimSun"/>
                <w:kern w:val="3"/>
                <w:lang w:eastAsia="zh-CN" w:bidi="hi-IN"/>
                <w14:ligatures w14:val="standardContextual"/>
              </w:rPr>
            </w:pPr>
          </w:p>
        </w:tc>
      </w:tr>
      <w:tr w:rsidR="00F503A6" w:rsidRPr="00F503A6" w14:paraId="0188DE7F" w14:textId="77777777" w:rsidTr="00132731">
        <w:trPr>
          <w:trHeight w:val="284"/>
          <w:jc w:val="center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6685" w14:textId="77777777" w:rsidR="00F503A6" w:rsidRPr="00F503A6" w:rsidRDefault="00F503A6" w:rsidP="00132731">
            <w:pPr>
              <w:tabs>
                <w:tab w:val="left" w:pos="1050"/>
              </w:tabs>
              <w:suppressAutoHyphens/>
              <w:rPr>
                <w:rFonts w:eastAsia="SimSun"/>
                <w:kern w:val="3"/>
                <w:sz w:val="22"/>
                <w:szCs w:val="22"/>
                <w:lang w:eastAsia="zh-CN" w:bidi="hi-IN"/>
                <w14:ligatures w14:val="standardContextual"/>
              </w:rPr>
            </w:pPr>
            <w:r w:rsidRPr="00F503A6">
              <w:rPr>
                <w:rFonts w:eastAsia="SimSun"/>
                <w:kern w:val="3"/>
                <w:sz w:val="22"/>
                <w:szCs w:val="22"/>
                <w:lang w:eastAsia="zh-CN" w:bidi="hi-IN"/>
                <w14:ligatures w14:val="standardContextual"/>
              </w:rPr>
              <w:t>Telefon kontaktowy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F7CA" w14:textId="77777777" w:rsidR="00F503A6" w:rsidRPr="00F503A6" w:rsidRDefault="00F503A6" w:rsidP="00132731">
            <w:pPr>
              <w:tabs>
                <w:tab w:val="left" w:pos="1050"/>
              </w:tabs>
              <w:suppressAutoHyphens/>
              <w:spacing w:after="160"/>
              <w:rPr>
                <w:rFonts w:eastAsia="SimSun"/>
                <w:kern w:val="3"/>
                <w:lang w:eastAsia="zh-CN" w:bidi="hi-IN"/>
                <w14:ligatures w14:val="standardContextual"/>
              </w:rPr>
            </w:pPr>
          </w:p>
        </w:tc>
      </w:tr>
      <w:tr w:rsidR="00F503A6" w:rsidRPr="00F503A6" w14:paraId="2806065A" w14:textId="77777777" w:rsidTr="00132731">
        <w:trPr>
          <w:trHeight w:val="438"/>
          <w:jc w:val="center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6701" w14:textId="77777777" w:rsidR="00F503A6" w:rsidRPr="00F503A6" w:rsidRDefault="00F503A6" w:rsidP="00132731">
            <w:pPr>
              <w:tabs>
                <w:tab w:val="left" w:pos="1050"/>
              </w:tabs>
              <w:suppressAutoHyphens/>
              <w:spacing w:after="160"/>
              <w:rPr>
                <w:rFonts w:eastAsia="SimSun"/>
                <w:kern w:val="3"/>
                <w:sz w:val="22"/>
                <w:szCs w:val="22"/>
                <w:lang w:eastAsia="zh-CN" w:bidi="hi-IN"/>
                <w14:ligatures w14:val="standardContextual"/>
              </w:rPr>
            </w:pPr>
            <w:r w:rsidRPr="00F503A6">
              <w:rPr>
                <w:rFonts w:eastAsia="SimSun"/>
                <w:kern w:val="3"/>
                <w:sz w:val="22"/>
                <w:szCs w:val="22"/>
                <w:lang w:eastAsia="zh-CN" w:bidi="hi-IN"/>
                <w14:ligatures w14:val="standardContextual"/>
              </w:rPr>
              <w:t>Okres sprawozdawczy (od… do…)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EDD0" w14:textId="77777777" w:rsidR="00F503A6" w:rsidRPr="00F503A6" w:rsidRDefault="00F503A6" w:rsidP="00132731">
            <w:pPr>
              <w:tabs>
                <w:tab w:val="left" w:pos="1050"/>
              </w:tabs>
              <w:suppressAutoHyphens/>
              <w:spacing w:after="160"/>
              <w:rPr>
                <w:rFonts w:eastAsia="SimSun"/>
                <w:kern w:val="3"/>
                <w:lang w:eastAsia="zh-CN" w:bidi="hi-IN"/>
                <w14:ligatures w14:val="standardContextual"/>
              </w:rPr>
            </w:pPr>
          </w:p>
        </w:tc>
      </w:tr>
    </w:tbl>
    <w:p w14:paraId="0A2E709B" w14:textId="77777777" w:rsidR="00F503A6" w:rsidRPr="00F503A6" w:rsidRDefault="00F503A6" w:rsidP="00F503A6">
      <w:pPr>
        <w:tabs>
          <w:tab w:val="left" w:pos="1050"/>
        </w:tabs>
        <w:suppressAutoHyphens/>
        <w:autoSpaceDE/>
        <w:rPr>
          <w:rFonts w:eastAsia="SimSun"/>
          <w:b/>
          <w:bCs/>
          <w:kern w:val="3"/>
          <w:lang w:eastAsia="zh-CN" w:bidi="hi-IN"/>
        </w:rPr>
      </w:pPr>
    </w:p>
    <w:p w14:paraId="32A2AFD8" w14:textId="77777777" w:rsidR="00F503A6" w:rsidRPr="00F503A6" w:rsidRDefault="00F503A6" w:rsidP="00F503A6">
      <w:pPr>
        <w:tabs>
          <w:tab w:val="left" w:pos="1050"/>
        </w:tabs>
        <w:suppressAutoHyphens/>
        <w:autoSpaceDE/>
        <w:rPr>
          <w:rFonts w:eastAsia="SimSun"/>
          <w:b/>
          <w:bCs/>
          <w:kern w:val="3"/>
          <w:lang w:eastAsia="zh-CN" w:bidi="hi-IN"/>
        </w:rPr>
      </w:pPr>
      <w:r w:rsidRPr="00F503A6">
        <w:rPr>
          <w:rFonts w:eastAsia="SimSun"/>
          <w:b/>
          <w:bCs/>
          <w:kern w:val="3"/>
          <w:lang w:eastAsia="zh-CN" w:bidi="hi-IN"/>
        </w:rPr>
        <w:t>II. Sprawozdanie z przeprowadzonych interwencji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3"/>
        <w:gridCol w:w="1359"/>
      </w:tblGrid>
      <w:tr w:rsidR="00F503A6" w:rsidRPr="00F503A6" w14:paraId="1C408458" w14:textId="77777777" w:rsidTr="00FB3A38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BA87" w14:textId="77777777" w:rsidR="00F503A6" w:rsidRPr="00F503A6" w:rsidRDefault="00F503A6" w:rsidP="00F503A6">
            <w:pPr>
              <w:tabs>
                <w:tab w:val="left" w:pos="1050"/>
              </w:tabs>
              <w:suppressAutoHyphens/>
              <w:autoSpaceDE/>
              <w:spacing w:line="300" w:lineRule="auto"/>
              <w:rPr>
                <w:rFonts w:eastAsia="SimSun"/>
                <w:b/>
                <w:bCs/>
                <w:kern w:val="3"/>
                <w:lang w:eastAsia="zh-CN" w:bidi="hi-IN"/>
              </w:rPr>
            </w:pPr>
            <w:r w:rsidRPr="00F503A6">
              <w:rPr>
                <w:rFonts w:eastAsia="SimSun"/>
                <w:b/>
                <w:bCs/>
                <w:kern w:val="3"/>
                <w:lang w:eastAsia="zh-CN" w:bidi="hi-IN"/>
              </w:rPr>
              <w:t>Krótki opis działań podjętych w ramach akcji informacyjno-edukacyjnej</w:t>
            </w:r>
          </w:p>
        </w:tc>
      </w:tr>
      <w:tr w:rsidR="00F503A6" w:rsidRPr="00F503A6" w14:paraId="19AAA08B" w14:textId="77777777" w:rsidTr="00FB3A38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D964" w14:textId="77777777" w:rsidR="00F503A6" w:rsidRPr="00F503A6" w:rsidRDefault="00F503A6" w:rsidP="00F503A6">
            <w:pPr>
              <w:tabs>
                <w:tab w:val="left" w:pos="1050"/>
              </w:tabs>
              <w:suppressAutoHyphens/>
              <w:autoSpaceDE/>
              <w:spacing w:line="300" w:lineRule="auto"/>
              <w:rPr>
                <w:rFonts w:eastAsia="SimSun"/>
                <w:b/>
                <w:bCs/>
                <w:kern w:val="3"/>
                <w:lang w:eastAsia="zh-CN" w:bidi="hi-IN"/>
              </w:rPr>
            </w:pPr>
            <w:r w:rsidRPr="00F503A6">
              <w:rPr>
                <w:rFonts w:eastAsia="SimSun"/>
                <w:b/>
                <w:bCs/>
                <w:kern w:val="3"/>
                <w:lang w:eastAsia="zh-CN" w:bidi="hi-IN"/>
              </w:rPr>
              <w:t xml:space="preserve"> </w:t>
            </w:r>
          </w:p>
          <w:p w14:paraId="179DBEBA" w14:textId="77777777" w:rsidR="00F503A6" w:rsidRPr="00F503A6" w:rsidRDefault="00F503A6" w:rsidP="00F503A6">
            <w:pPr>
              <w:tabs>
                <w:tab w:val="left" w:pos="1050"/>
              </w:tabs>
              <w:suppressAutoHyphens/>
              <w:autoSpaceDE/>
              <w:spacing w:line="300" w:lineRule="auto"/>
              <w:rPr>
                <w:rFonts w:eastAsia="SimSun"/>
                <w:b/>
                <w:bCs/>
                <w:kern w:val="3"/>
                <w:lang w:eastAsia="zh-CN" w:bidi="hi-IN"/>
              </w:rPr>
            </w:pPr>
            <w:r w:rsidRPr="00F503A6">
              <w:rPr>
                <w:rFonts w:eastAsia="SimSun"/>
                <w:b/>
                <w:bCs/>
                <w:kern w:val="3"/>
                <w:lang w:eastAsia="zh-CN" w:bidi="hi-IN"/>
              </w:rPr>
              <w:t xml:space="preserve"> </w:t>
            </w:r>
          </w:p>
        </w:tc>
      </w:tr>
      <w:tr w:rsidR="00F503A6" w:rsidRPr="00F503A6" w14:paraId="6F39F05C" w14:textId="77777777" w:rsidTr="00FB3A38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A619" w14:textId="77777777" w:rsidR="00F503A6" w:rsidRPr="00F503A6" w:rsidRDefault="00F503A6" w:rsidP="00F503A6">
            <w:pPr>
              <w:tabs>
                <w:tab w:val="left" w:pos="1050"/>
              </w:tabs>
              <w:suppressAutoHyphens/>
              <w:autoSpaceDE/>
              <w:spacing w:line="300" w:lineRule="auto"/>
              <w:rPr>
                <w:rFonts w:eastAsia="SimSun"/>
                <w:b/>
                <w:bCs/>
                <w:kern w:val="3"/>
                <w:lang w:eastAsia="zh-CN" w:bidi="hi-IN"/>
              </w:rPr>
            </w:pPr>
            <w:r w:rsidRPr="00F503A6">
              <w:rPr>
                <w:rFonts w:eastAsia="SimSun"/>
                <w:b/>
                <w:bCs/>
                <w:kern w:val="3"/>
                <w:lang w:eastAsia="zh-CN" w:bidi="hi-IN"/>
              </w:rPr>
              <w:t>Monitoring</w:t>
            </w:r>
          </w:p>
        </w:tc>
      </w:tr>
      <w:tr w:rsidR="00F503A6" w:rsidRPr="00F503A6" w14:paraId="42CA97C2" w14:textId="77777777" w:rsidTr="00FB3A38">
        <w:trPr>
          <w:trHeight w:val="352"/>
        </w:trPr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ED1D" w14:textId="77777777" w:rsidR="00F503A6" w:rsidRPr="00F503A6" w:rsidRDefault="00F503A6" w:rsidP="00F503A6">
            <w:pPr>
              <w:tabs>
                <w:tab w:val="left" w:pos="1050"/>
              </w:tabs>
              <w:suppressAutoHyphens/>
              <w:autoSpaceDE/>
              <w:spacing w:line="300" w:lineRule="auto"/>
              <w:rPr>
                <w:rFonts w:eastAsia="SimSun"/>
                <w:kern w:val="3"/>
                <w:lang w:eastAsia="zh-CN" w:bidi="hi-IN"/>
              </w:rPr>
            </w:pPr>
            <w:r w:rsidRPr="00F503A6">
              <w:rPr>
                <w:rFonts w:eastAsia="SimSun"/>
                <w:kern w:val="3"/>
                <w:lang w:eastAsia="zh-CN" w:bidi="hi-IN"/>
              </w:rPr>
              <w:t>Liczba osób, które zgłosiły się do udziału w programie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3666" w14:textId="77777777" w:rsidR="00F503A6" w:rsidRPr="00F503A6" w:rsidRDefault="00F503A6" w:rsidP="00F503A6">
            <w:pPr>
              <w:tabs>
                <w:tab w:val="left" w:pos="1050"/>
              </w:tabs>
              <w:suppressAutoHyphens/>
              <w:autoSpaceDE/>
              <w:spacing w:line="300" w:lineRule="auto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503A6" w:rsidRPr="00F503A6" w14:paraId="30ECE8C1" w14:textId="77777777" w:rsidTr="00FB3A38"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C9DC" w14:textId="77777777" w:rsidR="00F503A6" w:rsidRPr="00F503A6" w:rsidRDefault="00F503A6" w:rsidP="00F503A6">
            <w:pPr>
              <w:tabs>
                <w:tab w:val="left" w:pos="1050"/>
              </w:tabs>
              <w:suppressAutoHyphens/>
              <w:autoSpaceDE/>
              <w:spacing w:line="300" w:lineRule="auto"/>
              <w:rPr>
                <w:rFonts w:eastAsia="SimSun"/>
                <w:kern w:val="3"/>
                <w:lang w:eastAsia="zh-CN" w:bidi="hi-IN"/>
              </w:rPr>
            </w:pPr>
            <w:r w:rsidRPr="00F503A6">
              <w:rPr>
                <w:rFonts w:eastAsia="SimSun"/>
                <w:kern w:val="3"/>
                <w:lang w:eastAsia="zh-CN" w:bidi="hi-IN"/>
              </w:rPr>
              <w:t>Liczba osób poddanych działaniom edukacyjnym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FBB3" w14:textId="77777777" w:rsidR="00F503A6" w:rsidRPr="00F503A6" w:rsidRDefault="00F503A6" w:rsidP="00F503A6">
            <w:pPr>
              <w:tabs>
                <w:tab w:val="left" w:pos="1050"/>
              </w:tabs>
              <w:suppressAutoHyphens/>
              <w:autoSpaceDE/>
              <w:spacing w:line="300" w:lineRule="auto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503A6" w:rsidRPr="00F503A6" w14:paraId="2DD2D9D0" w14:textId="77777777" w:rsidTr="00FB3A38"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0F14" w14:textId="77777777" w:rsidR="00F503A6" w:rsidRPr="00F503A6" w:rsidRDefault="00F503A6" w:rsidP="00F503A6">
            <w:pPr>
              <w:tabs>
                <w:tab w:val="left" w:pos="1050"/>
              </w:tabs>
              <w:suppressAutoHyphens/>
              <w:autoSpaceDE/>
              <w:spacing w:line="300" w:lineRule="auto"/>
              <w:rPr>
                <w:rFonts w:eastAsia="SimSun"/>
                <w:kern w:val="3"/>
                <w:lang w:eastAsia="zh-CN" w:bidi="hi-IN"/>
              </w:rPr>
            </w:pPr>
            <w:r w:rsidRPr="00F503A6">
              <w:rPr>
                <w:rFonts w:eastAsia="SimSun"/>
                <w:kern w:val="3"/>
                <w:lang w:eastAsia="zh-CN" w:bidi="hi-IN"/>
              </w:rPr>
              <w:t>Liczba osób zaszczepionych pierwszą dawką szczepienia w ramach programu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3960" w14:textId="77777777" w:rsidR="00F503A6" w:rsidRPr="00F503A6" w:rsidRDefault="00F503A6" w:rsidP="00F503A6">
            <w:pPr>
              <w:tabs>
                <w:tab w:val="left" w:pos="1050"/>
              </w:tabs>
              <w:suppressAutoHyphens/>
              <w:autoSpaceDE/>
              <w:spacing w:line="300" w:lineRule="auto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503A6" w:rsidRPr="00F503A6" w14:paraId="39DFFB7E" w14:textId="77777777" w:rsidTr="00FB3A38"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D469" w14:textId="77777777" w:rsidR="00F503A6" w:rsidRPr="00F503A6" w:rsidRDefault="00F503A6" w:rsidP="00F503A6">
            <w:pPr>
              <w:tabs>
                <w:tab w:val="left" w:pos="1050"/>
              </w:tabs>
              <w:suppressAutoHyphens/>
              <w:autoSpaceDE/>
              <w:spacing w:line="300" w:lineRule="auto"/>
              <w:rPr>
                <w:rFonts w:eastAsia="SimSun"/>
                <w:kern w:val="3"/>
                <w:lang w:eastAsia="zh-CN" w:bidi="hi-IN"/>
              </w:rPr>
            </w:pPr>
            <w:r w:rsidRPr="00F503A6">
              <w:rPr>
                <w:rFonts w:eastAsia="SimSun"/>
                <w:kern w:val="3"/>
                <w:lang w:eastAsia="zh-CN" w:bidi="hi-IN"/>
              </w:rPr>
              <w:t>Liczba osób zaszczepionych dwiema dawkami szczepienia w ramach programu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D70" w14:textId="77777777" w:rsidR="00F503A6" w:rsidRPr="00F503A6" w:rsidRDefault="00F503A6" w:rsidP="00F503A6">
            <w:pPr>
              <w:tabs>
                <w:tab w:val="left" w:pos="1050"/>
              </w:tabs>
              <w:suppressAutoHyphens/>
              <w:autoSpaceDE/>
              <w:spacing w:line="300" w:lineRule="auto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503A6" w:rsidRPr="00F503A6" w14:paraId="1308E1D9" w14:textId="77777777" w:rsidTr="00FB3A38"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E764" w14:textId="77777777" w:rsidR="00F503A6" w:rsidRPr="00F503A6" w:rsidRDefault="00F503A6" w:rsidP="00F503A6">
            <w:pPr>
              <w:tabs>
                <w:tab w:val="left" w:pos="1050"/>
              </w:tabs>
              <w:suppressAutoHyphens/>
              <w:autoSpaceDE/>
              <w:spacing w:line="300" w:lineRule="auto"/>
              <w:rPr>
                <w:rFonts w:eastAsia="SimSun"/>
                <w:kern w:val="3"/>
                <w:lang w:eastAsia="zh-CN" w:bidi="hi-IN"/>
              </w:rPr>
            </w:pPr>
            <w:r w:rsidRPr="00F503A6">
              <w:rPr>
                <w:rFonts w:eastAsia="SimSun"/>
                <w:kern w:val="3"/>
                <w:lang w:eastAsia="zh-CN" w:bidi="hi-IN"/>
              </w:rPr>
              <w:t>Liczba osób zaszczepionych pełnym schematem szczepień w ramach programu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C045" w14:textId="77777777" w:rsidR="00F503A6" w:rsidRPr="00F503A6" w:rsidRDefault="00F503A6" w:rsidP="00F503A6">
            <w:pPr>
              <w:tabs>
                <w:tab w:val="left" w:pos="1050"/>
              </w:tabs>
              <w:suppressAutoHyphens/>
              <w:autoSpaceDE/>
              <w:spacing w:line="300" w:lineRule="auto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503A6" w:rsidRPr="00F503A6" w14:paraId="09DC3761" w14:textId="77777777" w:rsidTr="00FB3A38"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FFF2" w14:textId="77777777" w:rsidR="00F503A6" w:rsidRPr="00F503A6" w:rsidRDefault="00F503A6" w:rsidP="00F503A6">
            <w:pPr>
              <w:tabs>
                <w:tab w:val="left" w:pos="1050"/>
              </w:tabs>
              <w:suppressAutoHyphens/>
              <w:autoSpaceDE/>
              <w:spacing w:line="300" w:lineRule="auto"/>
              <w:rPr>
                <w:rFonts w:eastAsia="SimSun"/>
                <w:kern w:val="3"/>
                <w:lang w:eastAsia="zh-CN" w:bidi="hi-IN"/>
              </w:rPr>
            </w:pPr>
            <w:r w:rsidRPr="00F503A6">
              <w:rPr>
                <w:rFonts w:eastAsia="SimSun"/>
                <w:kern w:val="3"/>
                <w:lang w:eastAsia="zh-CN" w:bidi="hi-IN"/>
              </w:rPr>
              <w:t>Liczba osób, które nie zostały zakwalifikowane do szczepienia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D703" w14:textId="77777777" w:rsidR="00F503A6" w:rsidRPr="00F503A6" w:rsidRDefault="00F503A6" w:rsidP="00F503A6">
            <w:pPr>
              <w:tabs>
                <w:tab w:val="left" w:pos="1050"/>
              </w:tabs>
              <w:suppressAutoHyphens/>
              <w:autoSpaceDE/>
              <w:spacing w:line="300" w:lineRule="auto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503A6" w:rsidRPr="00F503A6" w14:paraId="30AC2FDB" w14:textId="77777777" w:rsidTr="00FB3A38"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3AEF" w14:textId="77777777" w:rsidR="00F503A6" w:rsidRPr="00F503A6" w:rsidRDefault="00F503A6" w:rsidP="00F503A6">
            <w:pPr>
              <w:tabs>
                <w:tab w:val="left" w:pos="1050"/>
              </w:tabs>
              <w:suppressAutoHyphens/>
              <w:autoSpaceDE/>
              <w:spacing w:line="300" w:lineRule="auto"/>
              <w:rPr>
                <w:rFonts w:eastAsia="SimSun"/>
                <w:kern w:val="3"/>
                <w:lang w:eastAsia="zh-CN" w:bidi="hi-IN"/>
              </w:rPr>
            </w:pPr>
            <w:r w:rsidRPr="00F503A6">
              <w:rPr>
                <w:rFonts w:eastAsia="SimSun"/>
                <w:kern w:val="3"/>
                <w:lang w:eastAsia="zh-CN" w:bidi="hi-IN"/>
              </w:rPr>
              <w:t>Liczba osób, które zrezygnowały z udziału w programie na poszczególnych etapach jego trwania wraz z podaniem przyczyn tych decyzji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D397" w14:textId="77777777" w:rsidR="00F503A6" w:rsidRPr="00F503A6" w:rsidRDefault="00F503A6" w:rsidP="00F503A6">
            <w:pPr>
              <w:tabs>
                <w:tab w:val="left" w:pos="1050"/>
              </w:tabs>
              <w:suppressAutoHyphens/>
              <w:autoSpaceDE/>
              <w:spacing w:line="300" w:lineRule="auto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503A6" w:rsidRPr="00F503A6" w14:paraId="42696FC2" w14:textId="77777777" w:rsidTr="00FB3A38"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C2E4" w14:textId="77777777" w:rsidR="00F503A6" w:rsidRPr="00F503A6" w:rsidRDefault="00F503A6" w:rsidP="00F503A6">
            <w:pPr>
              <w:tabs>
                <w:tab w:val="left" w:pos="1050"/>
              </w:tabs>
              <w:suppressAutoHyphens/>
              <w:autoSpaceDE/>
              <w:spacing w:line="300" w:lineRule="auto"/>
              <w:rPr>
                <w:rFonts w:eastAsia="SimSun"/>
                <w:kern w:val="3"/>
                <w:lang w:eastAsia="zh-CN" w:bidi="hi-IN"/>
              </w:rPr>
            </w:pPr>
            <w:r w:rsidRPr="00F503A6">
              <w:rPr>
                <w:rFonts w:eastAsia="SimSun"/>
                <w:kern w:val="3"/>
                <w:lang w:eastAsia="zh-CN" w:bidi="hi-IN"/>
              </w:rPr>
              <w:t xml:space="preserve">Wyniki ankiety satysfakcji* (krótki opis) </w:t>
            </w:r>
          </w:p>
          <w:p w14:paraId="29A598F8" w14:textId="77777777" w:rsidR="00F503A6" w:rsidRPr="00F503A6" w:rsidRDefault="00F503A6" w:rsidP="00F503A6">
            <w:pPr>
              <w:tabs>
                <w:tab w:val="left" w:pos="1050"/>
              </w:tabs>
              <w:suppressAutoHyphens/>
              <w:autoSpaceDE/>
              <w:spacing w:line="300" w:lineRule="auto"/>
              <w:rPr>
                <w:rFonts w:eastAsia="SimSun"/>
                <w:kern w:val="3"/>
                <w:lang w:eastAsia="zh-CN" w:bidi="hi-IN"/>
              </w:rPr>
            </w:pPr>
            <w:r w:rsidRPr="00F503A6">
              <w:rPr>
                <w:rFonts w:eastAsia="SimSu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2A66" w14:textId="77777777" w:rsidR="00F503A6" w:rsidRPr="00F503A6" w:rsidRDefault="00F503A6" w:rsidP="00F503A6">
            <w:pPr>
              <w:tabs>
                <w:tab w:val="left" w:pos="1050"/>
              </w:tabs>
              <w:suppressAutoHyphens/>
              <w:autoSpaceDE/>
              <w:spacing w:line="300" w:lineRule="auto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503A6" w:rsidRPr="00F503A6" w14:paraId="3C078979" w14:textId="77777777" w:rsidTr="00FB3A38"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441C" w14:textId="77777777" w:rsidR="00F503A6" w:rsidRPr="00F503A6" w:rsidRDefault="00F503A6" w:rsidP="00F503A6">
            <w:pPr>
              <w:tabs>
                <w:tab w:val="left" w:pos="1050"/>
              </w:tabs>
              <w:suppressAutoHyphens/>
              <w:autoSpaceDE/>
              <w:spacing w:line="300" w:lineRule="auto"/>
              <w:rPr>
                <w:rFonts w:eastAsia="SimSun"/>
                <w:kern w:val="3"/>
                <w:lang w:eastAsia="zh-CN" w:bidi="hi-IN"/>
              </w:rPr>
            </w:pPr>
            <w:r w:rsidRPr="00F503A6">
              <w:rPr>
                <w:rFonts w:eastAsia="SimSun"/>
                <w:kern w:val="3"/>
                <w:lang w:eastAsia="zh-CN" w:bidi="hi-IN"/>
              </w:rPr>
              <w:t>Ewaluacja*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CFD1" w14:textId="77777777" w:rsidR="00F503A6" w:rsidRPr="00F503A6" w:rsidRDefault="00F503A6" w:rsidP="00F503A6">
            <w:pPr>
              <w:tabs>
                <w:tab w:val="left" w:pos="1050"/>
              </w:tabs>
              <w:suppressAutoHyphens/>
              <w:autoSpaceDE/>
              <w:spacing w:line="300" w:lineRule="auto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503A6" w:rsidRPr="00F503A6" w14:paraId="561832E5" w14:textId="77777777" w:rsidTr="00FB3A38"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CD3D" w14:textId="77777777" w:rsidR="00F503A6" w:rsidRPr="00F503A6" w:rsidRDefault="00F503A6" w:rsidP="00F503A6">
            <w:pPr>
              <w:tabs>
                <w:tab w:val="left" w:pos="1050"/>
              </w:tabs>
              <w:suppressAutoHyphens/>
              <w:autoSpaceDE/>
              <w:spacing w:line="300" w:lineRule="auto"/>
              <w:rPr>
                <w:rFonts w:eastAsia="SimSun"/>
                <w:kern w:val="3"/>
                <w:lang w:eastAsia="zh-CN" w:bidi="hi-IN"/>
              </w:rPr>
            </w:pPr>
            <w:r w:rsidRPr="00F503A6">
              <w:rPr>
                <w:rFonts w:eastAsia="SimSun"/>
                <w:kern w:val="3"/>
                <w:lang w:eastAsia="zh-CN" w:bidi="hi-IN"/>
              </w:rPr>
              <w:t>Odsetek osób, u których w post-teście utrzymano lub uzyskano wysoki poziom wiedzy (min. 80% poprawnych odpowiedzi) w zakresie zakażeń meningokokowych, względem wszystkich osób uczestniczących w działaniach edukacyjnych, które wypełniły pre-test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4E4F" w14:textId="77777777" w:rsidR="00F503A6" w:rsidRPr="00F503A6" w:rsidRDefault="00F503A6" w:rsidP="00F503A6">
            <w:pPr>
              <w:tabs>
                <w:tab w:val="left" w:pos="1050"/>
              </w:tabs>
              <w:suppressAutoHyphens/>
              <w:autoSpaceDE/>
              <w:spacing w:line="300" w:lineRule="auto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503A6" w:rsidRPr="00F503A6" w14:paraId="343F0E60" w14:textId="77777777" w:rsidTr="00FB3A38"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6151" w14:textId="77777777" w:rsidR="00F503A6" w:rsidRPr="00F503A6" w:rsidRDefault="00F503A6" w:rsidP="00F503A6">
            <w:pPr>
              <w:tabs>
                <w:tab w:val="left" w:pos="1050"/>
              </w:tabs>
              <w:suppressAutoHyphens/>
              <w:autoSpaceDE/>
              <w:spacing w:line="300" w:lineRule="auto"/>
              <w:rPr>
                <w:rFonts w:eastAsia="SimSun"/>
                <w:kern w:val="3"/>
                <w:lang w:eastAsia="zh-CN" w:bidi="hi-IN"/>
              </w:rPr>
            </w:pPr>
            <w:r w:rsidRPr="00F503A6">
              <w:rPr>
                <w:rFonts w:eastAsia="SimSun"/>
                <w:kern w:val="3"/>
                <w:lang w:eastAsia="zh-CN" w:bidi="hi-IN"/>
              </w:rPr>
              <w:t xml:space="preserve">Odsetek uczestników zaszczepionych przeciwko N. </w:t>
            </w:r>
            <w:proofErr w:type="spellStart"/>
            <w:r w:rsidRPr="00F503A6">
              <w:rPr>
                <w:rFonts w:eastAsia="SimSun"/>
                <w:kern w:val="3"/>
                <w:lang w:eastAsia="zh-CN" w:bidi="hi-IN"/>
              </w:rPr>
              <w:t>meningitidis</w:t>
            </w:r>
            <w:proofErr w:type="spellEnd"/>
            <w:r w:rsidRPr="00F503A6">
              <w:rPr>
                <w:rFonts w:eastAsia="SimSun"/>
                <w:kern w:val="3"/>
                <w:lang w:eastAsia="zh-CN" w:bidi="hi-IN"/>
              </w:rPr>
              <w:t xml:space="preserve"> w okresie trwania całego programu w stosunku do liczebności populacji docelowej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05E" w14:textId="77777777" w:rsidR="00F503A6" w:rsidRPr="00F503A6" w:rsidRDefault="00F503A6" w:rsidP="00F503A6">
            <w:pPr>
              <w:tabs>
                <w:tab w:val="left" w:pos="1050"/>
              </w:tabs>
              <w:suppressAutoHyphens/>
              <w:autoSpaceDE/>
              <w:spacing w:line="300" w:lineRule="auto"/>
              <w:rPr>
                <w:rFonts w:eastAsia="SimSun"/>
                <w:kern w:val="3"/>
                <w:lang w:eastAsia="zh-CN" w:bidi="hi-IN"/>
              </w:rPr>
            </w:pPr>
          </w:p>
        </w:tc>
      </w:tr>
    </w:tbl>
    <w:p w14:paraId="721745C0" w14:textId="77777777" w:rsidR="00F503A6" w:rsidRPr="00F503A6" w:rsidRDefault="00F503A6" w:rsidP="00F503A6">
      <w:pPr>
        <w:widowControl/>
        <w:tabs>
          <w:tab w:val="left" w:pos="1050"/>
        </w:tabs>
        <w:autoSpaceDE/>
        <w:autoSpaceDN/>
        <w:spacing w:after="160" w:line="276" w:lineRule="auto"/>
        <w:rPr>
          <w:rFonts w:eastAsia="Calibri"/>
          <w:bCs/>
          <w:sz w:val="20"/>
          <w:szCs w:val="20"/>
        </w:rPr>
      </w:pPr>
      <w:r w:rsidRPr="00F503A6">
        <w:rPr>
          <w:rFonts w:eastAsia="Calibri"/>
          <w:bCs/>
          <w:sz w:val="20"/>
          <w:szCs w:val="20"/>
        </w:rPr>
        <w:t>* wyłącznie w sprawozdaniu końcowym</w:t>
      </w:r>
    </w:p>
    <w:p w14:paraId="01DBBE88" w14:textId="77777777" w:rsidR="00F503A6" w:rsidRPr="00F503A6" w:rsidRDefault="00F503A6" w:rsidP="00F503A6">
      <w:pPr>
        <w:widowControl/>
        <w:tabs>
          <w:tab w:val="left" w:pos="1050"/>
        </w:tabs>
        <w:autoSpaceDE/>
        <w:autoSpaceDN/>
        <w:spacing w:after="160" w:line="276" w:lineRule="auto"/>
        <w:rPr>
          <w:rFonts w:eastAsia="Calibri"/>
        </w:rPr>
      </w:pPr>
      <w:r w:rsidRPr="00F503A6">
        <w:rPr>
          <w:rFonts w:eastAsia="Calibri"/>
        </w:rPr>
        <w:t>......................................, dnia ................................</w:t>
      </w:r>
    </w:p>
    <w:p w14:paraId="66290A8C" w14:textId="77777777" w:rsidR="00F503A6" w:rsidRPr="00F503A6" w:rsidRDefault="00F503A6" w:rsidP="00F503A6">
      <w:pPr>
        <w:widowControl/>
        <w:tabs>
          <w:tab w:val="left" w:pos="1050"/>
          <w:tab w:val="left" w:pos="5437"/>
        </w:tabs>
        <w:autoSpaceDE/>
        <w:autoSpaceDN/>
        <w:spacing w:after="160" w:line="276" w:lineRule="auto"/>
        <w:jc w:val="right"/>
        <w:rPr>
          <w:rFonts w:eastAsia="Calibri"/>
          <w:b/>
        </w:rPr>
      </w:pPr>
      <w:r w:rsidRPr="00F503A6">
        <w:rPr>
          <w:rFonts w:eastAsia="Calibri"/>
        </w:rPr>
        <w:tab/>
        <w:t>…………................................</w:t>
      </w:r>
    </w:p>
    <w:p w14:paraId="4F867DF8" w14:textId="77777777" w:rsidR="00F503A6" w:rsidRPr="00F503A6" w:rsidRDefault="00F503A6" w:rsidP="00F503A6">
      <w:pPr>
        <w:widowControl/>
        <w:tabs>
          <w:tab w:val="left" w:pos="1050"/>
          <w:tab w:val="left" w:pos="5437"/>
        </w:tabs>
        <w:autoSpaceDE/>
        <w:autoSpaceDN/>
        <w:spacing w:line="276" w:lineRule="auto"/>
        <w:jc w:val="right"/>
        <w:rPr>
          <w:rFonts w:eastAsia="Calibri"/>
          <w:iCs/>
        </w:rPr>
      </w:pPr>
      <w:r w:rsidRPr="00F503A6">
        <w:rPr>
          <w:rFonts w:eastAsia="Calibri"/>
          <w:iCs/>
        </w:rPr>
        <w:t xml:space="preserve">(pieczęć i podpis osoby </w:t>
      </w:r>
      <w:r w:rsidRPr="00F503A6">
        <w:rPr>
          <w:rFonts w:eastAsia="Calibri"/>
          <w:iCs/>
        </w:rPr>
        <w:br/>
        <w:t>działającej w imieniu sprawozdawcy)</w:t>
      </w:r>
    </w:p>
    <w:p w14:paraId="7FE4555B" w14:textId="77777777" w:rsidR="006D42AB" w:rsidRDefault="006D42AB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27ADDA48" w14:textId="77777777" w:rsidR="007B485B" w:rsidRPr="007B485B" w:rsidRDefault="007B485B" w:rsidP="007B485B">
      <w:pPr>
        <w:keepNext/>
        <w:keepLines/>
        <w:widowControl/>
        <w:autoSpaceDE/>
        <w:autoSpaceDN/>
        <w:spacing w:before="200" w:after="200" w:line="276" w:lineRule="auto"/>
        <w:ind w:firstLine="708"/>
        <w:jc w:val="center"/>
        <w:outlineLvl w:val="0"/>
        <w:rPr>
          <w:rFonts w:eastAsia="SimSun"/>
          <w:kern w:val="3"/>
          <w:lang w:eastAsia="zh-CN" w:bidi="hi-IN"/>
        </w:rPr>
      </w:pPr>
      <w:r w:rsidRPr="007B485B">
        <w:rPr>
          <w:rFonts w:eastAsia="Calibri"/>
          <w:sz w:val="20"/>
          <w:szCs w:val="20"/>
          <w:lang w:eastAsia="pl-PL"/>
        </w:rPr>
        <w:t xml:space="preserve">                                                                                       Załącznik Nr 4 do umowy Nr ….………. </w:t>
      </w:r>
      <w:r w:rsidRPr="007B485B">
        <w:rPr>
          <w:rFonts w:eastAsia="Calibri"/>
          <w:sz w:val="20"/>
          <w:szCs w:val="20"/>
          <w:lang w:eastAsia="pl-PL"/>
        </w:rPr>
        <w:br/>
        <w:t xml:space="preserve">                                                                                                    zawartej w dniu ……….......... pomiędzy </w:t>
      </w:r>
      <w:r w:rsidRPr="007B485B">
        <w:rPr>
          <w:rFonts w:eastAsia="Calibri"/>
          <w:sz w:val="20"/>
          <w:szCs w:val="20"/>
          <w:lang w:eastAsia="pl-PL"/>
        </w:rPr>
        <w:br/>
      </w:r>
      <w:r w:rsidRPr="007B485B">
        <w:rPr>
          <w:rFonts w:eastAsia="Calibri"/>
          <w:sz w:val="20"/>
          <w:szCs w:val="20"/>
          <w:lang w:eastAsia="pl-PL"/>
        </w:rPr>
        <w:tab/>
        <w:t xml:space="preserve">                                                                                       Gminą Miasto Rzeszów a ……………...</w:t>
      </w:r>
    </w:p>
    <w:p w14:paraId="539BC8A8" w14:textId="77777777" w:rsidR="007B485B" w:rsidRPr="007B485B" w:rsidRDefault="007B485B" w:rsidP="007B485B">
      <w:pPr>
        <w:keepNext/>
        <w:keepLines/>
        <w:widowControl/>
        <w:autoSpaceDE/>
        <w:autoSpaceDN/>
        <w:spacing w:before="200" w:after="200" w:line="276" w:lineRule="auto"/>
        <w:jc w:val="center"/>
        <w:outlineLvl w:val="0"/>
        <w:rPr>
          <w:rFonts w:eastAsia="Times New Roman"/>
          <w:b/>
        </w:rPr>
      </w:pPr>
      <w:r w:rsidRPr="007B485B">
        <w:rPr>
          <w:rFonts w:eastAsia="Times New Roman"/>
          <w:b/>
        </w:rPr>
        <w:t xml:space="preserve">Sprawozdanie merytoryczno-finansowe (kwartalne) z realizacji programu polityki zdrowotnej pn. „Program profilaktyki zakażeń meningokokowych na lata 2025-2030” </w:t>
      </w:r>
      <w:r w:rsidRPr="007B485B">
        <w:rPr>
          <w:rFonts w:eastAsia="Times New Roman"/>
          <w:b/>
        </w:rPr>
        <w:br/>
        <w:t>w roku 2026</w:t>
      </w:r>
    </w:p>
    <w:p w14:paraId="1A6DC055" w14:textId="77777777" w:rsidR="007B485B" w:rsidRPr="007B485B" w:rsidRDefault="007B485B" w:rsidP="007B485B">
      <w:pPr>
        <w:widowControl/>
        <w:numPr>
          <w:ilvl w:val="0"/>
          <w:numId w:val="61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7B485B">
        <w:rPr>
          <w:rFonts w:eastAsia="Calibri"/>
        </w:rPr>
        <w:t>Pełna nazwa Oferenta (zgodnie z wpisem do właściwego rejestru):</w:t>
      </w:r>
    </w:p>
    <w:p w14:paraId="7F78348C" w14:textId="77777777" w:rsidR="007B485B" w:rsidRPr="007B485B" w:rsidRDefault="007B485B" w:rsidP="007B485B">
      <w:pPr>
        <w:widowControl/>
        <w:autoSpaceDE/>
        <w:autoSpaceDN/>
        <w:spacing w:after="160" w:line="276" w:lineRule="auto"/>
        <w:rPr>
          <w:rFonts w:eastAsia="Calibri"/>
        </w:rPr>
      </w:pPr>
      <w:r w:rsidRPr="007B485B">
        <w:rPr>
          <w:rFonts w:eastAsia="Calibri"/>
        </w:rPr>
        <w:t>………………………………………………………………………………………………......</w:t>
      </w:r>
    </w:p>
    <w:p w14:paraId="4184DD7D" w14:textId="77777777" w:rsidR="007B485B" w:rsidRPr="007B485B" w:rsidRDefault="007B485B" w:rsidP="007B485B">
      <w:pPr>
        <w:widowControl/>
        <w:autoSpaceDE/>
        <w:autoSpaceDN/>
        <w:spacing w:after="160" w:line="276" w:lineRule="auto"/>
        <w:rPr>
          <w:rFonts w:eastAsia="Calibri"/>
        </w:rPr>
      </w:pPr>
      <w:r w:rsidRPr="007B485B">
        <w:rPr>
          <w:rFonts w:eastAsia="Calibri"/>
        </w:rPr>
        <w:t>………………………………………………………………………………………………......</w:t>
      </w:r>
    </w:p>
    <w:p w14:paraId="2131DD5A" w14:textId="77777777" w:rsidR="007B485B" w:rsidRPr="007B485B" w:rsidRDefault="007B485B" w:rsidP="007B485B">
      <w:pPr>
        <w:widowControl/>
        <w:numPr>
          <w:ilvl w:val="0"/>
          <w:numId w:val="61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7B485B">
        <w:rPr>
          <w:rFonts w:eastAsia="Calibri"/>
        </w:rPr>
        <w:t>Dokładny adres siedziby Oferenta:</w:t>
      </w:r>
    </w:p>
    <w:p w14:paraId="1105907A" w14:textId="77777777" w:rsidR="007B485B" w:rsidRPr="007B485B" w:rsidRDefault="007B485B" w:rsidP="007B485B">
      <w:pPr>
        <w:widowControl/>
        <w:autoSpaceDE/>
        <w:autoSpaceDN/>
        <w:spacing w:after="160" w:line="276" w:lineRule="auto"/>
        <w:rPr>
          <w:rFonts w:eastAsia="Calibri"/>
        </w:rPr>
      </w:pPr>
      <w:r w:rsidRPr="007B485B">
        <w:rPr>
          <w:rFonts w:eastAsia="Calibri"/>
        </w:rPr>
        <w:t>………………………………………………………………………………………………......</w:t>
      </w:r>
    </w:p>
    <w:p w14:paraId="1D845670" w14:textId="77777777" w:rsidR="007B485B" w:rsidRPr="007B485B" w:rsidRDefault="007B485B" w:rsidP="007B485B">
      <w:pPr>
        <w:widowControl/>
        <w:autoSpaceDE/>
        <w:autoSpaceDN/>
        <w:spacing w:after="160" w:line="276" w:lineRule="auto"/>
        <w:rPr>
          <w:rFonts w:eastAsia="Calibri"/>
        </w:rPr>
      </w:pPr>
      <w:r w:rsidRPr="007B485B">
        <w:rPr>
          <w:rFonts w:eastAsia="Calibri"/>
        </w:rPr>
        <w:t>………………………………………………………………………………………………......</w:t>
      </w:r>
    </w:p>
    <w:p w14:paraId="78F4D06A" w14:textId="77777777" w:rsidR="007B485B" w:rsidRPr="007B485B" w:rsidRDefault="007B485B" w:rsidP="007B485B">
      <w:pPr>
        <w:widowControl/>
        <w:numPr>
          <w:ilvl w:val="0"/>
          <w:numId w:val="61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7B485B">
        <w:rPr>
          <w:rFonts w:eastAsia="Calibri"/>
        </w:rPr>
        <w:t>Dane kontaktowe Oferenta:</w:t>
      </w:r>
    </w:p>
    <w:p w14:paraId="62EC6885" w14:textId="77777777" w:rsidR="007B485B" w:rsidRPr="007B485B" w:rsidRDefault="007B485B" w:rsidP="007B485B">
      <w:pPr>
        <w:widowControl/>
        <w:numPr>
          <w:ilvl w:val="0"/>
          <w:numId w:val="62"/>
        </w:numPr>
        <w:autoSpaceDE/>
        <w:autoSpaceDN/>
        <w:spacing w:after="160" w:line="276" w:lineRule="auto"/>
        <w:contextualSpacing/>
        <w:rPr>
          <w:rFonts w:eastAsia="Calibri"/>
          <w:lang w:val="it-IT"/>
        </w:rPr>
      </w:pPr>
      <w:r w:rsidRPr="007B485B">
        <w:rPr>
          <w:rFonts w:eastAsia="Calibri"/>
          <w:lang w:val="it-IT"/>
        </w:rPr>
        <w:t>numer tel.: ………………………………………………………………………………………………......</w:t>
      </w:r>
    </w:p>
    <w:p w14:paraId="22729374" w14:textId="77777777" w:rsidR="007B485B" w:rsidRPr="007B485B" w:rsidRDefault="007B485B" w:rsidP="007B485B">
      <w:pPr>
        <w:widowControl/>
        <w:numPr>
          <w:ilvl w:val="0"/>
          <w:numId w:val="62"/>
        </w:numPr>
        <w:autoSpaceDE/>
        <w:autoSpaceDN/>
        <w:spacing w:after="160" w:line="276" w:lineRule="auto"/>
        <w:contextualSpacing/>
        <w:rPr>
          <w:rFonts w:eastAsia="Calibri"/>
          <w:lang w:val="en-AU"/>
        </w:rPr>
      </w:pPr>
      <w:r w:rsidRPr="007B485B">
        <w:rPr>
          <w:rFonts w:eastAsia="Calibri"/>
          <w:lang w:val="en-AU"/>
        </w:rPr>
        <w:t>adres e-mail: ………………………………………………………………………………………………......</w:t>
      </w:r>
    </w:p>
    <w:p w14:paraId="208F9A84" w14:textId="77777777" w:rsidR="007B485B" w:rsidRPr="007B485B" w:rsidRDefault="007B485B" w:rsidP="007B485B">
      <w:pPr>
        <w:widowControl/>
        <w:autoSpaceDE/>
        <w:autoSpaceDN/>
        <w:spacing w:after="160" w:line="276" w:lineRule="auto"/>
        <w:ind w:left="720"/>
        <w:contextualSpacing/>
        <w:rPr>
          <w:rFonts w:eastAsia="Calibri"/>
          <w:lang w:val="en-AU"/>
        </w:rPr>
      </w:pPr>
    </w:p>
    <w:p w14:paraId="40277778" w14:textId="77777777" w:rsidR="007B485B" w:rsidRPr="007B485B" w:rsidRDefault="007B485B" w:rsidP="007B485B">
      <w:pPr>
        <w:widowControl/>
        <w:numPr>
          <w:ilvl w:val="0"/>
          <w:numId w:val="61"/>
        </w:numPr>
        <w:autoSpaceDE/>
        <w:autoSpaceDN/>
        <w:spacing w:after="160" w:line="360" w:lineRule="auto"/>
        <w:contextualSpacing/>
        <w:rPr>
          <w:rFonts w:eastAsia="Calibri"/>
        </w:rPr>
      </w:pPr>
      <w:r w:rsidRPr="007B485B">
        <w:rPr>
          <w:rFonts w:eastAsia="Calibri"/>
        </w:rPr>
        <w:t>Okres realizacji zadania: od ……………….. do ……………………</w:t>
      </w:r>
    </w:p>
    <w:p w14:paraId="451F154E" w14:textId="77777777" w:rsidR="007B485B" w:rsidRPr="007B485B" w:rsidRDefault="007B485B" w:rsidP="007B485B">
      <w:pPr>
        <w:widowControl/>
        <w:autoSpaceDE/>
        <w:autoSpaceDN/>
        <w:spacing w:line="360" w:lineRule="auto"/>
        <w:ind w:left="360"/>
        <w:contextualSpacing/>
        <w:rPr>
          <w:rFonts w:eastAsia="Calibri"/>
        </w:rPr>
      </w:pPr>
    </w:p>
    <w:p w14:paraId="54811B97" w14:textId="77777777" w:rsidR="007B485B" w:rsidRPr="007B485B" w:rsidRDefault="007B485B" w:rsidP="007B485B">
      <w:pPr>
        <w:widowControl/>
        <w:numPr>
          <w:ilvl w:val="0"/>
          <w:numId w:val="61"/>
        </w:numPr>
        <w:autoSpaceDE/>
        <w:autoSpaceDN/>
        <w:spacing w:after="160" w:line="360" w:lineRule="auto"/>
        <w:contextualSpacing/>
        <w:rPr>
          <w:rFonts w:eastAsia="Calibri"/>
        </w:rPr>
      </w:pPr>
      <w:r w:rsidRPr="007B485B">
        <w:rPr>
          <w:rFonts w:eastAsia="Calibri"/>
        </w:rPr>
        <w:t xml:space="preserve">Opis działań podjętych w ramach realizacji zadania w zakresie ochrony zdrowia </w:t>
      </w:r>
      <w:r w:rsidRPr="007B485B">
        <w:rPr>
          <w:rFonts w:eastAsia="Calibri"/>
        </w:rPr>
        <w:br/>
        <w:t xml:space="preserve">- program polityki zdrowotnej pn. „Program profilaktyki zakażeń meningokokowych </w:t>
      </w:r>
      <w:r w:rsidRPr="007B485B">
        <w:rPr>
          <w:rFonts w:eastAsia="Calibri"/>
        </w:rPr>
        <w:br/>
        <w:t>na lata 2025-2030”:</w:t>
      </w:r>
    </w:p>
    <w:p w14:paraId="780C49EB" w14:textId="77777777" w:rsidR="007B485B" w:rsidRPr="007B485B" w:rsidRDefault="007B485B" w:rsidP="007B485B">
      <w:pPr>
        <w:widowControl/>
        <w:autoSpaceDE/>
        <w:autoSpaceDN/>
        <w:spacing w:after="160" w:line="276" w:lineRule="auto"/>
        <w:rPr>
          <w:rFonts w:eastAsia="Calibri"/>
        </w:rPr>
      </w:pPr>
      <w:r w:rsidRPr="007B485B">
        <w:rPr>
          <w:rFonts w:eastAsia="Calibri"/>
        </w:rPr>
        <w:t>………………………………………………………………………………………………......</w:t>
      </w:r>
    </w:p>
    <w:p w14:paraId="0A7CA2F4" w14:textId="77777777" w:rsidR="007B485B" w:rsidRPr="007B485B" w:rsidRDefault="007B485B" w:rsidP="007B485B">
      <w:pPr>
        <w:widowControl/>
        <w:autoSpaceDE/>
        <w:autoSpaceDN/>
        <w:spacing w:after="160" w:line="276" w:lineRule="auto"/>
        <w:rPr>
          <w:rFonts w:eastAsia="Calibri"/>
        </w:rPr>
      </w:pPr>
      <w:r w:rsidRPr="007B485B">
        <w:rPr>
          <w:rFonts w:eastAsia="Calibri"/>
        </w:rPr>
        <w:t>………………………………………………………………………………………………......</w:t>
      </w:r>
    </w:p>
    <w:p w14:paraId="6A841160" w14:textId="77777777" w:rsidR="007B485B" w:rsidRPr="007B485B" w:rsidRDefault="007B485B" w:rsidP="007B485B">
      <w:pPr>
        <w:widowControl/>
        <w:autoSpaceDE/>
        <w:autoSpaceDN/>
        <w:spacing w:after="160" w:line="276" w:lineRule="auto"/>
        <w:rPr>
          <w:rFonts w:eastAsia="Calibri"/>
        </w:rPr>
      </w:pPr>
      <w:r w:rsidRPr="007B485B">
        <w:rPr>
          <w:rFonts w:eastAsia="Calibri"/>
        </w:rPr>
        <w:t>………………………………………………………………………………………………......</w:t>
      </w:r>
    </w:p>
    <w:p w14:paraId="679B8C8E" w14:textId="77777777" w:rsidR="007B485B" w:rsidRPr="007B485B" w:rsidRDefault="007B485B" w:rsidP="007B485B">
      <w:pPr>
        <w:widowControl/>
        <w:autoSpaceDE/>
        <w:autoSpaceDN/>
        <w:spacing w:after="160" w:line="276" w:lineRule="auto"/>
        <w:rPr>
          <w:rFonts w:eastAsia="Calibri"/>
        </w:rPr>
      </w:pPr>
      <w:r w:rsidRPr="007B485B">
        <w:rPr>
          <w:rFonts w:eastAsia="Calibri"/>
        </w:rPr>
        <w:t>………………………………………………………………………………………………......</w:t>
      </w:r>
    </w:p>
    <w:p w14:paraId="556C0704" w14:textId="77777777" w:rsidR="007B485B" w:rsidRPr="007B485B" w:rsidRDefault="007B485B" w:rsidP="007B485B">
      <w:pPr>
        <w:widowControl/>
        <w:autoSpaceDE/>
        <w:autoSpaceDN/>
        <w:spacing w:after="160" w:line="276" w:lineRule="auto"/>
        <w:rPr>
          <w:rFonts w:eastAsia="Calibri"/>
        </w:rPr>
      </w:pPr>
      <w:r w:rsidRPr="007B485B">
        <w:rPr>
          <w:rFonts w:eastAsia="Calibri"/>
        </w:rPr>
        <w:t>………………………………………………………………………………………………......</w:t>
      </w:r>
    </w:p>
    <w:p w14:paraId="2C55FFB8" w14:textId="77777777" w:rsidR="007B485B" w:rsidRPr="007B485B" w:rsidRDefault="007B485B" w:rsidP="007B485B">
      <w:pPr>
        <w:widowControl/>
        <w:autoSpaceDE/>
        <w:autoSpaceDN/>
        <w:spacing w:after="160" w:line="276" w:lineRule="auto"/>
        <w:rPr>
          <w:rFonts w:eastAsia="Calibri"/>
        </w:rPr>
      </w:pPr>
      <w:r w:rsidRPr="007B485B">
        <w:rPr>
          <w:rFonts w:eastAsia="Calibri"/>
        </w:rPr>
        <w:t>………………………………………………………………………………………………......</w:t>
      </w:r>
    </w:p>
    <w:p w14:paraId="7A3FF275" w14:textId="77777777" w:rsidR="007B485B" w:rsidRPr="007B485B" w:rsidRDefault="007B485B" w:rsidP="007B485B">
      <w:pPr>
        <w:widowControl/>
        <w:numPr>
          <w:ilvl w:val="0"/>
          <w:numId w:val="61"/>
        </w:numPr>
        <w:tabs>
          <w:tab w:val="center" w:pos="4536"/>
        </w:tabs>
        <w:autoSpaceDE/>
        <w:autoSpaceDN/>
        <w:spacing w:after="160" w:line="276" w:lineRule="auto"/>
        <w:contextualSpacing/>
        <w:rPr>
          <w:rFonts w:eastAsia="Calibri"/>
          <w:lang w:eastAsia="zh-CN" w:bidi="hi-IN"/>
        </w:rPr>
      </w:pPr>
      <w:r w:rsidRPr="007B485B">
        <w:rPr>
          <w:rFonts w:eastAsia="Calibri"/>
          <w:lang w:eastAsia="zh-CN" w:bidi="hi-IN"/>
        </w:rPr>
        <w:t>Cele realizowanych działań:</w:t>
      </w:r>
      <w:r w:rsidRPr="007B485B">
        <w:rPr>
          <w:rFonts w:eastAsia="Calibri"/>
          <w:lang w:eastAsia="zh-CN" w:bidi="hi-IN"/>
        </w:rPr>
        <w:tab/>
      </w:r>
    </w:p>
    <w:p w14:paraId="024570B0" w14:textId="77777777" w:rsidR="007B485B" w:rsidRPr="007B485B" w:rsidRDefault="007B485B" w:rsidP="007B485B">
      <w:pPr>
        <w:widowControl/>
        <w:autoSpaceDE/>
        <w:autoSpaceDN/>
        <w:spacing w:after="160" w:line="276" w:lineRule="auto"/>
        <w:rPr>
          <w:rFonts w:eastAsia="Calibri"/>
          <w:lang w:eastAsia="zh-CN" w:bidi="hi-IN"/>
        </w:rPr>
      </w:pPr>
      <w:r w:rsidRPr="007B485B">
        <w:rPr>
          <w:rFonts w:eastAsia="Calibri"/>
          <w:lang w:eastAsia="zh-CN" w:bidi="hi-IN"/>
        </w:rPr>
        <w:t>………………………………………………………………………………………………......</w:t>
      </w:r>
    </w:p>
    <w:p w14:paraId="3D00BEEB" w14:textId="77777777" w:rsidR="007B485B" w:rsidRPr="007B485B" w:rsidRDefault="007B485B" w:rsidP="007B485B">
      <w:pPr>
        <w:widowControl/>
        <w:autoSpaceDE/>
        <w:autoSpaceDN/>
        <w:spacing w:after="160" w:line="276" w:lineRule="auto"/>
        <w:rPr>
          <w:rFonts w:eastAsia="Calibri"/>
          <w:lang w:eastAsia="zh-CN" w:bidi="hi-IN"/>
        </w:rPr>
      </w:pPr>
      <w:r w:rsidRPr="007B485B">
        <w:rPr>
          <w:rFonts w:eastAsia="Calibri"/>
          <w:lang w:eastAsia="zh-CN" w:bidi="hi-IN"/>
        </w:rPr>
        <w:t>………………………………………………………………………………………………......</w:t>
      </w:r>
    </w:p>
    <w:p w14:paraId="60A912F1" w14:textId="77777777" w:rsidR="007B485B" w:rsidRPr="007B485B" w:rsidRDefault="007B485B" w:rsidP="007B485B">
      <w:pPr>
        <w:widowControl/>
        <w:autoSpaceDE/>
        <w:autoSpaceDN/>
        <w:spacing w:line="276" w:lineRule="auto"/>
        <w:rPr>
          <w:rFonts w:eastAsia="Calibri"/>
        </w:rPr>
        <w:sectPr w:rsidR="007B485B" w:rsidRPr="007B485B" w:rsidSect="007B485B">
          <w:pgSz w:w="11906" w:h="16838"/>
          <w:pgMar w:top="1417" w:right="1417" w:bottom="1417" w:left="1417" w:header="708" w:footer="708" w:gutter="0"/>
          <w:cols w:space="708"/>
        </w:sectPr>
      </w:pPr>
    </w:p>
    <w:p w14:paraId="514882AA" w14:textId="77777777" w:rsidR="007B485B" w:rsidRPr="007B485B" w:rsidRDefault="007B485B" w:rsidP="007B485B">
      <w:pPr>
        <w:widowControl/>
        <w:numPr>
          <w:ilvl w:val="0"/>
          <w:numId w:val="61"/>
        </w:numPr>
        <w:autoSpaceDE/>
        <w:autoSpaceDN/>
        <w:spacing w:after="160" w:line="276" w:lineRule="auto"/>
        <w:contextualSpacing/>
        <w:rPr>
          <w:rFonts w:eastAsia="Calibri"/>
        </w:rPr>
      </w:pPr>
      <w:r w:rsidRPr="007B485B">
        <w:rPr>
          <w:rFonts w:eastAsia="Calibri"/>
        </w:rPr>
        <w:lastRenderedPageBreak/>
        <w:t>Koszty realizowanych działań</w:t>
      </w:r>
    </w:p>
    <w:tbl>
      <w:tblPr>
        <w:tblStyle w:val="Tabela-Siatka6"/>
        <w:tblW w:w="9075" w:type="dxa"/>
        <w:jc w:val="right"/>
        <w:tblInd w:w="0" w:type="dxa"/>
        <w:tblLayout w:type="fixed"/>
        <w:tblLook w:val="04A0" w:firstRow="1" w:lastRow="0" w:firstColumn="1" w:lastColumn="0" w:noHBand="0" w:noVBand="1"/>
      </w:tblPr>
      <w:tblGrid>
        <w:gridCol w:w="561"/>
        <w:gridCol w:w="4110"/>
        <w:gridCol w:w="1701"/>
        <w:gridCol w:w="1559"/>
        <w:gridCol w:w="1144"/>
      </w:tblGrid>
      <w:tr w:rsidR="007B485B" w:rsidRPr="007B485B" w14:paraId="08A41788" w14:textId="77777777" w:rsidTr="00FB3A38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C988CD" w14:textId="77777777" w:rsidR="007B485B" w:rsidRPr="007B485B" w:rsidRDefault="007B485B" w:rsidP="007B485B">
            <w:pPr>
              <w:rPr>
                <w:rFonts w:eastAsia="Calibri"/>
              </w:rPr>
            </w:pPr>
            <w:r w:rsidRPr="007B485B">
              <w:rPr>
                <w:rFonts w:eastAsia="Calibri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920087" w14:textId="77777777" w:rsidR="007B485B" w:rsidRPr="007B485B" w:rsidRDefault="007B485B" w:rsidP="007B485B">
            <w:pPr>
              <w:rPr>
                <w:rFonts w:eastAsia="Calibri"/>
              </w:rPr>
            </w:pPr>
            <w:r w:rsidRPr="007B485B">
              <w:rPr>
                <w:rFonts w:eastAsia="Calibri"/>
              </w:rPr>
              <w:t>Rodzaj kosztu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2B3601" w14:textId="77777777" w:rsidR="007B485B" w:rsidRPr="007B485B" w:rsidRDefault="007B485B" w:rsidP="007B485B">
            <w:pPr>
              <w:jc w:val="center"/>
              <w:rPr>
                <w:rFonts w:eastAsia="Calibri"/>
              </w:rPr>
            </w:pPr>
            <w:r w:rsidRPr="007B485B">
              <w:rPr>
                <w:rFonts w:eastAsia="Calibri"/>
              </w:rPr>
              <w:t>Liczba działań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C37AAF" w14:textId="77777777" w:rsidR="007B485B" w:rsidRPr="007B485B" w:rsidRDefault="007B485B" w:rsidP="007B485B">
            <w:pPr>
              <w:jc w:val="center"/>
              <w:rPr>
                <w:rFonts w:eastAsia="Calibri"/>
              </w:rPr>
            </w:pPr>
            <w:r w:rsidRPr="007B485B">
              <w:rPr>
                <w:rFonts w:eastAsia="Calibri"/>
              </w:rPr>
              <w:t>Koszt jednostkowy brutto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467FDE" w14:textId="77777777" w:rsidR="007B485B" w:rsidRPr="007B485B" w:rsidRDefault="007B485B" w:rsidP="007B485B">
            <w:pPr>
              <w:jc w:val="center"/>
              <w:rPr>
                <w:rFonts w:eastAsia="Calibri"/>
              </w:rPr>
            </w:pPr>
            <w:r w:rsidRPr="007B485B">
              <w:rPr>
                <w:rFonts w:eastAsia="Calibri"/>
              </w:rPr>
              <w:t>Koszt całkowity brutto</w:t>
            </w:r>
          </w:p>
        </w:tc>
      </w:tr>
      <w:tr w:rsidR="007B485B" w:rsidRPr="007B485B" w14:paraId="0E36DEEB" w14:textId="77777777" w:rsidTr="00FB3A38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277282" w14:textId="77777777" w:rsidR="007B485B" w:rsidRPr="007B485B" w:rsidRDefault="007B485B" w:rsidP="007B485B">
            <w:pPr>
              <w:spacing w:line="276" w:lineRule="auto"/>
              <w:rPr>
                <w:rFonts w:eastAsia="Calibri"/>
              </w:rPr>
            </w:pPr>
            <w:r w:rsidRPr="007B485B">
              <w:rPr>
                <w:rFonts w:eastAsia="Calibri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60A9BF" w14:textId="77777777" w:rsidR="007B485B" w:rsidRPr="007B485B" w:rsidRDefault="007B485B" w:rsidP="007B485B">
            <w:pPr>
              <w:spacing w:line="276" w:lineRule="auto"/>
              <w:rPr>
                <w:rFonts w:eastAsia="Calibri"/>
              </w:rPr>
            </w:pPr>
            <w:r w:rsidRPr="007B485B">
              <w:rPr>
                <w:rFonts w:eastAsia="Calibri"/>
              </w:rPr>
              <w:t xml:space="preserve">Koszt akcji informacyjnej i działań edukacyjnych (zgodnie z ust. 8 pkt 1 </w:t>
            </w:r>
            <w:r w:rsidRPr="007B485B">
              <w:rPr>
                <w:rFonts w:eastAsia="Calibri"/>
              </w:rPr>
              <w:br/>
              <w:t>lit. a, b Zał. Nr 2 Szczegółowe warunki konkursu)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5CF5A3" w14:textId="77777777" w:rsidR="007B485B" w:rsidRPr="007B485B" w:rsidRDefault="007B485B" w:rsidP="007B485B">
            <w:pPr>
              <w:spacing w:line="276" w:lineRule="auto"/>
              <w:rPr>
                <w:rFonts w:eastAsia="Calibri"/>
              </w:rPr>
            </w:pPr>
            <w:r w:rsidRPr="007B485B">
              <w:rPr>
                <w:rFonts w:eastAsia="Calibri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48705E" w14:textId="77777777" w:rsidR="007B485B" w:rsidRPr="007B485B" w:rsidRDefault="007B485B" w:rsidP="007B485B">
            <w:pPr>
              <w:spacing w:line="276" w:lineRule="auto"/>
              <w:rPr>
                <w:rFonts w:eastAsia="Calibri"/>
              </w:rPr>
            </w:pPr>
            <w:r w:rsidRPr="007B485B">
              <w:rPr>
                <w:rFonts w:eastAsia="Calibri"/>
              </w:rPr>
              <w:t>--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8D42" w14:textId="77777777" w:rsidR="007B485B" w:rsidRPr="007B485B" w:rsidRDefault="007B485B" w:rsidP="007B485B">
            <w:pPr>
              <w:spacing w:line="276" w:lineRule="auto"/>
              <w:rPr>
                <w:rFonts w:eastAsia="Calibri"/>
              </w:rPr>
            </w:pPr>
          </w:p>
        </w:tc>
      </w:tr>
      <w:tr w:rsidR="007B485B" w:rsidRPr="007B485B" w14:paraId="1F748176" w14:textId="77777777" w:rsidTr="00FB3A38">
        <w:trPr>
          <w:jc w:val="right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128ADA" w14:textId="77777777" w:rsidR="007B485B" w:rsidRPr="007B485B" w:rsidRDefault="007B485B" w:rsidP="007B485B">
            <w:pPr>
              <w:spacing w:line="276" w:lineRule="auto"/>
              <w:rPr>
                <w:rFonts w:eastAsia="Calibri"/>
              </w:rPr>
            </w:pPr>
            <w:r w:rsidRPr="007B485B">
              <w:rPr>
                <w:rFonts w:eastAsia="Calibri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65B0D9" w14:textId="77777777" w:rsidR="007B485B" w:rsidRPr="007B485B" w:rsidRDefault="007B485B" w:rsidP="007B485B">
            <w:pPr>
              <w:spacing w:line="276" w:lineRule="auto"/>
              <w:rPr>
                <w:rFonts w:eastAsia="Calibri"/>
              </w:rPr>
            </w:pPr>
            <w:r w:rsidRPr="007B485B">
              <w:rPr>
                <w:rFonts w:eastAsia="Calibri"/>
              </w:rPr>
              <w:t xml:space="preserve">Koszt szczepień ochronnych (zgodnie </w:t>
            </w:r>
            <w:r w:rsidRPr="007B485B">
              <w:rPr>
                <w:rFonts w:eastAsia="Calibri"/>
              </w:rPr>
              <w:br/>
              <w:t xml:space="preserve">z ust. 8 pkt 1 lit. c Zał. Nr 2 Szczegółowe warunki konkursu), </w:t>
            </w:r>
            <w:r w:rsidRPr="007B485B">
              <w:rPr>
                <w:rFonts w:eastAsia="Calibri"/>
              </w:rPr>
              <w:br/>
              <w:t>w tym: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3E6500" w14:textId="77777777" w:rsidR="007B485B" w:rsidRPr="007B485B" w:rsidRDefault="007B485B" w:rsidP="007B485B">
            <w:pPr>
              <w:spacing w:line="276" w:lineRule="auto"/>
              <w:rPr>
                <w:rFonts w:eastAsia="Calibri"/>
              </w:rPr>
            </w:pPr>
            <w:r w:rsidRPr="007B485B">
              <w:rPr>
                <w:rFonts w:eastAsia="Calibri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B5879D" w14:textId="77777777" w:rsidR="007B485B" w:rsidRPr="007B485B" w:rsidRDefault="007B485B" w:rsidP="007B485B">
            <w:pPr>
              <w:spacing w:line="276" w:lineRule="auto"/>
              <w:rPr>
                <w:rFonts w:eastAsia="Calibri"/>
              </w:rPr>
            </w:pPr>
            <w:r w:rsidRPr="007B485B">
              <w:rPr>
                <w:rFonts w:eastAsia="Calibri"/>
              </w:rPr>
              <w:t>--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209156" w14:textId="77777777" w:rsidR="007B485B" w:rsidRPr="007B485B" w:rsidRDefault="007B485B" w:rsidP="007B485B">
            <w:pPr>
              <w:spacing w:line="276" w:lineRule="auto"/>
              <w:rPr>
                <w:rFonts w:eastAsia="Calibri"/>
              </w:rPr>
            </w:pPr>
            <w:r w:rsidRPr="007B485B">
              <w:rPr>
                <w:rFonts w:eastAsia="Calibri"/>
              </w:rPr>
              <w:t>--</w:t>
            </w:r>
          </w:p>
        </w:tc>
      </w:tr>
      <w:tr w:rsidR="007B485B" w:rsidRPr="007B485B" w14:paraId="65425149" w14:textId="77777777" w:rsidTr="00FB3A38">
        <w:trPr>
          <w:jc w:val="right"/>
        </w:trPr>
        <w:tc>
          <w:tcPr>
            <w:tcW w:w="7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5106" w14:textId="77777777" w:rsidR="007B485B" w:rsidRPr="007B485B" w:rsidRDefault="007B485B" w:rsidP="007B485B">
            <w:pPr>
              <w:rPr>
                <w:rFonts w:eastAsia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0C461E" w14:textId="77777777" w:rsidR="007B485B" w:rsidRPr="007B485B" w:rsidRDefault="007B485B" w:rsidP="007B485B">
            <w:pPr>
              <w:spacing w:line="276" w:lineRule="auto"/>
              <w:rPr>
                <w:rFonts w:eastAsia="Calibri"/>
              </w:rPr>
            </w:pPr>
            <w:r w:rsidRPr="007B485B">
              <w:rPr>
                <w:rFonts w:eastAsia="Times New Roman"/>
                <w:lang w:eastAsia="pl-PL"/>
              </w:rPr>
              <w:t>1) Lekarska wizyta kwalifikacyjna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DF2A" w14:textId="77777777" w:rsidR="007B485B" w:rsidRPr="007B485B" w:rsidRDefault="007B485B" w:rsidP="007B485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2840" w14:textId="77777777" w:rsidR="007B485B" w:rsidRPr="007B485B" w:rsidRDefault="007B485B" w:rsidP="007B485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D87F" w14:textId="77777777" w:rsidR="007B485B" w:rsidRPr="007B485B" w:rsidRDefault="007B485B" w:rsidP="007B485B">
            <w:pPr>
              <w:spacing w:line="276" w:lineRule="auto"/>
              <w:rPr>
                <w:rFonts w:eastAsia="Calibri"/>
              </w:rPr>
            </w:pPr>
          </w:p>
        </w:tc>
      </w:tr>
      <w:tr w:rsidR="007B485B" w:rsidRPr="007B485B" w14:paraId="0FE49233" w14:textId="77777777" w:rsidTr="00FB3A38">
        <w:trPr>
          <w:jc w:val="right"/>
        </w:trPr>
        <w:tc>
          <w:tcPr>
            <w:tcW w:w="7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37FF" w14:textId="77777777" w:rsidR="007B485B" w:rsidRPr="007B485B" w:rsidRDefault="007B485B" w:rsidP="007B485B">
            <w:pPr>
              <w:rPr>
                <w:rFonts w:eastAsia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B204F5" w14:textId="77777777" w:rsidR="007B485B" w:rsidRPr="007B485B" w:rsidRDefault="007B485B" w:rsidP="007B485B">
            <w:pPr>
              <w:spacing w:line="276" w:lineRule="auto"/>
              <w:rPr>
                <w:rFonts w:eastAsia="Calibri"/>
              </w:rPr>
            </w:pPr>
            <w:r w:rsidRPr="007B485B">
              <w:rPr>
                <w:rFonts w:eastAsia="Times New Roman"/>
                <w:lang w:eastAsia="pl-PL"/>
              </w:rPr>
              <w:t>2) Koszt szczepionki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043F" w14:textId="77777777" w:rsidR="007B485B" w:rsidRPr="007B485B" w:rsidRDefault="007B485B" w:rsidP="007B485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A52D" w14:textId="77777777" w:rsidR="007B485B" w:rsidRPr="007B485B" w:rsidRDefault="007B485B" w:rsidP="007B485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8357" w14:textId="77777777" w:rsidR="007B485B" w:rsidRPr="007B485B" w:rsidRDefault="007B485B" w:rsidP="007B485B">
            <w:pPr>
              <w:spacing w:line="276" w:lineRule="auto"/>
              <w:rPr>
                <w:rFonts w:eastAsia="Calibri"/>
              </w:rPr>
            </w:pPr>
          </w:p>
        </w:tc>
      </w:tr>
      <w:tr w:rsidR="007B485B" w:rsidRPr="007B485B" w14:paraId="3A8B8E6B" w14:textId="77777777" w:rsidTr="00FB3A38">
        <w:trPr>
          <w:jc w:val="right"/>
        </w:trPr>
        <w:tc>
          <w:tcPr>
            <w:tcW w:w="7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7017" w14:textId="77777777" w:rsidR="007B485B" w:rsidRPr="007B485B" w:rsidRDefault="007B485B" w:rsidP="007B485B">
            <w:pPr>
              <w:rPr>
                <w:rFonts w:eastAsia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DDF9B9" w14:textId="77777777" w:rsidR="007B485B" w:rsidRPr="007B485B" w:rsidRDefault="007B485B" w:rsidP="007B485B">
            <w:pPr>
              <w:spacing w:line="276" w:lineRule="auto"/>
              <w:rPr>
                <w:rFonts w:eastAsia="Calibri"/>
              </w:rPr>
            </w:pPr>
            <w:r w:rsidRPr="007B485B">
              <w:rPr>
                <w:rFonts w:eastAsia="Times New Roman"/>
                <w:lang w:eastAsia="pl-PL"/>
              </w:rPr>
              <w:t>3) Podanie szczepionki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001A" w14:textId="77777777" w:rsidR="007B485B" w:rsidRPr="007B485B" w:rsidRDefault="007B485B" w:rsidP="007B485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D3BD" w14:textId="77777777" w:rsidR="007B485B" w:rsidRPr="007B485B" w:rsidRDefault="007B485B" w:rsidP="007B485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E1E3" w14:textId="77777777" w:rsidR="007B485B" w:rsidRPr="007B485B" w:rsidRDefault="007B485B" w:rsidP="007B485B">
            <w:pPr>
              <w:spacing w:line="276" w:lineRule="auto"/>
              <w:rPr>
                <w:rFonts w:eastAsia="Calibri"/>
              </w:rPr>
            </w:pPr>
          </w:p>
        </w:tc>
      </w:tr>
      <w:tr w:rsidR="007B485B" w:rsidRPr="007B485B" w14:paraId="7E40513F" w14:textId="77777777" w:rsidTr="00FB3A38">
        <w:trPr>
          <w:trHeight w:val="432"/>
          <w:jc w:val="right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E36741" w14:textId="77777777" w:rsidR="007B485B" w:rsidRPr="007B485B" w:rsidRDefault="007B485B" w:rsidP="007B485B">
            <w:pPr>
              <w:spacing w:line="276" w:lineRule="auto"/>
              <w:rPr>
                <w:rFonts w:eastAsia="Calibri"/>
                <w:b/>
                <w:bCs/>
              </w:rPr>
            </w:pPr>
            <w:r w:rsidRPr="007B485B">
              <w:rPr>
                <w:rFonts w:eastAsia="Calibri"/>
                <w:b/>
                <w:bCs/>
              </w:rPr>
              <w:t>Koszt całkowity brutto (suma z poz. 1-2)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EDEC" w14:textId="77777777" w:rsidR="007B485B" w:rsidRPr="007B485B" w:rsidRDefault="007B485B" w:rsidP="007B485B">
            <w:pPr>
              <w:spacing w:line="276" w:lineRule="auto"/>
              <w:rPr>
                <w:rFonts w:eastAsia="Calibri"/>
              </w:rPr>
            </w:pPr>
          </w:p>
        </w:tc>
      </w:tr>
    </w:tbl>
    <w:p w14:paraId="0479C7EA" w14:textId="77777777" w:rsidR="007B485B" w:rsidRPr="007B485B" w:rsidRDefault="007B485B" w:rsidP="007B485B">
      <w:pPr>
        <w:widowControl/>
        <w:numPr>
          <w:ilvl w:val="0"/>
          <w:numId w:val="61"/>
        </w:numPr>
        <w:tabs>
          <w:tab w:val="center" w:pos="4536"/>
        </w:tabs>
        <w:autoSpaceDE/>
        <w:autoSpaceDN/>
        <w:spacing w:before="200" w:after="160" w:line="276" w:lineRule="auto"/>
        <w:contextualSpacing/>
        <w:rPr>
          <w:rFonts w:eastAsia="Calibri"/>
          <w:lang w:eastAsia="zh-CN" w:bidi="hi-IN"/>
        </w:rPr>
      </w:pPr>
      <w:r w:rsidRPr="007B485B">
        <w:rPr>
          <w:rFonts w:eastAsia="Calibri"/>
          <w:lang w:eastAsia="zh-CN" w:bidi="hi-IN"/>
        </w:rPr>
        <w:t>Efekty realizowanych działań:</w:t>
      </w:r>
      <w:r w:rsidRPr="007B485B">
        <w:rPr>
          <w:rFonts w:eastAsia="Calibri"/>
          <w:lang w:eastAsia="zh-CN" w:bidi="hi-IN"/>
        </w:rPr>
        <w:tab/>
      </w:r>
    </w:p>
    <w:p w14:paraId="4EF71062" w14:textId="77777777" w:rsidR="007B485B" w:rsidRPr="007B485B" w:rsidRDefault="007B485B" w:rsidP="007B485B">
      <w:pPr>
        <w:widowControl/>
        <w:autoSpaceDE/>
        <w:autoSpaceDN/>
        <w:spacing w:after="160" w:line="276" w:lineRule="auto"/>
        <w:rPr>
          <w:rFonts w:eastAsia="Calibri"/>
          <w:lang w:eastAsia="zh-CN" w:bidi="hi-IN"/>
        </w:rPr>
      </w:pPr>
      <w:r w:rsidRPr="007B485B">
        <w:rPr>
          <w:rFonts w:eastAsia="Calibri"/>
          <w:lang w:eastAsia="zh-CN" w:bidi="hi-IN"/>
        </w:rPr>
        <w:t>………………………………………………………………………………………………......</w:t>
      </w:r>
    </w:p>
    <w:p w14:paraId="773C582A" w14:textId="77777777" w:rsidR="007B485B" w:rsidRPr="007B485B" w:rsidRDefault="007B485B" w:rsidP="007B485B">
      <w:pPr>
        <w:widowControl/>
        <w:autoSpaceDE/>
        <w:autoSpaceDN/>
        <w:spacing w:after="160" w:line="276" w:lineRule="auto"/>
        <w:rPr>
          <w:rFonts w:eastAsia="Calibri"/>
          <w:lang w:eastAsia="zh-CN" w:bidi="hi-IN"/>
        </w:rPr>
      </w:pPr>
      <w:r w:rsidRPr="007B485B">
        <w:rPr>
          <w:rFonts w:eastAsia="Calibri"/>
          <w:lang w:eastAsia="zh-CN" w:bidi="hi-IN"/>
        </w:rPr>
        <w:t>………………………………………………………………………………………………......</w:t>
      </w:r>
    </w:p>
    <w:p w14:paraId="610F37EB" w14:textId="77777777" w:rsidR="007B485B" w:rsidRPr="007B485B" w:rsidRDefault="007B485B" w:rsidP="007B485B">
      <w:pPr>
        <w:widowControl/>
        <w:autoSpaceDE/>
        <w:autoSpaceDN/>
        <w:spacing w:after="160" w:line="276" w:lineRule="auto"/>
        <w:rPr>
          <w:rFonts w:eastAsia="Calibri"/>
          <w:lang w:eastAsia="zh-CN" w:bidi="hi-IN"/>
        </w:rPr>
      </w:pPr>
      <w:r w:rsidRPr="007B485B">
        <w:rPr>
          <w:rFonts w:eastAsia="Calibri"/>
          <w:lang w:eastAsia="zh-CN" w:bidi="hi-IN"/>
        </w:rPr>
        <w:t>………………………………………………………………………………………………......</w:t>
      </w:r>
    </w:p>
    <w:p w14:paraId="1FE12B88" w14:textId="77777777" w:rsidR="007B485B" w:rsidRPr="007B485B" w:rsidRDefault="007B485B" w:rsidP="007B485B">
      <w:pPr>
        <w:widowControl/>
        <w:numPr>
          <w:ilvl w:val="0"/>
          <w:numId w:val="61"/>
        </w:numPr>
        <w:tabs>
          <w:tab w:val="center" w:pos="4536"/>
        </w:tabs>
        <w:autoSpaceDE/>
        <w:autoSpaceDN/>
        <w:spacing w:after="160" w:line="276" w:lineRule="auto"/>
        <w:contextualSpacing/>
        <w:rPr>
          <w:rFonts w:eastAsia="Calibri"/>
          <w:lang w:eastAsia="zh-CN" w:bidi="hi-IN"/>
        </w:rPr>
      </w:pPr>
      <w:r w:rsidRPr="007B485B">
        <w:rPr>
          <w:rFonts w:eastAsia="Calibri"/>
          <w:lang w:eastAsia="zh-CN" w:bidi="hi-IN"/>
        </w:rPr>
        <w:t>Uwagi dotyczące realizacji programu</w:t>
      </w:r>
      <w:r w:rsidRPr="007B485B">
        <w:rPr>
          <w:rFonts w:eastAsia="Calibri"/>
          <w:lang w:eastAsia="zh-CN" w:bidi="hi-IN"/>
        </w:rPr>
        <w:tab/>
      </w:r>
    </w:p>
    <w:p w14:paraId="1C4FCF3C" w14:textId="77777777" w:rsidR="007B485B" w:rsidRPr="007B485B" w:rsidRDefault="007B485B" w:rsidP="007B485B">
      <w:pPr>
        <w:widowControl/>
        <w:autoSpaceDE/>
        <w:autoSpaceDN/>
        <w:spacing w:after="160" w:line="276" w:lineRule="auto"/>
        <w:rPr>
          <w:rFonts w:eastAsia="Calibri"/>
          <w:lang w:eastAsia="zh-CN" w:bidi="hi-IN"/>
        </w:rPr>
      </w:pPr>
      <w:r w:rsidRPr="007B485B">
        <w:rPr>
          <w:rFonts w:eastAsia="Calibri"/>
          <w:lang w:eastAsia="zh-CN" w:bidi="hi-IN"/>
        </w:rPr>
        <w:t>………………………………………………………………………………………………......</w:t>
      </w:r>
    </w:p>
    <w:p w14:paraId="3CCDE792" w14:textId="77777777" w:rsidR="007B485B" w:rsidRPr="007B485B" w:rsidRDefault="007B485B" w:rsidP="007B485B">
      <w:pPr>
        <w:widowControl/>
        <w:autoSpaceDE/>
        <w:autoSpaceDN/>
        <w:spacing w:after="160" w:line="276" w:lineRule="auto"/>
        <w:rPr>
          <w:rFonts w:eastAsia="Calibri"/>
          <w:lang w:eastAsia="zh-CN" w:bidi="hi-IN"/>
        </w:rPr>
      </w:pPr>
      <w:r w:rsidRPr="007B485B">
        <w:rPr>
          <w:rFonts w:eastAsia="Calibri"/>
          <w:lang w:eastAsia="zh-CN" w:bidi="hi-IN"/>
        </w:rPr>
        <w:t>………………………………………………………………………………………………......</w:t>
      </w:r>
    </w:p>
    <w:p w14:paraId="42399D69" w14:textId="77777777" w:rsidR="007B485B" w:rsidRPr="007B485B" w:rsidRDefault="007B485B" w:rsidP="007B485B">
      <w:pPr>
        <w:widowControl/>
        <w:autoSpaceDE/>
        <w:autoSpaceDN/>
        <w:spacing w:after="160" w:line="276" w:lineRule="auto"/>
        <w:rPr>
          <w:rFonts w:eastAsia="Calibri"/>
          <w:lang w:eastAsia="zh-CN" w:bidi="hi-IN"/>
        </w:rPr>
      </w:pPr>
    </w:p>
    <w:p w14:paraId="3758A906" w14:textId="77777777" w:rsidR="007B485B" w:rsidRPr="007B485B" w:rsidRDefault="007B485B" w:rsidP="007B485B">
      <w:pPr>
        <w:widowControl/>
        <w:autoSpaceDE/>
        <w:autoSpaceDN/>
        <w:spacing w:after="160" w:line="276" w:lineRule="auto"/>
        <w:rPr>
          <w:rFonts w:eastAsia="Calibri"/>
          <w:lang w:eastAsia="zh-CN" w:bidi="hi-IN"/>
        </w:rPr>
      </w:pPr>
      <w:r w:rsidRPr="007B485B">
        <w:rPr>
          <w:rFonts w:eastAsia="Calibri"/>
          <w:lang w:eastAsia="zh-CN" w:bidi="hi-IN"/>
        </w:rPr>
        <w:t>Sporządził: ………………………..</w:t>
      </w:r>
    </w:p>
    <w:p w14:paraId="5F5929E3" w14:textId="77777777" w:rsidR="007B485B" w:rsidRPr="007B485B" w:rsidRDefault="007B485B" w:rsidP="007B485B">
      <w:pPr>
        <w:widowControl/>
        <w:autoSpaceDE/>
        <w:autoSpaceDN/>
        <w:spacing w:line="276" w:lineRule="auto"/>
        <w:jc w:val="right"/>
        <w:rPr>
          <w:rFonts w:eastAsia="Calibri"/>
        </w:rPr>
      </w:pPr>
      <w:r w:rsidRPr="007B485B">
        <w:rPr>
          <w:rFonts w:eastAsia="Calibri"/>
        </w:rPr>
        <w:t>…………..……………………………..</w:t>
      </w:r>
    </w:p>
    <w:p w14:paraId="7AA8DA14" w14:textId="77777777" w:rsidR="007B485B" w:rsidRPr="007B485B" w:rsidRDefault="007B485B" w:rsidP="007B485B">
      <w:pPr>
        <w:widowControl/>
        <w:autoSpaceDE/>
        <w:autoSpaceDN/>
        <w:spacing w:line="276" w:lineRule="auto"/>
        <w:jc w:val="right"/>
        <w:rPr>
          <w:rFonts w:ascii="Aptos" w:eastAsia="Aptos" w:hAnsi="Aptos" w:cs="Times New Roman"/>
          <w:kern w:val="2"/>
          <w14:ligatures w14:val="standardContextual"/>
        </w:rPr>
      </w:pPr>
      <w:r w:rsidRPr="007B485B">
        <w:rPr>
          <w:rFonts w:eastAsia="Calibri"/>
        </w:rPr>
        <w:t xml:space="preserve"> (data, pieczątka i podpis Wykonawcy)</w:t>
      </w:r>
    </w:p>
    <w:p w14:paraId="4EB33EE2" w14:textId="77777777" w:rsidR="006D42AB" w:rsidRDefault="006D42AB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44ED4F5C" w14:textId="77777777" w:rsidR="007B485B" w:rsidRDefault="007B485B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2A2EF5EE" w14:textId="77777777" w:rsidR="007B485B" w:rsidRDefault="007B485B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431B57A3" w14:textId="77777777" w:rsidR="007B485B" w:rsidRDefault="007B485B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49855CDE" w14:textId="77777777" w:rsidR="007B485B" w:rsidRDefault="007B485B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2876B23E" w14:textId="77777777" w:rsidR="007B485B" w:rsidRDefault="007B485B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704A7541" w14:textId="77777777" w:rsidR="007B485B" w:rsidRDefault="007B485B" w:rsidP="000966F4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78277572" w14:textId="77777777" w:rsidR="000966F4" w:rsidRDefault="000966F4" w:rsidP="007B485B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0C0CF034" w14:textId="77777777" w:rsidR="007B485B" w:rsidRDefault="007B485B" w:rsidP="007B485B">
      <w:pPr>
        <w:widowControl/>
        <w:autoSpaceDE/>
        <w:autoSpaceDN/>
        <w:spacing w:after="160" w:line="256" w:lineRule="auto"/>
        <w:rPr>
          <w:rFonts w:eastAsia="Calibri"/>
          <w:sz w:val="20"/>
          <w:szCs w:val="20"/>
          <w:lang w:eastAsia="pl-PL"/>
        </w:rPr>
      </w:pPr>
    </w:p>
    <w:p w14:paraId="02DEC1D1" w14:textId="4D4200D9" w:rsidR="00713E19" w:rsidRPr="00713E19" w:rsidRDefault="00713E19" w:rsidP="00713E19">
      <w:pPr>
        <w:widowControl/>
        <w:autoSpaceDE/>
        <w:autoSpaceDN/>
        <w:spacing w:after="160" w:line="256" w:lineRule="auto"/>
        <w:ind w:firstLine="5529"/>
        <w:rPr>
          <w:rFonts w:eastAsia="Aptos"/>
          <w:b/>
          <w:bCs/>
          <w:kern w:val="2"/>
          <w14:ligatures w14:val="standardContextual"/>
        </w:rPr>
      </w:pPr>
      <w:r w:rsidRPr="00713E19">
        <w:rPr>
          <w:rFonts w:eastAsia="Calibri"/>
          <w:sz w:val="20"/>
          <w:szCs w:val="20"/>
          <w:lang w:eastAsia="pl-PL"/>
        </w:rPr>
        <w:lastRenderedPageBreak/>
        <w:t xml:space="preserve">Załącznik Nr 5 do umowy Nr ….………. </w:t>
      </w:r>
      <w:r w:rsidRPr="00713E19">
        <w:rPr>
          <w:rFonts w:eastAsia="Calibri"/>
          <w:sz w:val="20"/>
          <w:szCs w:val="20"/>
          <w:lang w:eastAsia="pl-PL"/>
        </w:rPr>
        <w:br/>
        <w:t xml:space="preserve">                                                                                                    zawartej w dniu ……….......... pomiędzy </w:t>
      </w:r>
      <w:r w:rsidRPr="00713E19">
        <w:rPr>
          <w:rFonts w:eastAsia="Calibri"/>
          <w:sz w:val="20"/>
          <w:szCs w:val="20"/>
          <w:lang w:eastAsia="pl-PL"/>
        </w:rPr>
        <w:br/>
      </w:r>
      <w:r w:rsidRPr="00713E19">
        <w:rPr>
          <w:rFonts w:eastAsia="Calibri"/>
          <w:sz w:val="20"/>
          <w:szCs w:val="20"/>
          <w:lang w:eastAsia="pl-PL"/>
        </w:rPr>
        <w:tab/>
        <w:t xml:space="preserve">                                                                                       Gminą Miasto Rzeszów a ……………...</w:t>
      </w:r>
    </w:p>
    <w:p w14:paraId="36BE33F0" w14:textId="77777777" w:rsidR="00713E19" w:rsidRPr="00713E19" w:rsidRDefault="00713E19" w:rsidP="00713E19">
      <w:pPr>
        <w:keepNext/>
        <w:keepLines/>
        <w:widowControl/>
        <w:autoSpaceDE/>
        <w:autoSpaceDN/>
        <w:spacing w:before="200" w:after="200" w:line="276" w:lineRule="auto"/>
        <w:jc w:val="center"/>
        <w:outlineLvl w:val="0"/>
        <w:rPr>
          <w:rFonts w:eastAsia="SimSun"/>
          <w:kern w:val="3"/>
          <w:sz w:val="24"/>
          <w:szCs w:val="24"/>
          <w:lang w:eastAsia="zh-CN" w:bidi="hi-IN"/>
        </w:rPr>
      </w:pPr>
    </w:p>
    <w:p w14:paraId="39DB3CD5" w14:textId="4C0D41E4" w:rsidR="00713E19" w:rsidRPr="00713E19" w:rsidRDefault="00713E19" w:rsidP="003F6EBC">
      <w:pPr>
        <w:keepNext/>
        <w:keepLines/>
        <w:widowControl/>
        <w:autoSpaceDE/>
        <w:autoSpaceDN/>
        <w:spacing w:before="200" w:after="200" w:line="276" w:lineRule="auto"/>
        <w:ind w:right="-565"/>
        <w:jc w:val="center"/>
        <w:outlineLvl w:val="0"/>
        <w:rPr>
          <w:rFonts w:eastAsia="Times New Roman"/>
          <w:b/>
          <w:sz w:val="24"/>
          <w:szCs w:val="32"/>
        </w:rPr>
      </w:pPr>
      <w:r w:rsidRPr="00713E19">
        <w:rPr>
          <w:rFonts w:eastAsia="Times New Roman"/>
          <w:b/>
          <w:sz w:val="24"/>
          <w:szCs w:val="32"/>
        </w:rPr>
        <w:t>Program polityki zdrowotnej pn. „Program profilaktyki zakażeń</w:t>
      </w:r>
      <w:r w:rsidR="0079407C">
        <w:rPr>
          <w:rFonts w:eastAsia="Times New Roman"/>
          <w:b/>
          <w:sz w:val="24"/>
          <w:szCs w:val="32"/>
        </w:rPr>
        <w:t xml:space="preserve"> </w:t>
      </w:r>
      <w:r w:rsidRPr="00713E19">
        <w:rPr>
          <w:rFonts w:eastAsia="Times New Roman"/>
          <w:b/>
          <w:sz w:val="24"/>
          <w:szCs w:val="32"/>
        </w:rPr>
        <w:t>meningokokowych na lata 2025-2030”</w:t>
      </w:r>
    </w:p>
    <w:p w14:paraId="4CA4D259" w14:textId="77777777" w:rsidR="003F6EBC" w:rsidRDefault="003F6EBC" w:rsidP="003F6EBC">
      <w:pPr>
        <w:widowControl/>
        <w:autoSpaceDE/>
        <w:autoSpaceDN/>
        <w:spacing w:line="259" w:lineRule="auto"/>
      </w:pPr>
    </w:p>
    <w:p w14:paraId="66441A6E" w14:textId="3527A2FF" w:rsidR="00713E19" w:rsidRPr="00713E19" w:rsidRDefault="00713E19" w:rsidP="003F6EBC">
      <w:pPr>
        <w:widowControl/>
        <w:autoSpaceDE/>
        <w:autoSpaceDN/>
        <w:spacing w:line="259" w:lineRule="auto"/>
        <w:ind w:right="-1132"/>
      </w:pPr>
      <w:r>
        <w:t xml:space="preserve">Załącznik do </w:t>
      </w:r>
      <w:r w:rsidRPr="00713E19">
        <w:t>Uchwał</w:t>
      </w:r>
      <w:r>
        <w:t>y</w:t>
      </w:r>
      <w:r w:rsidRPr="00713E19">
        <w:t xml:space="preserve"> Nr </w:t>
      </w:r>
      <w:bookmarkStart w:id="9" w:name="_Hlk210214281"/>
      <w:r w:rsidRPr="00713E19">
        <w:t>XXXII/590/2025</w:t>
      </w:r>
      <w:bookmarkEnd w:id="9"/>
      <w:r>
        <w:t xml:space="preserve"> </w:t>
      </w:r>
      <w:r w:rsidRPr="00713E19">
        <w:t>Rady Miasta Rzeszowa</w:t>
      </w:r>
      <w:r>
        <w:t xml:space="preserve"> </w:t>
      </w:r>
      <w:r w:rsidRPr="00713E19">
        <w:t>z dnia 30 września 2025 r.</w:t>
      </w:r>
      <w:r>
        <w:t xml:space="preserve"> </w:t>
      </w:r>
      <w:r w:rsidRPr="00713E19">
        <w:t>w sprawie przyjęcia do realizacji programu polityki zdrowotnej pn. „Program profilaktyki zakażeń meningokokowych na lata 2025-2030”.</w:t>
      </w:r>
    </w:p>
    <w:p w14:paraId="3B9B4ECB" w14:textId="77777777" w:rsidR="005305FD" w:rsidRDefault="005305FD" w:rsidP="00713E19">
      <w:pPr>
        <w:widowControl/>
        <w:autoSpaceDE/>
        <w:autoSpaceDN/>
        <w:spacing w:line="259" w:lineRule="auto"/>
        <w:rPr>
          <w:rFonts w:eastAsia="Calibri"/>
          <w:sz w:val="20"/>
          <w:szCs w:val="20"/>
        </w:rPr>
      </w:pPr>
    </w:p>
    <w:p w14:paraId="0A0D844B" w14:textId="77777777" w:rsidR="005305FD" w:rsidRDefault="005305FD" w:rsidP="005305FD">
      <w:pPr>
        <w:widowControl/>
        <w:autoSpaceDE/>
        <w:autoSpaceDN/>
        <w:spacing w:line="259" w:lineRule="auto"/>
        <w:ind w:firstLine="6946"/>
        <w:rPr>
          <w:rFonts w:eastAsia="Calibri"/>
          <w:sz w:val="20"/>
          <w:szCs w:val="20"/>
        </w:rPr>
      </w:pPr>
    </w:p>
    <w:p w14:paraId="5C65D50C" w14:textId="77777777" w:rsidR="005305FD" w:rsidRDefault="005305FD" w:rsidP="005305FD">
      <w:pPr>
        <w:widowControl/>
        <w:autoSpaceDE/>
        <w:autoSpaceDN/>
        <w:spacing w:line="259" w:lineRule="auto"/>
        <w:ind w:firstLine="6946"/>
        <w:rPr>
          <w:rFonts w:eastAsia="Calibri"/>
          <w:sz w:val="20"/>
          <w:szCs w:val="20"/>
        </w:rPr>
      </w:pPr>
    </w:p>
    <w:p w14:paraId="45FD0AA0" w14:textId="77777777" w:rsidR="005305FD" w:rsidRPr="005305FD" w:rsidRDefault="005305FD" w:rsidP="005305FD">
      <w:pPr>
        <w:widowControl/>
        <w:autoSpaceDE/>
        <w:autoSpaceDN/>
        <w:spacing w:line="259" w:lineRule="auto"/>
        <w:ind w:firstLine="6946"/>
        <w:rPr>
          <w:rFonts w:eastAsia="Calibri"/>
          <w:sz w:val="20"/>
          <w:szCs w:val="20"/>
        </w:rPr>
      </w:pPr>
    </w:p>
    <w:p w14:paraId="320718EC" w14:textId="77777777" w:rsidR="0007515B" w:rsidRDefault="0075131D">
      <w:pPr>
        <w:pStyle w:val="Tekstpodstawowy"/>
        <w:spacing w:before="10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328F71DB" wp14:editId="440F9DB9">
            <wp:simplePos x="0" y="0"/>
            <wp:positionH relativeFrom="page">
              <wp:posOffset>2608465</wp:posOffset>
            </wp:positionH>
            <wp:positionV relativeFrom="paragraph">
              <wp:posOffset>228577</wp:posOffset>
            </wp:positionV>
            <wp:extent cx="2337467" cy="288131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467" cy="2881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53F4D1" w14:textId="77777777" w:rsidR="0007515B" w:rsidRDefault="0007515B">
      <w:pPr>
        <w:pStyle w:val="Tekstpodstawowy"/>
        <w:rPr>
          <w:sz w:val="16"/>
        </w:rPr>
      </w:pPr>
    </w:p>
    <w:p w14:paraId="10E3E306" w14:textId="77777777" w:rsidR="0007515B" w:rsidRDefault="0007515B">
      <w:pPr>
        <w:pStyle w:val="Tekstpodstawowy"/>
        <w:spacing w:before="181"/>
        <w:rPr>
          <w:sz w:val="16"/>
        </w:rPr>
      </w:pPr>
    </w:p>
    <w:p w14:paraId="118922A4" w14:textId="77777777" w:rsidR="0007515B" w:rsidRDefault="0075131D">
      <w:pPr>
        <w:pStyle w:val="Tytu"/>
      </w:pPr>
      <w:r>
        <w:t>Program</w:t>
      </w:r>
      <w:r>
        <w:rPr>
          <w:spacing w:val="-7"/>
        </w:rPr>
        <w:t xml:space="preserve"> </w:t>
      </w:r>
      <w:r>
        <w:t>profilaktyki</w:t>
      </w:r>
      <w:r>
        <w:rPr>
          <w:spacing w:val="-5"/>
        </w:rPr>
        <w:t xml:space="preserve"> </w:t>
      </w:r>
      <w:r>
        <w:t>zakażeń</w:t>
      </w:r>
      <w:r>
        <w:rPr>
          <w:spacing w:val="-5"/>
        </w:rPr>
        <w:t xml:space="preserve"> </w:t>
      </w:r>
      <w:r>
        <w:t>meningokokowych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lata</w:t>
      </w:r>
      <w:r>
        <w:rPr>
          <w:spacing w:val="-4"/>
        </w:rPr>
        <w:t xml:space="preserve"> </w:t>
      </w:r>
      <w:r>
        <w:t>2025-</w:t>
      </w:r>
      <w:r>
        <w:rPr>
          <w:spacing w:val="-4"/>
        </w:rPr>
        <w:t>2030</w:t>
      </w:r>
    </w:p>
    <w:p w14:paraId="5502AFAA" w14:textId="77777777" w:rsidR="0007515B" w:rsidRDefault="0075131D" w:rsidP="003F6EBC">
      <w:pPr>
        <w:spacing w:before="161" w:line="360" w:lineRule="auto"/>
        <w:ind w:right="-565"/>
        <w:jc w:val="center"/>
        <w:rPr>
          <w:sz w:val="20"/>
        </w:rPr>
      </w:pPr>
      <w:r>
        <w:rPr>
          <w:sz w:val="20"/>
        </w:rPr>
        <w:t>Podstawa</w:t>
      </w:r>
      <w:r>
        <w:rPr>
          <w:spacing w:val="-3"/>
          <w:sz w:val="20"/>
        </w:rPr>
        <w:t xml:space="preserve"> </w:t>
      </w:r>
      <w:r>
        <w:rPr>
          <w:sz w:val="20"/>
        </w:rPr>
        <w:t>prawna: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48</w:t>
      </w:r>
      <w:r>
        <w:rPr>
          <w:spacing w:val="-3"/>
          <w:sz w:val="20"/>
        </w:rPr>
        <w:t xml:space="preserve"> </w:t>
      </w:r>
      <w:r>
        <w:rPr>
          <w:sz w:val="20"/>
        </w:rPr>
        <w:t>ustawy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3"/>
          <w:sz w:val="20"/>
        </w:rPr>
        <w:t xml:space="preserve"> </w:t>
      </w:r>
      <w:r>
        <w:rPr>
          <w:sz w:val="20"/>
        </w:rPr>
        <w:t>27</w:t>
      </w:r>
      <w:r>
        <w:rPr>
          <w:spacing w:val="-3"/>
          <w:sz w:val="20"/>
        </w:rPr>
        <w:t xml:space="preserve"> </w:t>
      </w:r>
      <w:r>
        <w:rPr>
          <w:sz w:val="20"/>
        </w:rPr>
        <w:t>sierpnia</w:t>
      </w:r>
      <w:r>
        <w:rPr>
          <w:spacing w:val="-3"/>
          <w:sz w:val="20"/>
        </w:rPr>
        <w:t xml:space="preserve"> </w:t>
      </w:r>
      <w:r>
        <w:rPr>
          <w:sz w:val="20"/>
        </w:rPr>
        <w:t>2004</w:t>
      </w:r>
      <w:r>
        <w:rPr>
          <w:spacing w:val="-3"/>
          <w:sz w:val="20"/>
        </w:rPr>
        <w:t xml:space="preserve"> </w:t>
      </w:r>
      <w:r>
        <w:rPr>
          <w:sz w:val="20"/>
        </w:rPr>
        <w:t>r.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świadczeniach</w:t>
      </w:r>
      <w:r>
        <w:rPr>
          <w:spacing w:val="-3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r>
        <w:rPr>
          <w:sz w:val="20"/>
        </w:rPr>
        <w:t>zdrowotnej finansowanych ze środków publicznych [tekst jedn. Dz.U. 2024 poz. 146 z późn. zm.]</w:t>
      </w:r>
    </w:p>
    <w:p w14:paraId="6319EE8A" w14:textId="77777777" w:rsidR="0007515B" w:rsidRDefault="0007515B">
      <w:pPr>
        <w:pStyle w:val="Tekstpodstawowy"/>
        <w:rPr>
          <w:sz w:val="20"/>
        </w:rPr>
      </w:pPr>
    </w:p>
    <w:p w14:paraId="74E0FF8B" w14:textId="77777777" w:rsidR="0007515B" w:rsidRDefault="0007515B">
      <w:pPr>
        <w:pStyle w:val="Tekstpodstawowy"/>
        <w:rPr>
          <w:sz w:val="20"/>
        </w:rPr>
      </w:pPr>
    </w:p>
    <w:p w14:paraId="76B86869" w14:textId="77777777" w:rsidR="0007515B" w:rsidRDefault="0007515B">
      <w:pPr>
        <w:pStyle w:val="Tekstpodstawowy"/>
        <w:rPr>
          <w:sz w:val="20"/>
        </w:rPr>
      </w:pPr>
    </w:p>
    <w:p w14:paraId="1B8A7A29" w14:textId="77777777" w:rsidR="0007515B" w:rsidRDefault="0007515B">
      <w:pPr>
        <w:pStyle w:val="Tekstpodstawowy"/>
        <w:rPr>
          <w:sz w:val="20"/>
        </w:rPr>
      </w:pPr>
    </w:p>
    <w:p w14:paraId="2A7D2DAB" w14:textId="77777777" w:rsidR="0007515B" w:rsidRDefault="0007515B">
      <w:pPr>
        <w:pStyle w:val="Tekstpodstawowy"/>
        <w:rPr>
          <w:sz w:val="20"/>
        </w:rPr>
      </w:pPr>
    </w:p>
    <w:p w14:paraId="1F4DCA7F" w14:textId="77777777" w:rsidR="0007515B" w:rsidRDefault="0007515B">
      <w:pPr>
        <w:pStyle w:val="Tekstpodstawowy"/>
        <w:rPr>
          <w:sz w:val="20"/>
        </w:rPr>
      </w:pPr>
    </w:p>
    <w:p w14:paraId="065E27A8" w14:textId="77777777" w:rsidR="0007515B" w:rsidRDefault="0007515B">
      <w:pPr>
        <w:pStyle w:val="Tekstpodstawowy"/>
        <w:rPr>
          <w:sz w:val="20"/>
        </w:rPr>
      </w:pPr>
    </w:p>
    <w:p w14:paraId="65241060" w14:textId="77777777" w:rsidR="0007515B" w:rsidRDefault="0007515B">
      <w:pPr>
        <w:pStyle w:val="Tekstpodstawowy"/>
        <w:spacing w:before="166"/>
        <w:rPr>
          <w:sz w:val="20"/>
        </w:rPr>
      </w:pPr>
    </w:p>
    <w:p w14:paraId="3395237E" w14:textId="77777777" w:rsidR="0007515B" w:rsidRDefault="0075131D">
      <w:pPr>
        <w:pStyle w:val="Nagwek1"/>
        <w:spacing w:before="0"/>
        <w:ind w:left="0" w:right="1"/>
        <w:jc w:val="center"/>
      </w:pPr>
      <w:r>
        <w:t>Rzeszów,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p w14:paraId="7B7F72D5" w14:textId="77777777" w:rsidR="0007515B" w:rsidRDefault="0007515B">
      <w:pPr>
        <w:pStyle w:val="Nagwek1"/>
        <w:jc w:val="center"/>
        <w:sectPr w:rsidR="0007515B" w:rsidSect="007B485B">
          <w:pgSz w:w="11910" w:h="16840"/>
          <w:pgMar w:top="1418" w:right="1418" w:bottom="1418" w:left="1418" w:header="708" w:footer="708" w:gutter="0"/>
          <w:cols w:space="708"/>
          <w:docGrid w:linePitch="299"/>
        </w:sectPr>
      </w:pPr>
    </w:p>
    <w:p w14:paraId="376D3EAF" w14:textId="77777777" w:rsidR="0007515B" w:rsidRDefault="0007515B">
      <w:pPr>
        <w:rPr>
          <w:sz w:val="24"/>
        </w:rPr>
        <w:sectPr w:rsidR="0007515B">
          <w:footerReference w:type="default" r:id="rId9"/>
          <w:pgSz w:w="11910" w:h="16840"/>
          <w:pgMar w:top="1320" w:right="566" w:bottom="1220" w:left="566" w:header="0" w:footer="1030" w:gutter="0"/>
          <w:pgNumType w:start="2"/>
          <w:cols w:space="708"/>
        </w:sectPr>
      </w:pPr>
    </w:p>
    <w:p w14:paraId="750A86FA" w14:textId="77777777" w:rsidR="0007515B" w:rsidRDefault="0075131D">
      <w:pPr>
        <w:spacing w:before="79"/>
        <w:ind w:left="851"/>
        <w:rPr>
          <w:b/>
          <w:sz w:val="24"/>
        </w:rPr>
      </w:pPr>
      <w:r>
        <w:rPr>
          <w:b/>
          <w:sz w:val="24"/>
        </w:rPr>
        <w:lastRenderedPageBreak/>
        <w:t>Spis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treści</w:t>
      </w:r>
    </w:p>
    <w:sdt>
      <w:sdtPr>
        <w:id w:val="-2112432808"/>
        <w:docPartObj>
          <w:docPartGallery w:val="Table of Contents"/>
          <w:docPartUnique/>
        </w:docPartObj>
      </w:sdtPr>
      <w:sdtEndPr/>
      <w:sdtContent>
        <w:p w14:paraId="2FE928FF" w14:textId="77777777" w:rsidR="0007515B" w:rsidRDefault="0075131D">
          <w:pPr>
            <w:pStyle w:val="Spistreci1"/>
            <w:numPr>
              <w:ilvl w:val="0"/>
              <w:numId w:val="17"/>
            </w:numPr>
            <w:tabs>
              <w:tab w:val="left" w:pos="1050"/>
              <w:tab w:val="left" w:leader="dot" w:pos="9758"/>
            </w:tabs>
            <w:spacing w:before="238" w:line="259" w:lineRule="auto"/>
            <w:ind w:right="880" w:firstLine="0"/>
          </w:pPr>
          <w:hyperlink w:anchor="_bookmark0" w:history="1">
            <w:r>
              <w:t>Opis choroby lub problemu zdrowotnego i uzasadnienie wprowadzenia programu</w:t>
            </w:r>
          </w:hyperlink>
          <w:r>
            <w:t xml:space="preserve"> </w:t>
          </w:r>
          <w:hyperlink w:anchor="_bookmark0" w:history="1">
            <w:r>
              <w:t>polityki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zdrowotnej</w:t>
            </w:r>
            <w:r>
              <w:rPr>
                <w:rFonts w:ascii="Times New Roman"/>
              </w:rPr>
              <w:tab/>
            </w:r>
            <w:r>
              <w:rPr>
                <w:spacing w:val="-12"/>
              </w:rPr>
              <w:t>4</w:t>
            </w:r>
          </w:hyperlink>
        </w:p>
        <w:p w14:paraId="1ED68200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762"/>
            </w:tabs>
            <w:spacing w:before="99"/>
            <w:ind w:left="1356" w:hanging="265"/>
          </w:pPr>
          <w:hyperlink w:anchor="_bookmark1" w:history="1">
            <w:r>
              <w:t>Opis</w:t>
            </w:r>
            <w:r>
              <w:rPr>
                <w:spacing w:val="-4"/>
              </w:rPr>
              <w:t xml:space="preserve"> </w:t>
            </w:r>
            <w:r>
              <w:t>problemu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zdrowotnego</w:t>
            </w:r>
            <w:r>
              <w:rPr>
                <w:rFonts w:ascii="Times New Roman"/>
              </w:rPr>
              <w:tab/>
            </w:r>
            <w:r>
              <w:rPr>
                <w:spacing w:val="-12"/>
              </w:rPr>
              <w:t>4</w:t>
            </w:r>
          </w:hyperlink>
        </w:p>
        <w:p w14:paraId="2645F8CB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761"/>
            </w:tabs>
            <w:ind w:left="1356" w:hanging="265"/>
          </w:pPr>
          <w:hyperlink w:anchor="_bookmark2" w:history="1">
            <w:r>
              <w:t>Dane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epidemiologiczne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65663F76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763"/>
            </w:tabs>
            <w:ind w:left="1356" w:hanging="265"/>
          </w:pPr>
          <w:hyperlink w:anchor="_bookmark3" w:history="1">
            <w:r>
              <w:t>Opis</w:t>
            </w:r>
            <w:r>
              <w:rPr>
                <w:spacing w:val="-4"/>
              </w:rPr>
              <w:t xml:space="preserve"> </w:t>
            </w:r>
            <w:r>
              <w:t>obecnego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postępowania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2"/>
              </w:rPr>
              <w:t>7</w:t>
            </w:r>
          </w:hyperlink>
        </w:p>
        <w:p w14:paraId="1E9D8928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767"/>
            </w:tabs>
            <w:ind w:left="1356" w:hanging="265"/>
          </w:pPr>
          <w:hyperlink w:anchor="_bookmark4" w:history="1">
            <w:r>
              <w:t>Uzasadnienie</w:t>
            </w:r>
            <w:r>
              <w:rPr>
                <w:spacing w:val="-7"/>
              </w:rPr>
              <w:t xml:space="preserve"> </w:t>
            </w:r>
            <w:r>
              <w:t>potrzeby</w:t>
            </w:r>
            <w:r>
              <w:rPr>
                <w:spacing w:val="-6"/>
              </w:rPr>
              <w:t xml:space="preserve"> </w:t>
            </w:r>
            <w:r>
              <w:t>wdrożenia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programu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8</w:t>
            </w:r>
          </w:hyperlink>
        </w:p>
        <w:p w14:paraId="1CA37D9A" w14:textId="77777777" w:rsidR="0007515B" w:rsidRDefault="0075131D">
          <w:pPr>
            <w:pStyle w:val="Spistreci1"/>
            <w:numPr>
              <w:ilvl w:val="0"/>
              <w:numId w:val="17"/>
            </w:numPr>
            <w:tabs>
              <w:tab w:val="left" w:pos="1115"/>
              <w:tab w:val="left" w:leader="dot" w:pos="9640"/>
            </w:tabs>
            <w:ind w:left="1115" w:hanging="264"/>
          </w:pPr>
          <w:hyperlink w:anchor="_bookmark5" w:history="1">
            <w:r>
              <w:t>Cele</w:t>
            </w:r>
            <w:r>
              <w:rPr>
                <w:spacing w:val="-6"/>
              </w:rPr>
              <w:t xml:space="preserve"> </w:t>
            </w:r>
            <w:r>
              <w:t>programu</w:t>
            </w:r>
            <w:r>
              <w:rPr>
                <w:spacing w:val="-6"/>
              </w:rPr>
              <w:t xml:space="preserve"> </w:t>
            </w:r>
            <w:r>
              <w:t>polityki</w:t>
            </w:r>
            <w:r>
              <w:rPr>
                <w:spacing w:val="-6"/>
              </w:rPr>
              <w:t xml:space="preserve"> </w:t>
            </w:r>
            <w:r>
              <w:t>zdrowotnej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mierniki</w:t>
            </w:r>
            <w:r>
              <w:rPr>
                <w:spacing w:val="-6"/>
              </w:rPr>
              <w:t xml:space="preserve"> </w:t>
            </w:r>
            <w:r>
              <w:t>efektywności</w:t>
            </w:r>
            <w:r>
              <w:rPr>
                <w:spacing w:val="-6"/>
              </w:rPr>
              <w:t xml:space="preserve"> </w:t>
            </w:r>
            <w:r>
              <w:t>jego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realizacji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10</w:t>
            </w:r>
          </w:hyperlink>
        </w:p>
        <w:p w14:paraId="47164E05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624"/>
            </w:tabs>
            <w:spacing w:before="121"/>
            <w:ind w:left="1356" w:hanging="265"/>
          </w:pPr>
          <w:hyperlink w:anchor="_bookmark6" w:history="1">
            <w:r>
              <w:t>Cel</w:t>
            </w:r>
            <w:r>
              <w:rPr>
                <w:spacing w:val="-2"/>
              </w:rPr>
              <w:t xml:space="preserve"> główny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10</w:t>
            </w:r>
          </w:hyperlink>
        </w:p>
        <w:p w14:paraId="3DBBDDD3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626"/>
            </w:tabs>
            <w:ind w:left="1356" w:hanging="265"/>
          </w:pPr>
          <w:hyperlink w:anchor="_bookmark7" w:history="1">
            <w:r>
              <w:t>Cele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szczegółowe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10</w:t>
            </w:r>
          </w:hyperlink>
        </w:p>
        <w:p w14:paraId="6B39B07B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638"/>
            </w:tabs>
            <w:ind w:left="1356" w:hanging="265"/>
          </w:pPr>
          <w:hyperlink w:anchor="_bookmark8" w:history="1">
            <w:r>
              <w:t>Mierniki</w:t>
            </w:r>
            <w:r>
              <w:rPr>
                <w:spacing w:val="-9"/>
              </w:rPr>
              <w:t xml:space="preserve"> </w:t>
            </w:r>
            <w:r>
              <w:t>efektywności</w:t>
            </w:r>
            <w:r>
              <w:rPr>
                <w:spacing w:val="-8"/>
              </w:rPr>
              <w:t xml:space="preserve"> </w:t>
            </w:r>
            <w:r>
              <w:t>realizacji</w:t>
            </w:r>
            <w:r>
              <w:rPr>
                <w:spacing w:val="-8"/>
              </w:rPr>
              <w:t xml:space="preserve"> </w:t>
            </w:r>
            <w:r>
              <w:t>programu</w:t>
            </w:r>
            <w:r>
              <w:rPr>
                <w:spacing w:val="-8"/>
              </w:rPr>
              <w:t xml:space="preserve"> </w:t>
            </w:r>
            <w:r>
              <w:t>polityki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zdrowotnej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10</w:t>
            </w:r>
          </w:hyperlink>
        </w:p>
        <w:p w14:paraId="1F344DCE" w14:textId="77777777" w:rsidR="0007515B" w:rsidRDefault="0075131D">
          <w:pPr>
            <w:pStyle w:val="Spistreci1"/>
            <w:numPr>
              <w:ilvl w:val="0"/>
              <w:numId w:val="17"/>
            </w:numPr>
            <w:tabs>
              <w:tab w:val="left" w:pos="1181"/>
              <w:tab w:val="left" w:leader="dot" w:pos="9634"/>
            </w:tabs>
            <w:spacing w:line="259" w:lineRule="auto"/>
            <w:ind w:right="870" w:firstLine="0"/>
          </w:pPr>
          <w:hyperlink w:anchor="_bookmark9" w:history="1">
            <w:r>
              <w:t>Charakterystyka populacji docelowej oraz charakterystyka interwencji, jakie są</w:t>
            </w:r>
          </w:hyperlink>
          <w:r>
            <w:t xml:space="preserve"> </w:t>
          </w:r>
          <w:hyperlink w:anchor="_bookmark9" w:history="1">
            <w:r>
              <w:t>planowane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ramach</w:t>
            </w:r>
            <w:r>
              <w:rPr>
                <w:spacing w:val="-6"/>
              </w:rPr>
              <w:t xml:space="preserve"> </w:t>
            </w:r>
            <w:r>
              <w:t>programu</w:t>
            </w:r>
            <w:r>
              <w:rPr>
                <w:spacing w:val="-5"/>
              </w:rPr>
              <w:t xml:space="preserve"> </w:t>
            </w:r>
            <w:r>
              <w:t>polityki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zdrowotnej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11</w:t>
            </w:r>
          </w:hyperlink>
        </w:p>
        <w:p w14:paraId="349999B3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627"/>
            </w:tabs>
            <w:spacing w:before="100"/>
            <w:ind w:left="1356" w:hanging="265"/>
          </w:pPr>
          <w:hyperlink w:anchor="_bookmark10" w:history="1">
            <w:r>
              <w:t>Populacja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docelowa</w:t>
            </w:r>
            <w:r>
              <w:rPr>
                <w:rFonts w:ascii="Times New Roman"/>
              </w:rPr>
              <w:tab/>
            </w:r>
            <w:r>
              <w:rPr>
                <w:spacing w:val="-7"/>
              </w:rPr>
              <w:t>11</w:t>
            </w:r>
          </w:hyperlink>
        </w:p>
        <w:p w14:paraId="03AA34E8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632"/>
            </w:tabs>
            <w:spacing w:before="121" w:line="259" w:lineRule="auto"/>
            <w:ind w:left="1091" w:right="872" w:firstLine="0"/>
          </w:pPr>
          <w:hyperlink w:anchor="_bookmark11" w:history="1">
            <w:r>
              <w:t>Kryteria kwalifikacji do udziału w programie polityki zdrowotnej oraz kryteria</w:t>
            </w:r>
          </w:hyperlink>
          <w:r>
            <w:t xml:space="preserve"> </w:t>
          </w:r>
          <w:hyperlink w:anchor="_bookmark11" w:history="1">
            <w:r>
              <w:t>wyłączenia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programu</w:t>
            </w:r>
            <w:r>
              <w:rPr>
                <w:spacing w:val="-6"/>
              </w:rPr>
              <w:t xml:space="preserve"> </w:t>
            </w:r>
            <w:r>
              <w:t>polityki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zdrowotnej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12</w:t>
            </w:r>
          </w:hyperlink>
        </w:p>
        <w:p w14:paraId="33BC69B2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627"/>
            </w:tabs>
            <w:spacing w:before="100"/>
            <w:ind w:left="1356" w:hanging="265"/>
          </w:pPr>
          <w:hyperlink w:anchor="_bookmark12" w:history="1">
            <w:r>
              <w:t>Planowane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interwencje</w:t>
            </w:r>
            <w:r>
              <w:rPr>
                <w:rFonts w:ascii="Times New Roman"/>
              </w:rPr>
              <w:tab/>
            </w:r>
            <w:r>
              <w:rPr>
                <w:spacing w:val="-7"/>
              </w:rPr>
              <w:t>13</w:t>
            </w:r>
          </w:hyperlink>
        </w:p>
        <w:p w14:paraId="5E2F9B18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641"/>
            </w:tabs>
            <w:ind w:left="1356" w:hanging="265"/>
          </w:pPr>
          <w:hyperlink w:anchor="_bookmark13" w:history="1">
            <w:r>
              <w:t>Sposób</w:t>
            </w:r>
            <w:r>
              <w:rPr>
                <w:spacing w:val="-6"/>
              </w:rPr>
              <w:t xml:space="preserve"> </w:t>
            </w:r>
            <w:r>
              <w:t>udzielania</w:t>
            </w:r>
            <w:r>
              <w:rPr>
                <w:spacing w:val="-6"/>
              </w:rPr>
              <w:t xml:space="preserve"> </w:t>
            </w:r>
            <w:r>
              <w:t>świadczeń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ramach</w:t>
            </w:r>
            <w:r>
              <w:rPr>
                <w:spacing w:val="-6"/>
              </w:rPr>
              <w:t xml:space="preserve"> </w:t>
            </w:r>
            <w:r>
              <w:t>programu</w:t>
            </w:r>
            <w:r>
              <w:rPr>
                <w:spacing w:val="-6"/>
              </w:rPr>
              <w:t xml:space="preserve"> </w:t>
            </w:r>
            <w:r>
              <w:t>polityki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zdrowotnej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17</w:t>
            </w:r>
          </w:hyperlink>
        </w:p>
        <w:p w14:paraId="635DC1DB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642"/>
            </w:tabs>
            <w:spacing w:line="259" w:lineRule="auto"/>
            <w:ind w:left="1091" w:right="862" w:firstLine="0"/>
          </w:pPr>
          <w:hyperlink w:anchor="_bookmark14" w:history="1">
            <w:r>
              <w:t>Sposób</w:t>
            </w:r>
            <w:r>
              <w:rPr>
                <w:spacing w:val="-1"/>
              </w:rPr>
              <w:t xml:space="preserve"> </w:t>
            </w:r>
            <w:r>
              <w:t>zakończenia</w:t>
            </w:r>
            <w:r>
              <w:rPr>
                <w:spacing w:val="-1"/>
              </w:rPr>
              <w:t xml:space="preserve"> </w:t>
            </w:r>
            <w:r>
              <w:t>działań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programie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możliwość</w:t>
            </w:r>
            <w:r>
              <w:rPr>
                <w:spacing w:val="-1"/>
              </w:rPr>
              <w:t xml:space="preserve"> </w:t>
            </w:r>
            <w:r>
              <w:t>kontynuacji</w:t>
            </w:r>
            <w:r>
              <w:rPr>
                <w:spacing w:val="-1"/>
              </w:rPr>
              <w:t xml:space="preserve"> </w:t>
            </w:r>
            <w:r>
              <w:t>otrzymywania</w:t>
            </w:r>
          </w:hyperlink>
          <w:r>
            <w:t xml:space="preserve"> </w:t>
          </w:r>
          <w:hyperlink w:anchor="_bookmark14" w:history="1">
            <w:r>
              <w:t>świadczeń</w:t>
            </w:r>
            <w:r>
              <w:rPr>
                <w:spacing w:val="-7"/>
              </w:rPr>
              <w:t xml:space="preserve"> </w:t>
            </w:r>
            <w:r>
              <w:t>zdrowotnych</w:t>
            </w:r>
            <w:r>
              <w:rPr>
                <w:spacing w:val="-7"/>
              </w:rPr>
              <w:t xml:space="preserve"> </w:t>
            </w:r>
            <w:r>
              <w:t>przez</w:t>
            </w:r>
            <w:r>
              <w:rPr>
                <w:spacing w:val="-7"/>
              </w:rPr>
              <w:t xml:space="preserve"> </w:t>
            </w:r>
            <w:r>
              <w:t>uczestników</w:t>
            </w:r>
            <w:r>
              <w:rPr>
                <w:spacing w:val="-7"/>
              </w:rPr>
              <w:t xml:space="preserve"> </w:t>
            </w:r>
            <w:r>
              <w:t>programu,</w:t>
            </w:r>
            <w:r>
              <w:rPr>
                <w:spacing w:val="-7"/>
              </w:rPr>
              <w:t xml:space="preserve"> </w:t>
            </w:r>
            <w:r>
              <w:t>jeżeli</w:t>
            </w:r>
            <w:r>
              <w:rPr>
                <w:spacing w:val="-7"/>
              </w:rPr>
              <w:t xml:space="preserve"> </w:t>
            </w:r>
            <w:r>
              <w:t>istnieją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wskazania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17</w:t>
            </w:r>
          </w:hyperlink>
        </w:p>
        <w:p w14:paraId="1EE2DC1B" w14:textId="77777777" w:rsidR="0007515B" w:rsidRDefault="0075131D">
          <w:pPr>
            <w:pStyle w:val="Spistreci1"/>
            <w:numPr>
              <w:ilvl w:val="0"/>
              <w:numId w:val="17"/>
            </w:numPr>
            <w:tabs>
              <w:tab w:val="left" w:pos="1210"/>
              <w:tab w:val="left" w:leader="dot" w:pos="9632"/>
            </w:tabs>
            <w:spacing w:before="99"/>
            <w:ind w:left="1210" w:hanging="359"/>
          </w:pPr>
          <w:hyperlink w:anchor="_bookmark15" w:history="1">
            <w:r>
              <w:t>Organizacja</w:t>
            </w:r>
            <w:r>
              <w:rPr>
                <w:spacing w:val="-8"/>
              </w:rPr>
              <w:t xml:space="preserve"> </w:t>
            </w:r>
            <w:r>
              <w:t>programu</w:t>
            </w:r>
            <w:r>
              <w:rPr>
                <w:spacing w:val="-8"/>
              </w:rPr>
              <w:t xml:space="preserve"> </w:t>
            </w:r>
            <w:r>
              <w:t>polityki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zdrowotnej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17</w:t>
            </w:r>
          </w:hyperlink>
        </w:p>
        <w:p w14:paraId="0022C0B8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634"/>
            </w:tabs>
            <w:ind w:left="1356" w:hanging="265"/>
          </w:pPr>
          <w:hyperlink w:anchor="_bookmark16" w:history="1">
            <w:r>
              <w:t>Części</w:t>
            </w:r>
            <w:r>
              <w:rPr>
                <w:spacing w:val="-7"/>
              </w:rPr>
              <w:t xml:space="preserve"> </w:t>
            </w:r>
            <w:r>
              <w:t>składowe,</w:t>
            </w:r>
            <w:r>
              <w:rPr>
                <w:spacing w:val="-4"/>
              </w:rPr>
              <w:t xml:space="preserve"> </w:t>
            </w:r>
            <w:r>
              <w:t>etapy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organizacyjne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17</w:t>
            </w:r>
          </w:hyperlink>
        </w:p>
        <w:p w14:paraId="5047FC34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631"/>
            </w:tabs>
            <w:spacing w:line="259" w:lineRule="auto"/>
            <w:ind w:left="1091" w:right="873" w:firstLine="0"/>
          </w:pPr>
          <w:hyperlink w:anchor="_bookmark17" w:history="1">
            <w:r>
              <w:t>Warunki realizacji programu polityki zdrowotnej dotyczące personelu,</w:t>
            </w:r>
          </w:hyperlink>
          <w:r>
            <w:t xml:space="preserve"> </w:t>
          </w:r>
          <w:hyperlink w:anchor="_bookmark17" w:history="1">
            <w:r>
              <w:t>wyposażenia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warunków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lokalowych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18</w:t>
            </w:r>
          </w:hyperlink>
        </w:p>
        <w:p w14:paraId="74A33AEB" w14:textId="77777777" w:rsidR="0007515B" w:rsidRDefault="0075131D">
          <w:pPr>
            <w:pStyle w:val="Spistreci1"/>
            <w:numPr>
              <w:ilvl w:val="0"/>
              <w:numId w:val="17"/>
            </w:numPr>
            <w:tabs>
              <w:tab w:val="left" w:pos="1144"/>
              <w:tab w:val="left" w:leader="dot" w:pos="9639"/>
            </w:tabs>
            <w:spacing w:before="99"/>
            <w:ind w:left="1144" w:hanging="293"/>
          </w:pPr>
          <w:hyperlink w:anchor="_bookmark18" w:history="1">
            <w:r>
              <w:t>Sposób</w:t>
            </w:r>
            <w:r>
              <w:rPr>
                <w:spacing w:val="-7"/>
              </w:rPr>
              <w:t xml:space="preserve"> </w:t>
            </w:r>
            <w:r>
              <w:t>monitorowania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ewaluacji</w:t>
            </w:r>
            <w:r>
              <w:rPr>
                <w:spacing w:val="-7"/>
              </w:rPr>
              <w:t xml:space="preserve"> </w:t>
            </w:r>
            <w:r>
              <w:t>programu</w:t>
            </w:r>
            <w:r>
              <w:rPr>
                <w:spacing w:val="-6"/>
              </w:rPr>
              <w:t xml:space="preserve"> </w:t>
            </w:r>
            <w:r>
              <w:t>polityki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zdrowotnej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19</w:t>
            </w:r>
          </w:hyperlink>
        </w:p>
        <w:p w14:paraId="35184468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625"/>
            </w:tabs>
            <w:ind w:left="1356" w:hanging="265"/>
          </w:pPr>
          <w:hyperlink w:anchor="_bookmark19" w:history="1">
            <w:r>
              <w:rPr>
                <w:spacing w:val="-2"/>
              </w:rPr>
              <w:t>Monitorowanie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19</w:t>
            </w:r>
          </w:hyperlink>
        </w:p>
        <w:p w14:paraId="7F050725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624"/>
            </w:tabs>
            <w:ind w:left="1356" w:hanging="265"/>
          </w:pPr>
          <w:hyperlink w:anchor="_bookmark20" w:history="1">
            <w:r>
              <w:rPr>
                <w:spacing w:val="-2"/>
              </w:rPr>
              <w:t>Ewaluacja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20</w:t>
            </w:r>
          </w:hyperlink>
        </w:p>
        <w:p w14:paraId="7EF00D93" w14:textId="77777777" w:rsidR="0007515B" w:rsidRDefault="0075131D">
          <w:pPr>
            <w:pStyle w:val="Spistreci1"/>
            <w:numPr>
              <w:ilvl w:val="0"/>
              <w:numId w:val="17"/>
            </w:numPr>
            <w:tabs>
              <w:tab w:val="left" w:pos="1210"/>
              <w:tab w:val="left" w:leader="dot" w:pos="9630"/>
            </w:tabs>
            <w:ind w:left="1210" w:hanging="359"/>
          </w:pPr>
          <w:hyperlink w:anchor="_bookmark21" w:history="1">
            <w:r>
              <w:t>Budżet</w:t>
            </w:r>
            <w:r>
              <w:rPr>
                <w:spacing w:val="-6"/>
              </w:rPr>
              <w:t xml:space="preserve"> </w:t>
            </w:r>
            <w:r>
              <w:t>programu</w:t>
            </w:r>
            <w:r>
              <w:rPr>
                <w:spacing w:val="-6"/>
              </w:rPr>
              <w:t xml:space="preserve"> </w:t>
            </w:r>
            <w:r>
              <w:t>polityki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zdrowotnej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21</w:t>
            </w:r>
          </w:hyperlink>
        </w:p>
        <w:p w14:paraId="5A45B969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627"/>
            </w:tabs>
            <w:ind w:left="1356" w:hanging="265"/>
          </w:pPr>
          <w:hyperlink w:anchor="_bookmark22" w:history="1">
            <w:r>
              <w:t xml:space="preserve">Koszty </w:t>
            </w:r>
            <w:r>
              <w:rPr>
                <w:spacing w:val="-2"/>
              </w:rPr>
              <w:t>jednostkowe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21</w:t>
            </w:r>
          </w:hyperlink>
        </w:p>
        <w:p w14:paraId="3FE6D879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629"/>
            </w:tabs>
            <w:ind w:left="1356" w:hanging="265"/>
          </w:pPr>
          <w:hyperlink w:anchor="_bookmark23" w:history="1">
            <w:r>
              <w:t>Planowane</w:t>
            </w:r>
            <w:r>
              <w:rPr>
                <w:spacing w:val="-4"/>
              </w:rPr>
              <w:t xml:space="preserve"> </w:t>
            </w:r>
            <w:r>
              <w:t>koszty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całkowite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22</w:t>
            </w:r>
          </w:hyperlink>
        </w:p>
        <w:p w14:paraId="160B5FF1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627"/>
            </w:tabs>
            <w:ind w:left="1356" w:hanging="265"/>
          </w:pPr>
          <w:hyperlink w:anchor="_bookmark24" w:history="1">
            <w:r>
              <w:t>Źródło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finansowania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25</w:t>
            </w:r>
          </w:hyperlink>
        </w:p>
        <w:p w14:paraId="4D6C6D0D" w14:textId="77777777" w:rsidR="0007515B" w:rsidRDefault="0075131D">
          <w:pPr>
            <w:pStyle w:val="Spistreci1"/>
            <w:tabs>
              <w:tab w:val="left" w:leader="dot" w:pos="9623"/>
            </w:tabs>
            <w:spacing w:before="121"/>
          </w:pPr>
          <w:hyperlink w:anchor="_bookmark25" w:history="1">
            <w:r>
              <w:rPr>
                <w:spacing w:val="-2"/>
              </w:rPr>
              <w:t>Bibliografia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26</w:t>
            </w:r>
          </w:hyperlink>
        </w:p>
        <w:p w14:paraId="53A07705" w14:textId="77777777" w:rsidR="0007515B" w:rsidRDefault="0075131D">
          <w:pPr>
            <w:pStyle w:val="Spistreci1"/>
            <w:tabs>
              <w:tab w:val="left" w:leader="dot" w:pos="9622"/>
            </w:tabs>
          </w:pPr>
          <w:hyperlink w:anchor="_bookmark26" w:history="1">
            <w:r>
              <w:rPr>
                <w:spacing w:val="-2"/>
              </w:rPr>
              <w:t>Załączniki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27</w:t>
            </w:r>
          </w:hyperlink>
        </w:p>
      </w:sdtContent>
    </w:sdt>
    <w:p w14:paraId="4E02D8DA" w14:textId="77777777" w:rsidR="0007515B" w:rsidRDefault="0007515B">
      <w:pPr>
        <w:pStyle w:val="Spistreci1"/>
        <w:sectPr w:rsidR="0007515B">
          <w:pgSz w:w="11910" w:h="16840"/>
          <w:pgMar w:top="1520" w:right="566" w:bottom="1220" w:left="566" w:header="0" w:footer="1030" w:gutter="0"/>
          <w:cols w:space="708"/>
        </w:sectPr>
      </w:pPr>
    </w:p>
    <w:p w14:paraId="5E45FB76" w14:textId="77777777" w:rsidR="0007515B" w:rsidRDefault="0075131D">
      <w:pPr>
        <w:pStyle w:val="Nagwek1"/>
        <w:numPr>
          <w:ilvl w:val="0"/>
          <w:numId w:val="16"/>
        </w:numPr>
        <w:tabs>
          <w:tab w:val="left" w:pos="1050"/>
        </w:tabs>
        <w:spacing w:before="79" w:line="360" w:lineRule="auto"/>
        <w:ind w:right="1618" w:firstLine="0"/>
      </w:pPr>
      <w:bookmarkStart w:id="10" w:name="_bookmark0"/>
      <w:bookmarkEnd w:id="10"/>
      <w:r>
        <w:lastRenderedPageBreak/>
        <w:t>Opis</w:t>
      </w:r>
      <w:r>
        <w:rPr>
          <w:spacing w:val="-6"/>
        </w:rPr>
        <w:t xml:space="preserve"> </w:t>
      </w:r>
      <w:r>
        <w:t>choroby</w:t>
      </w:r>
      <w:r>
        <w:rPr>
          <w:spacing w:val="-6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problemu</w:t>
      </w:r>
      <w:r>
        <w:rPr>
          <w:spacing w:val="-6"/>
        </w:rPr>
        <w:t xml:space="preserve"> </w:t>
      </w:r>
      <w:r>
        <w:t>zdrowotnego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uzasadnienie</w:t>
      </w:r>
      <w:r>
        <w:rPr>
          <w:spacing w:val="-6"/>
        </w:rPr>
        <w:t xml:space="preserve"> </w:t>
      </w:r>
      <w:r>
        <w:t>wprowadzenia programu polityki zdrowotnej</w:t>
      </w:r>
    </w:p>
    <w:p w14:paraId="3DCCB6A8" w14:textId="77777777" w:rsidR="0007515B" w:rsidRDefault="0075131D">
      <w:pPr>
        <w:pStyle w:val="Nagwek1"/>
        <w:numPr>
          <w:ilvl w:val="1"/>
          <w:numId w:val="16"/>
        </w:numPr>
        <w:tabs>
          <w:tab w:val="left" w:pos="1116"/>
        </w:tabs>
        <w:ind w:left="1116" w:hanging="265"/>
      </w:pPr>
      <w:bookmarkStart w:id="11" w:name="_bookmark1"/>
      <w:bookmarkEnd w:id="11"/>
      <w:r>
        <w:t>Opis</w:t>
      </w:r>
      <w:r>
        <w:rPr>
          <w:spacing w:val="-3"/>
        </w:rPr>
        <w:t xml:space="preserve"> </w:t>
      </w:r>
      <w:r>
        <w:t>problemu</w:t>
      </w:r>
      <w:r>
        <w:rPr>
          <w:spacing w:val="-3"/>
        </w:rPr>
        <w:t xml:space="preserve"> </w:t>
      </w:r>
      <w:r>
        <w:rPr>
          <w:spacing w:val="-2"/>
        </w:rPr>
        <w:t>zdrowotnego</w:t>
      </w:r>
    </w:p>
    <w:p w14:paraId="71882E3C" w14:textId="77777777" w:rsidR="0007515B" w:rsidRDefault="0075131D">
      <w:pPr>
        <w:pStyle w:val="Tekstpodstawowy"/>
        <w:spacing w:before="238" w:line="360" w:lineRule="auto"/>
        <w:ind w:left="851" w:right="888" w:firstLine="851"/>
      </w:pPr>
      <w:r>
        <w:t xml:space="preserve">Meningokoki (łac. </w:t>
      </w:r>
      <w:proofErr w:type="spellStart"/>
      <w:r>
        <w:rPr>
          <w:i/>
        </w:rPr>
        <w:t>Neisseria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meningitidis</w:t>
      </w:r>
      <w:proofErr w:type="spellEnd"/>
      <w:r>
        <w:t xml:space="preserve">) są to gram-ujemne bakterie (dwoinki zapalenia opon mózgowo-rdzeniowych), chorobotwórcze drobnoustroje, wywołujące inwazyjną chorobę meningokokową (IChM), objawiającą się najczęściej jako </w:t>
      </w:r>
      <w:proofErr w:type="spellStart"/>
      <w:r>
        <w:t>meningokokowe</w:t>
      </w:r>
      <w:proofErr w:type="spellEnd"/>
      <w:r>
        <w:t xml:space="preserve"> zapalenie opon mózgowo-rdzeniowych i/lub posocznica</w:t>
      </w:r>
      <w:r>
        <w:rPr>
          <w:spacing w:val="40"/>
        </w:rPr>
        <w:t xml:space="preserve"> </w:t>
      </w:r>
      <w:r>
        <w:t xml:space="preserve">(sepsa) </w:t>
      </w:r>
      <w:proofErr w:type="spellStart"/>
      <w:r>
        <w:t>meningokokowa</w:t>
      </w:r>
      <w:proofErr w:type="spellEnd"/>
      <w:r>
        <w:t xml:space="preserve">. Sepsa </w:t>
      </w:r>
      <w:proofErr w:type="spellStart"/>
      <w:r>
        <w:t>meningokokowa</w:t>
      </w:r>
      <w:proofErr w:type="spellEnd"/>
      <w:r>
        <w:t xml:space="preserve"> to uogólnione zakażenie krwi bakteriami,</w:t>
      </w:r>
      <w:r>
        <w:rPr>
          <w:spacing w:val="-4"/>
        </w:rPr>
        <w:t xml:space="preserve"> </w:t>
      </w:r>
      <w:r>
        <w:t>które</w:t>
      </w:r>
      <w:r>
        <w:rPr>
          <w:spacing w:val="-4"/>
        </w:rPr>
        <w:t xml:space="preserve"> </w:t>
      </w:r>
      <w:r>
        <w:t>powoduje</w:t>
      </w:r>
      <w:r>
        <w:rPr>
          <w:spacing w:val="-4"/>
        </w:rPr>
        <w:t xml:space="preserve"> </w:t>
      </w:r>
      <w:r>
        <w:t>bardzo</w:t>
      </w:r>
      <w:r>
        <w:rPr>
          <w:spacing w:val="-4"/>
        </w:rPr>
        <w:t xml:space="preserve"> </w:t>
      </w:r>
      <w:r>
        <w:t>ciężkie</w:t>
      </w:r>
      <w:r>
        <w:rPr>
          <w:spacing w:val="-4"/>
        </w:rPr>
        <w:t xml:space="preserve"> </w:t>
      </w:r>
      <w:r>
        <w:t>objawy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strony</w:t>
      </w:r>
      <w:r>
        <w:rPr>
          <w:spacing w:val="-4"/>
        </w:rPr>
        <w:t xml:space="preserve"> </w:t>
      </w:r>
      <w:r>
        <w:t>wielu</w:t>
      </w:r>
      <w:r>
        <w:rPr>
          <w:spacing w:val="-4"/>
        </w:rPr>
        <w:t xml:space="preserve"> </w:t>
      </w:r>
      <w:r>
        <w:t>narządów.</w:t>
      </w:r>
      <w:r>
        <w:rPr>
          <w:spacing w:val="-4"/>
        </w:rPr>
        <w:t xml:space="preserve"> </w:t>
      </w:r>
      <w:r>
        <w:t>Bakterie krążą wraz z krwią w organizmie chorego i mogą zakażać cały organizm. Stan ten charakteryzuje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znaczną</w:t>
      </w:r>
      <w:r>
        <w:rPr>
          <w:spacing w:val="-4"/>
        </w:rPr>
        <w:t xml:space="preserve"> </w:t>
      </w:r>
      <w:r>
        <w:t>śmiertelnością</w:t>
      </w:r>
      <w:r>
        <w:rPr>
          <w:spacing w:val="-4"/>
        </w:rPr>
        <w:t xml:space="preserve"> </w:t>
      </w:r>
      <w:r>
        <w:t>(od</w:t>
      </w:r>
      <w:r>
        <w:rPr>
          <w:spacing w:val="-4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nawet</w:t>
      </w:r>
      <w:r>
        <w:rPr>
          <w:spacing w:val="-4"/>
        </w:rPr>
        <w:t xml:space="preserve"> </w:t>
      </w:r>
      <w:r>
        <w:t>70%).</w:t>
      </w:r>
      <w:r>
        <w:rPr>
          <w:spacing w:val="-4"/>
        </w:rPr>
        <w:t xml:space="preserve"> </w:t>
      </w:r>
      <w:r>
        <w:t>Dwoinka</w:t>
      </w:r>
      <w:r>
        <w:rPr>
          <w:spacing w:val="-4"/>
        </w:rPr>
        <w:t xml:space="preserve"> </w:t>
      </w:r>
      <w:r>
        <w:t>zapalenia opon mózgowych może również wywoływać inne krwiopochodne infekcje, takie</w:t>
      </w:r>
    </w:p>
    <w:p w14:paraId="1062A085" w14:textId="77777777" w:rsidR="0007515B" w:rsidRDefault="0075131D">
      <w:pPr>
        <w:pStyle w:val="Tekstpodstawowy"/>
        <w:spacing w:line="360" w:lineRule="auto"/>
        <w:ind w:left="851" w:right="941"/>
      </w:pPr>
      <w:r>
        <w:t>jak ropne zapalenie stawów, zapalenie płuc, zapalenie osierdzia i wsierdzia, szpiku kostnego, zapalenie spojówek, ucha środkowego, gardła, zakażenia w obrębie układu</w:t>
      </w:r>
      <w:r>
        <w:rPr>
          <w:spacing w:val="-4"/>
        </w:rPr>
        <w:t xml:space="preserve"> </w:t>
      </w:r>
      <w:r>
        <w:t>moczowo-płciowego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miednicy</w:t>
      </w:r>
      <w:r>
        <w:rPr>
          <w:spacing w:val="-4"/>
        </w:rPr>
        <w:t xml:space="preserve"> </w:t>
      </w:r>
      <w:r>
        <w:t>małej.</w:t>
      </w:r>
      <w:r>
        <w:rPr>
          <w:spacing w:val="-4"/>
        </w:rPr>
        <w:t xml:space="preserve"> </w:t>
      </w:r>
      <w:r>
        <w:t>Zakażenia</w:t>
      </w:r>
      <w:r>
        <w:rPr>
          <w:spacing w:val="-4"/>
        </w:rPr>
        <w:t xml:space="preserve"> </w:t>
      </w:r>
      <w:r>
        <w:t>mogą</w:t>
      </w:r>
      <w:r>
        <w:rPr>
          <w:spacing w:val="-4"/>
        </w:rPr>
        <w:t xml:space="preserve"> </w:t>
      </w:r>
      <w:r>
        <w:t>występować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 xml:space="preserve">tylko w postaci zachorowań sporadycznych, endemicznych, </w:t>
      </w:r>
      <w:proofErr w:type="spellStart"/>
      <w:r>
        <w:t>hiperendemicznych</w:t>
      </w:r>
      <w:proofErr w:type="spellEnd"/>
      <w:r>
        <w:t>, ale również epidemicznych i pandemicznych.</w:t>
      </w:r>
    </w:p>
    <w:p w14:paraId="32B4D75F" w14:textId="77777777" w:rsidR="0007515B" w:rsidRDefault="0075131D">
      <w:pPr>
        <w:pStyle w:val="Tekstpodstawowy"/>
        <w:ind w:left="1702"/>
      </w:pPr>
      <w:r>
        <w:t>Okres</w:t>
      </w:r>
      <w:r>
        <w:rPr>
          <w:spacing w:val="-5"/>
        </w:rPr>
        <w:t xml:space="preserve"> </w:t>
      </w:r>
      <w:r>
        <w:t>wylęgania</w:t>
      </w:r>
      <w:r>
        <w:rPr>
          <w:spacing w:val="-3"/>
        </w:rPr>
        <w:t xml:space="preserve"> </w:t>
      </w:r>
      <w:r>
        <w:t>choroby</w:t>
      </w:r>
      <w:r>
        <w:rPr>
          <w:spacing w:val="-3"/>
        </w:rPr>
        <w:t xml:space="preserve"> </w:t>
      </w:r>
      <w:r>
        <w:t>wynosi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dni,</w:t>
      </w:r>
      <w:r>
        <w:rPr>
          <w:spacing w:val="-3"/>
        </w:rPr>
        <w:t xml:space="preserve"> </w:t>
      </w:r>
      <w:r>
        <w:t>przeciętnie</w:t>
      </w:r>
      <w:r>
        <w:rPr>
          <w:spacing w:val="-3"/>
        </w:rPr>
        <w:t xml:space="preserve"> </w:t>
      </w:r>
      <w:r>
        <w:t>3-4</w:t>
      </w:r>
      <w:r>
        <w:rPr>
          <w:spacing w:val="-2"/>
        </w:rPr>
        <w:t xml:space="preserve"> </w:t>
      </w:r>
      <w:r>
        <w:rPr>
          <w:spacing w:val="-4"/>
        </w:rPr>
        <w:t>dni.</w:t>
      </w:r>
    </w:p>
    <w:p w14:paraId="5EB7352C" w14:textId="77777777" w:rsidR="0007515B" w:rsidRDefault="0075131D">
      <w:pPr>
        <w:pStyle w:val="Tekstpodstawowy"/>
        <w:spacing w:before="138" w:line="360" w:lineRule="auto"/>
        <w:ind w:left="851" w:right="1144"/>
      </w:pPr>
      <w:r>
        <w:t>W</w:t>
      </w:r>
      <w:r>
        <w:rPr>
          <w:spacing w:val="-4"/>
        </w:rPr>
        <w:t xml:space="preserve"> </w:t>
      </w:r>
      <w:r>
        <w:t>jej</w:t>
      </w:r>
      <w:r>
        <w:rPr>
          <w:spacing w:val="-4"/>
        </w:rPr>
        <w:t xml:space="preserve"> </w:t>
      </w:r>
      <w:r>
        <w:t>przebiegu</w:t>
      </w:r>
      <w:r>
        <w:rPr>
          <w:spacing w:val="-4"/>
        </w:rPr>
        <w:t xml:space="preserve"> </w:t>
      </w:r>
      <w:r>
        <w:t>najczęściej</w:t>
      </w:r>
      <w:r>
        <w:rPr>
          <w:spacing w:val="-4"/>
        </w:rPr>
        <w:t xml:space="preserve"> </w:t>
      </w:r>
      <w:r>
        <w:t>obserwuje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zagrażające</w:t>
      </w:r>
      <w:r>
        <w:rPr>
          <w:spacing w:val="-4"/>
        </w:rPr>
        <w:t xml:space="preserve"> </w:t>
      </w:r>
      <w:r>
        <w:t>życiu</w:t>
      </w:r>
      <w:r>
        <w:rPr>
          <w:spacing w:val="-4"/>
        </w:rPr>
        <w:t xml:space="preserve"> </w:t>
      </w:r>
      <w:r>
        <w:t>ropne</w:t>
      </w:r>
      <w:r>
        <w:rPr>
          <w:spacing w:val="-4"/>
        </w:rPr>
        <w:t xml:space="preserve"> </w:t>
      </w:r>
      <w:r>
        <w:t>zapalenie</w:t>
      </w:r>
      <w:r>
        <w:rPr>
          <w:spacing w:val="-4"/>
        </w:rPr>
        <w:t xml:space="preserve"> </w:t>
      </w:r>
      <w:r>
        <w:t>opon mózgowo-rdzeniowych, rzadziej sepsę, natomiast bardzo rzadko meningokoki</w:t>
      </w:r>
    </w:p>
    <w:p w14:paraId="357FB4C6" w14:textId="77777777" w:rsidR="0007515B" w:rsidRDefault="0075131D">
      <w:pPr>
        <w:pStyle w:val="Tekstpodstawowy"/>
        <w:spacing w:line="360" w:lineRule="auto"/>
        <w:ind w:left="851" w:right="985"/>
      </w:pPr>
      <w:r>
        <w:t>są przyczyną zakażeń o łagodniejszym przebiegu, takich jak zapalenie płuc czy zapalenie gardła. Na zakażenie meningokokami narażeni są wszyscy, niezależnie od</w:t>
      </w:r>
      <w:r>
        <w:rPr>
          <w:spacing w:val="-3"/>
        </w:rPr>
        <w:t xml:space="preserve"> </w:t>
      </w:r>
      <w:r>
        <w:t>płci</w:t>
      </w:r>
      <w:r>
        <w:rPr>
          <w:spacing w:val="-3"/>
        </w:rPr>
        <w:t xml:space="preserve"> </w:t>
      </w:r>
      <w:r>
        <w:t>czy</w:t>
      </w:r>
      <w:r>
        <w:rPr>
          <w:spacing w:val="-3"/>
        </w:rPr>
        <w:t xml:space="preserve"> </w:t>
      </w:r>
      <w:r>
        <w:t>wieku,</w:t>
      </w:r>
      <w:r>
        <w:rPr>
          <w:spacing w:val="-3"/>
        </w:rPr>
        <w:t xml:space="preserve"> </w:t>
      </w:r>
      <w:r>
        <w:t>najczęściej</w:t>
      </w:r>
      <w:r>
        <w:rPr>
          <w:spacing w:val="-3"/>
        </w:rPr>
        <w:t xml:space="preserve"> </w:t>
      </w:r>
      <w:r>
        <w:t>jednak</w:t>
      </w:r>
      <w:r>
        <w:rPr>
          <w:spacing w:val="-3"/>
        </w:rPr>
        <w:t xml:space="preserve"> </w:t>
      </w:r>
      <w:r>
        <w:t>chorują</w:t>
      </w:r>
      <w:r>
        <w:rPr>
          <w:spacing w:val="-3"/>
        </w:rPr>
        <w:t xml:space="preserve"> </w:t>
      </w:r>
      <w:r>
        <w:t>dzieci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wieku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miesięcy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roku życia, następnie dzieci w wieku do 5 lat oraz nastolatkowie i młodzi dorośli w wieku 16-21 lat.</w:t>
      </w:r>
    </w:p>
    <w:p w14:paraId="7F46D6F5" w14:textId="77777777" w:rsidR="0007515B" w:rsidRDefault="0075131D">
      <w:pPr>
        <w:pStyle w:val="Tekstpodstawowy"/>
        <w:spacing w:line="360" w:lineRule="auto"/>
        <w:ind w:left="851" w:right="941" w:firstLine="851"/>
      </w:pPr>
      <w:r>
        <w:t xml:space="preserve">Ze względu na różnice antygenowe wielocukrów otoczkowych szczepy </w:t>
      </w:r>
      <w:proofErr w:type="spellStart"/>
      <w:r>
        <w:rPr>
          <w:i/>
        </w:rPr>
        <w:t>Neisseria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meningitidis</w:t>
      </w:r>
      <w:proofErr w:type="spellEnd"/>
      <w:r>
        <w:rPr>
          <w:i/>
          <w:spacing w:val="-4"/>
        </w:rPr>
        <w:t xml:space="preserve"> </w:t>
      </w:r>
      <w:r>
        <w:t>podzielono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dwanaście</w:t>
      </w:r>
      <w:r>
        <w:rPr>
          <w:spacing w:val="-4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serologicznych:</w:t>
      </w:r>
      <w:r>
        <w:rPr>
          <w:spacing w:val="-4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B,</w:t>
      </w:r>
      <w:r>
        <w:rPr>
          <w:spacing w:val="-4"/>
        </w:rPr>
        <w:t xml:space="preserve"> </w:t>
      </w:r>
      <w:r>
        <w:t>C,</w:t>
      </w:r>
      <w:r>
        <w:rPr>
          <w:spacing w:val="-4"/>
        </w:rPr>
        <w:t xml:space="preserve"> </w:t>
      </w:r>
      <w:r>
        <w:t>X,</w:t>
      </w:r>
      <w:r>
        <w:rPr>
          <w:spacing w:val="-4"/>
        </w:rPr>
        <w:t xml:space="preserve"> </w:t>
      </w:r>
      <w:r>
        <w:t>Y, Z, W-135, 29E, H, I, K i L, z których A, B, C, Y i W-135 odpowiadają za ponad</w:t>
      </w:r>
    </w:p>
    <w:p w14:paraId="5BB17CB3" w14:textId="77777777" w:rsidR="0007515B" w:rsidRDefault="0075131D">
      <w:pPr>
        <w:pStyle w:val="Tekstpodstawowy"/>
        <w:spacing w:line="360" w:lineRule="auto"/>
        <w:ind w:left="851" w:right="941"/>
      </w:pPr>
      <w:r>
        <w:t>90% zakażeń na całym świecie. W Polsce, podobnie jak w pozostałych krajach Europy,</w:t>
      </w:r>
      <w:r>
        <w:rPr>
          <w:spacing w:val="-4"/>
        </w:rPr>
        <w:t xml:space="preserve"> </w:t>
      </w:r>
      <w:r>
        <w:t>większość</w:t>
      </w:r>
      <w:r>
        <w:rPr>
          <w:spacing w:val="-4"/>
        </w:rPr>
        <w:t xml:space="preserve"> </w:t>
      </w:r>
      <w:r>
        <w:t>zachorowań</w:t>
      </w:r>
      <w:r>
        <w:rPr>
          <w:spacing w:val="-4"/>
        </w:rPr>
        <w:t xml:space="preserve"> </w:t>
      </w:r>
      <w:r>
        <w:t>wywoływanych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meningokoki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C, rzadziej W-135 i Y.</w:t>
      </w:r>
    </w:p>
    <w:p w14:paraId="4309B711" w14:textId="77777777" w:rsidR="0007515B" w:rsidRDefault="0007515B">
      <w:pPr>
        <w:pStyle w:val="Tekstpodstawowy"/>
        <w:spacing w:line="360" w:lineRule="auto"/>
        <w:sectPr w:rsidR="0007515B">
          <w:pgSz w:w="11910" w:h="16840"/>
          <w:pgMar w:top="1620" w:right="566" w:bottom="1220" w:left="566" w:header="0" w:footer="1030" w:gutter="0"/>
          <w:cols w:space="708"/>
        </w:sectPr>
      </w:pPr>
    </w:p>
    <w:p w14:paraId="66C0F16C" w14:textId="77777777" w:rsidR="0007515B" w:rsidRDefault="0075131D">
      <w:pPr>
        <w:pStyle w:val="Tekstpodstawowy"/>
        <w:spacing w:before="79" w:line="360" w:lineRule="auto"/>
        <w:ind w:left="851" w:right="999" w:firstLine="851"/>
      </w:pPr>
      <w:r>
        <w:lastRenderedPageBreak/>
        <w:t>Źródłem zakażenia meningokokami są nosiciele tych bakterii oraz osoby chore. Nosicielami meningokoków są często rodzice, czy starsze rodzeństwo dziecka, u których brak jest objawów choroby. Odsetek bezobjawowych nosicieli</w:t>
      </w:r>
      <w:r>
        <w:rPr>
          <w:spacing w:val="40"/>
        </w:rPr>
        <w:t xml:space="preserve"> </w:t>
      </w:r>
      <w:r>
        <w:t>jest największy wśród osób w wieku 15-24 lat. Meningokokami zarazić się można poprzez bezpośredni kontakt z wydzieliną z dróg oddechowych chorego lub drogą kropelkową. Oznacza to, iż do zakażenia może dojść poprzez pocałunek w usta,</w:t>
      </w:r>
      <w:r>
        <w:rPr>
          <w:spacing w:val="40"/>
        </w:rPr>
        <w:t xml:space="preserve"> </w:t>
      </w:r>
      <w:r>
        <w:t>czy stosowanie tych samych naczyń, sztućców, itp. Nosicielstwo w obrębie jamy nosowo-gardłowej</w:t>
      </w:r>
      <w:r>
        <w:rPr>
          <w:spacing w:val="-5"/>
        </w:rPr>
        <w:t xml:space="preserve"> </w:t>
      </w:r>
      <w:r>
        <w:t>dotyczy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2-25%</w:t>
      </w:r>
      <w:r>
        <w:rPr>
          <w:spacing w:val="-5"/>
        </w:rPr>
        <w:t xml:space="preserve"> </w:t>
      </w:r>
      <w:r>
        <w:t>populacji,</w:t>
      </w:r>
      <w:r>
        <w:rPr>
          <w:spacing w:val="-5"/>
        </w:rPr>
        <w:t xml:space="preserve"> </w:t>
      </w:r>
      <w:r>
        <w:t>jednak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środowiskach</w:t>
      </w:r>
      <w:r>
        <w:rPr>
          <w:spacing w:val="-5"/>
        </w:rPr>
        <w:t xml:space="preserve"> </w:t>
      </w:r>
      <w:r>
        <w:t>zamkniętych odsetek</w:t>
      </w:r>
      <w:r>
        <w:rPr>
          <w:spacing w:val="-6"/>
        </w:rPr>
        <w:t xml:space="preserve"> </w:t>
      </w:r>
      <w:r>
        <w:t>ten</w:t>
      </w:r>
      <w:r>
        <w:rPr>
          <w:spacing w:val="-4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zwiększać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40-80%.</w:t>
      </w:r>
      <w:r>
        <w:rPr>
          <w:spacing w:val="-4"/>
        </w:rPr>
        <w:t xml:space="preserve"> </w:t>
      </w:r>
      <w:r>
        <w:t>Zakażenie</w:t>
      </w:r>
      <w:r>
        <w:rPr>
          <w:spacing w:val="-4"/>
        </w:rPr>
        <w:t xml:space="preserve"> </w:t>
      </w:r>
      <w:r>
        <w:t>meningokokami</w:t>
      </w:r>
      <w:r>
        <w:rPr>
          <w:spacing w:val="-3"/>
        </w:rPr>
        <w:t xml:space="preserve"> </w:t>
      </w:r>
      <w:r>
        <w:rPr>
          <w:spacing w:val="-2"/>
        </w:rPr>
        <w:t>najczęściej</w:t>
      </w:r>
    </w:p>
    <w:p w14:paraId="12FAABCE" w14:textId="77777777" w:rsidR="0007515B" w:rsidRDefault="0075131D">
      <w:pPr>
        <w:pStyle w:val="Tekstpodstawowy"/>
        <w:spacing w:line="360" w:lineRule="auto"/>
        <w:ind w:left="851"/>
      </w:pPr>
      <w:r>
        <w:t>przebiega</w:t>
      </w:r>
      <w:r>
        <w:rPr>
          <w:spacing w:val="-5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nosicielstwo,</w:t>
      </w:r>
      <w:r>
        <w:rPr>
          <w:spacing w:val="-5"/>
        </w:rPr>
        <w:t xml:space="preserve"> </w:t>
      </w:r>
      <w:r>
        <w:t>czyli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daje</w:t>
      </w:r>
      <w:r>
        <w:rPr>
          <w:spacing w:val="-5"/>
        </w:rPr>
        <w:t xml:space="preserve"> </w:t>
      </w:r>
      <w:r>
        <w:t>objawów</w:t>
      </w:r>
      <w:r>
        <w:rPr>
          <w:spacing w:val="-5"/>
        </w:rPr>
        <w:t xml:space="preserve"> </w:t>
      </w:r>
      <w:r>
        <w:t>chorobowych.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szczególnie charakterystyczne dla młodzieży i młodych dorosłych.</w:t>
      </w:r>
    </w:p>
    <w:p w14:paraId="359DC312" w14:textId="77777777" w:rsidR="0007515B" w:rsidRDefault="0075131D">
      <w:pPr>
        <w:pStyle w:val="Tekstpodstawowy"/>
        <w:spacing w:line="360" w:lineRule="auto"/>
        <w:ind w:left="851" w:right="1144" w:firstLine="851"/>
      </w:pPr>
      <w:r>
        <w:t>Choroba</w:t>
      </w:r>
      <w:r>
        <w:rPr>
          <w:spacing w:val="-5"/>
        </w:rPr>
        <w:t xml:space="preserve"> </w:t>
      </w:r>
      <w:r>
        <w:t>diagnozowana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wielu</w:t>
      </w:r>
      <w:r>
        <w:rPr>
          <w:spacing w:val="-5"/>
        </w:rPr>
        <w:t xml:space="preserve"> </w:t>
      </w:r>
      <w:r>
        <w:t>przypadkach</w:t>
      </w:r>
      <w:r>
        <w:rPr>
          <w:spacing w:val="-5"/>
        </w:rPr>
        <w:t xml:space="preserve"> </w:t>
      </w:r>
      <w:r>
        <w:t>bardzo</w:t>
      </w:r>
      <w:r>
        <w:rPr>
          <w:spacing w:val="-5"/>
        </w:rPr>
        <w:t xml:space="preserve"> </w:t>
      </w:r>
      <w:r>
        <w:t>późno,</w:t>
      </w:r>
      <w:r>
        <w:rPr>
          <w:spacing w:val="-5"/>
        </w:rPr>
        <w:t xml:space="preserve"> </w:t>
      </w:r>
      <w:r>
        <w:t>ponieważ w fazie początkowej manifestuje się objawami podobnymi do przeziębienia,</w:t>
      </w:r>
    </w:p>
    <w:p w14:paraId="00515D17" w14:textId="77777777" w:rsidR="0007515B" w:rsidRDefault="0075131D">
      <w:pPr>
        <w:pStyle w:val="Tekstpodstawowy"/>
        <w:spacing w:line="360" w:lineRule="auto"/>
        <w:ind w:left="851" w:right="876"/>
      </w:pPr>
      <w:r>
        <w:t>np. osłabieniem, gorączką, bólami stawowymi i mięśniowymi, czy ogólnym złym samopoczuciem. W przebiegu zapalenia opon mózgowo-rdzeniowych występują objawy</w:t>
      </w:r>
      <w:r>
        <w:rPr>
          <w:spacing w:val="-4"/>
        </w:rPr>
        <w:t xml:space="preserve"> </w:t>
      </w:r>
      <w:r>
        <w:t>tzw.</w:t>
      </w:r>
      <w:r>
        <w:rPr>
          <w:spacing w:val="-4"/>
        </w:rPr>
        <w:t xml:space="preserve"> </w:t>
      </w:r>
      <w:r>
        <w:t>oponowe,</w:t>
      </w:r>
      <w:r>
        <w:rPr>
          <w:spacing w:val="-4"/>
        </w:rPr>
        <w:t xml:space="preserve"> </w:t>
      </w:r>
      <w:r>
        <w:t>takie</w:t>
      </w:r>
      <w:r>
        <w:rPr>
          <w:spacing w:val="-4"/>
        </w:rPr>
        <w:t xml:space="preserve"> </w:t>
      </w:r>
      <w:r>
        <w:t>jak:</w:t>
      </w:r>
      <w:r>
        <w:rPr>
          <w:spacing w:val="-4"/>
        </w:rPr>
        <w:t xml:space="preserve"> </w:t>
      </w:r>
      <w:r>
        <w:t>silny</w:t>
      </w:r>
      <w:r>
        <w:rPr>
          <w:spacing w:val="-4"/>
        </w:rPr>
        <w:t xml:space="preserve"> </w:t>
      </w:r>
      <w:r>
        <w:t>ból</w:t>
      </w:r>
      <w:r>
        <w:rPr>
          <w:spacing w:val="-4"/>
        </w:rPr>
        <w:t xml:space="preserve"> </w:t>
      </w:r>
      <w:r>
        <w:t>głowy,</w:t>
      </w:r>
      <w:r>
        <w:rPr>
          <w:spacing w:val="-4"/>
        </w:rPr>
        <w:t xml:space="preserve"> </w:t>
      </w:r>
      <w:r>
        <w:t>nudności,</w:t>
      </w:r>
      <w:r>
        <w:rPr>
          <w:spacing w:val="-4"/>
        </w:rPr>
        <w:t xml:space="preserve"> </w:t>
      </w:r>
      <w:r>
        <w:t>wymioty,</w:t>
      </w:r>
      <w:r>
        <w:rPr>
          <w:spacing w:val="-4"/>
        </w:rPr>
        <w:t xml:space="preserve"> </w:t>
      </w:r>
      <w:r>
        <w:t>sztywność</w:t>
      </w:r>
      <w:r>
        <w:rPr>
          <w:spacing w:val="-4"/>
        </w:rPr>
        <w:t xml:space="preserve"> </w:t>
      </w:r>
      <w:r>
        <w:t>karku, drgawki, światłowstręt, senność. Posocznicę często poprzedzają objawy zakażenia układu oddechowego, gorączka, bóle głowy i wymioty. Sepsa ma zazwyczaj błyskawiczny przebieg, zwykle towarzyszy jej wysypka krwotoczna (krwawe wybroczyny, które pojawiają się na ciele chorego).</w:t>
      </w:r>
    </w:p>
    <w:p w14:paraId="4C6CDCC6" w14:textId="77777777" w:rsidR="0007515B" w:rsidRDefault="0075131D">
      <w:pPr>
        <w:pStyle w:val="Tekstpodstawowy"/>
        <w:spacing w:line="360" w:lineRule="auto"/>
        <w:ind w:left="851" w:right="887" w:firstLine="851"/>
      </w:pPr>
      <w:r>
        <w:t>Leczenie</w:t>
      </w:r>
      <w:r>
        <w:rPr>
          <w:spacing w:val="-4"/>
        </w:rPr>
        <w:t xml:space="preserve"> </w:t>
      </w:r>
      <w:r>
        <w:t>IChM</w:t>
      </w:r>
      <w:r>
        <w:rPr>
          <w:spacing w:val="-4"/>
        </w:rPr>
        <w:t xml:space="preserve"> </w:t>
      </w:r>
      <w:r>
        <w:t>polega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odpowiednio</w:t>
      </w:r>
      <w:r>
        <w:rPr>
          <w:spacing w:val="-4"/>
        </w:rPr>
        <w:t xml:space="preserve"> </w:t>
      </w:r>
      <w:r>
        <w:t>dobranej</w:t>
      </w:r>
      <w:r>
        <w:rPr>
          <w:spacing w:val="-4"/>
        </w:rPr>
        <w:t xml:space="preserve"> </w:t>
      </w:r>
      <w:r>
        <w:t>antybiotykoterapii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musi</w:t>
      </w:r>
      <w:r>
        <w:rPr>
          <w:spacing w:val="-4"/>
        </w:rPr>
        <w:t xml:space="preserve"> </w:t>
      </w:r>
      <w:r>
        <w:t>być wdrożone jak najszybciej, najlepiej już w pierwszej dobie od rozpoznania choroby, najpierw jako leczenie empiryczne (powinno być podane w ciągu pierwszej godziny,</w:t>
      </w:r>
      <w:r>
        <w:rPr>
          <w:spacing w:val="40"/>
        </w:rPr>
        <w:t xml:space="preserve"> </w:t>
      </w:r>
      <w:r>
        <w:t>a w przypadku podejrzenia etiologii meningokokowej w ciągu 30 min.), następnie</w:t>
      </w:r>
      <w:r>
        <w:rPr>
          <w:spacing w:val="40"/>
        </w:rPr>
        <w:t xml:space="preserve"> </w:t>
      </w:r>
      <w:r>
        <w:t xml:space="preserve">jako terapia celowana </w:t>
      </w:r>
      <w:r>
        <w:rPr>
          <w:sz w:val="25"/>
        </w:rPr>
        <w:t>(</w:t>
      </w:r>
      <w:r>
        <w:t>po uzyskaniu wyniku badania mikrobiologicznego).</w:t>
      </w:r>
    </w:p>
    <w:p w14:paraId="075E7239" w14:textId="77777777" w:rsidR="0007515B" w:rsidRDefault="0075131D">
      <w:pPr>
        <w:pStyle w:val="Tekstpodstawowy"/>
        <w:spacing w:line="360" w:lineRule="auto"/>
        <w:ind w:left="850" w:right="956"/>
      </w:pPr>
      <w:r>
        <w:t xml:space="preserve">W leczeniu zakażeń meningokokowych stosuje się ampicylinę, penicylinę, chloramfenikol, a także </w:t>
      </w:r>
      <w:proofErr w:type="spellStart"/>
      <w:r>
        <w:t>ceftriakson</w:t>
      </w:r>
      <w:proofErr w:type="spellEnd"/>
      <w:r>
        <w:t>. W przypadku ciężkiego zakażenia konieczna może</w:t>
      </w:r>
      <w:r>
        <w:rPr>
          <w:spacing w:val="-3"/>
        </w:rPr>
        <w:t xml:space="preserve"> </w:t>
      </w:r>
      <w:r>
        <w:t>być</w:t>
      </w:r>
      <w:r>
        <w:rPr>
          <w:spacing w:val="-3"/>
        </w:rPr>
        <w:t xml:space="preserve"> </w:t>
      </w:r>
      <w:r>
        <w:t>hospitalizacja,</w:t>
      </w:r>
      <w:r>
        <w:rPr>
          <w:spacing w:val="-3"/>
        </w:rPr>
        <w:t xml:space="preserve"> </w:t>
      </w:r>
      <w:r>
        <w:t>przy</w:t>
      </w:r>
      <w:r>
        <w:rPr>
          <w:spacing w:val="-3"/>
        </w:rPr>
        <w:t xml:space="preserve"> </w:t>
      </w:r>
      <w:r>
        <w:t>czym</w:t>
      </w:r>
      <w:r>
        <w:rPr>
          <w:spacing w:val="-3"/>
        </w:rPr>
        <w:t xml:space="preserve"> </w:t>
      </w:r>
      <w:r>
        <w:t>izolacja</w:t>
      </w:r>
      <w:r>
        <w:rPr>
          <w:spacing w:val="-3"/>
        </w:rPr>
        <w:t xml:space="preserve"> </w:t>
      </w:r>
      <w:r>
        <w:t>pacjenta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wymagana.</w:t>
      </w:r>
      <w:r>
        <w:rPr>
          <w:spacing w:val="-3"/>
        </w:rPr>
        <w:t xml:space="preserve"> </w:t>
      </w:r>
      <w:r>
        <w:t xml:space="preserve">Dodatkowo stosuje się </w:t>
      </w:r>
      <w:proofErr w:type="spellStart"/>
      <w:r>
        <w:t>chemioprofilaktykę</w:t>
      </w:r>
      <w:proofErr w:type="spellEnd"/>
      <w:r>
        <w:t xml:space="preserve">, polegającą na profilaktycznym podaniu antybiotyku osobom z bliskiego otoczenia chorego (w pewnych przypadkach także samemu choremu), co ma za zadanie likwidację potencjalnego nosicielstwa </w:t>
      </w:r>
      <w:proofErr w:type="spellStart"/>
      <w:r>
        <w:t>nosogardłowego</w:t>
      </w:r>
      <w:proofErr w:type="spellEnd"/>
      <w:r>
        <w:t xml:space="preserve"> </w:t>
      </w:r>
      <w:proofErr w:type="spellStart"/>
      <w:r>
        <w:rPr>
          <w:i/>
        </w:rPr>
        <w:t>Neisseria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meningitidis</w:t>
      </w:r>
      <w:proofErr w:type="spellEnd"/>
      <w:r>
        <w:rPr>
          <w:i/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5"/>
        </w:rPr>
        <w:t xml:space="preserve"> </w:t>
      </w:r>
      <w:r>
        <w:t>zmniejszenia</w:t>
      </w:r>
      <w:r>
        <w:rPr>
          <w:spacing w:val="-5"/>
        </w:rPr>
        <w:t xml:space="preserve"> </w:t>
      </w:r>
      <w:r>
        <w:t>ryzyka</w:t>
      </w:r>
      <w:r>
        <w:rPr>
          <w:spacing w:val="-5"/>
        </w:rPr>
        <w:t xml:space="preserve"> </w:t>
      </w:r>
      <w:r>
        <w:t>wystąpienia</w:t>
      </w:r>
      <w:r>
        <w:rPr>
          <w:spacing w:val="-5"/>
        </w:rPr>
        <w:t xml:space="preserve"> </w:t>
      </w:r>
      <w:r>
        <w:t>wtórnych</w:t>
      </w:r>
      <w:r>
        <w:rPr>
          <w:spacing w:val="-5"/>
        </w:rPr>
        <w:t xml:space="preserve"> </w:t>
      </w:r>
      <w:r>
        <w:t xml:space="preserve">przypadków zakażeń. Ze względu na fakt, że zakażenia </w:t>
      </w:r>
      <w:proofErr w:type="spellStart"/>
      <w:r>
        <w:t>meningokokowe</w:t>
      </w:r>
      <w:proofErr w:type="spellEnd"/>
      <w:r>
        <w:t xml:space="preserve"> stanowią zagrożenie</w:t>
      </w:r>
      <w:r>
        <w:rPr>
          <w:spacing w:val="40"/>
        </w:rPr>
        <w:t xml:space="preserve"> </w:t>
      </w:r>
      <w:r>
        <w:t xml:space="preserve">nie tylko dla samego chorego, ale również dla innych, </w:t>
      </w:r>
      <w:proofErr w:type="spellStart"/>
      <w:r>
        <w:t>chemioprofilaktykę</w:t>
      </w:r>
      <w:proofErr w:type="spellEnd"/>
      <w:r>
        <w:t xml:space="preserve"> u osób</w:t>
      </w:r>
    </w:p>
    <w:p w14:paraId="4D50B1D9" w14:textId="77777777" w:rsidR="0007515B" w:rsidRDefault="0007515B">
      <w:pPr>
        <w:pStyle w:val="Tekstpodstawowy"/>
        <w:spacing w:line="360" w:lineRule="auto"/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2BC3B411" w14:textId="77777777" w:rsidR="0007515B" w:rsidRDefault="0075131D">
      <w:pPr>
        <w:spacing w:before="79" w:line="360" w:lineRule="auto"/>
        <w:ind w:left="850" w:right="885"/>
        <w:rPr>
          <w:sz w:val="25"/>
        </w:rPr>
      </w:pPr>
      <w:r>
        <w:rPr>
          <w:sz w:val="24"/>
        </w:rPr>
        <w:lastRenderedPageBreak/>
        <w:t>z najbliższego otoczenia należy wdrożyć jak najszybciej od momentu wystąpienia zachorowania,</w:t>
      </w:r>
      <w:r>
        <w:rPr>
          <w:spacing w:val="-4"/>
          <w:sz w:val="24"/>
        </w:rPr>
        <w:t xml:space="preserve"> </w:t>
      </w:r>
      <w:r>
        <w:rPr>
          <w:sz w:val="24"/>
        </w:rPr>
        <w:t>najlepiej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ciągu</w:t>
      </w:r>
      <w:r>
        <w:rPr>
          <w:spacing w:val="-4"/>
          <w:sz w:val="24"/>
        </w:rPr>
        <w:t xml:space="preserve"> </w:t>
      </w:r>
      <w:r>
        <w:rPr>
          <w:sz w:val="24"/>
        </w:rPr>
        <w:t>pierwszych</w:t>
      </w:r>
      <w:r>
        <w:rPr>
          <w:spacing w:val="-4"/>
          <w:sz w:val="24"/>
        </w:rPr>
        <w:t xml:space="preserve"> </w:t>
      </w:r>
      <w:r>
        <w:rPr>
          <w:sz w:val="24"/>
        </w:rPr>
        <w:t>24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godzin. </w:t>
      </w:r>
      <w:r>
        <w:rPr>
          <w:sz w:val="25"/>
        </w:rPr>
        <w:t>Zgodnie</w:t>
      </w:r>
      <w:r>
        <w:rPr>
          <w:spacing w:val="-4"/>
          <w:sz w:val="25"/>
        </w:rPr>
        <w:t xml:space="preserve"> </w:t>
      </w:r>
      <w:r>
        <w:rPr>
          <w:sz w:val="25"/>
        </w:rPr>
        <w:t>z</w:t>
      </w:r>
      <w:r>
        <w:rPr>
          <w:spacing w:val="-4"/>
          <w:sz w:val="25"/>
        </w:rPr>
        <w:t xml:space="preserve"> </w:t>
      </w:r>
      <w:r>
        <w:rPr>
          <w:sz w:val="25"/>
        </w:rPr>
        <w:t>danymi</w:t>
      </w:r>
      <w:r>
        <w:rPr>
          <w:spacing w:val="-4"/>
          <w:sz w:val="25"/>
        </w:rPr>
        <w:t xml:space="preserve"> </w:t>
      </w:r>
      <w:r>
        <w:rPr>
          <w:sz w:val="25"/>
        </w:rPr>
        <w:t xml:space="preserve">Światowej Organizacji Zdrowia (WHO) 5-15% dzieci i młodych dorosłych jest nosicielami meningokoków w nosie i gardle, więc </w:t>
      </w:r>
      <w:proofErr w:type="spellStart"/>
      <w:r>
        <w:rPr>
          <w:sz w:val="25"/>
        </w:rPr>
        <w:t>chemioprofilaktyka</w:t>
      </w:r>
      <w:proofErr w:type="spellEnd"/>
      <w:r>
        <w:rPr>
          <w:sz w:val="25"/>
        </w:rPr>
        <w:t xml:space="preserve"> ma niewielką wartość dla kontroli większości chorób endemicznych i epidemicznych. Immunizacja poprzez szczepienia ochronne jest jedynym racjonalnym podejściem do kontroli choroby meningokokowej.</w:t>
      </w:r>
    </w:p>
    <w:p w14:paraId="0DDFA8AD" w14:textId="77777777" w:rsidR="0007515B" w:rsidRDefault="0075131D">
      <w:pPr>
        <w:pStyle w:val="Nagwek1"/>
        <w:numPr>
          <w:ilvl w:val="1"/>
          <w:numId w:val="16"/>
        </w:numPr>
        <w:tabs>
          <w:tab w:val="left" w:pos="1115"/>
        </w:tabs>
        <w:ind w:left="1115" w:hanging="265"/>
      </w:pPr>
      <w:bookmarkStart w:id="12" w:name="_bookmark2"/>
      <w:bookmarkEnd w:id="12"/>
      <w:r>
        <w:t>Dane</w:t>
      </w:r>
      <w:r>
        <w:rPr>
          <w:spacing w:val="-2"/>
        </w:rPr>
        <w:t xml:space="preserve"> epidemiologiczne</w:t>
      </w:r>
    </w:p>
    <w:p w14:paraId="5856A6AC" w14:textId="77777777" w:rsidR="0007515B" w:rsidRDefault="0075131D">
      <w:pPr>
        <w:pStyle w:val="Tekstpodstawowy"/>
        <w:spacing w:before="238" w:line="360" w:lineRule="auto"/>
        <w:ind w:left="850" w:right="1397" w:firstLine="851"/>
      </w:pPr>
      <w:r>
        <w:t xml:space="preserve">Zakażenia </w:t>
      </w:r>
      <w:proofErr w:type="spellStart"/>
      <w:r>
        <w:t>meningokokowe</w:t>
      </w:r>
      <w:proofErr w:type="spellEnd"/>
      <w:r>
        <w:t xml:space="preserve"> występują na całym świecie. Każdego roku odnotowuje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około</w:t>
      </w:r>
      <w:r>
        <w:rPr>
          <w:spacing w:val="-5"/>
        </w:rPr>
        <w:t xml:space="preserve"> </w:t>
      </w:r>
      <w:r>
        <w:t>1,2</w:t>
      </w:r>
      <w:r>
        <w:rPr>
          <w:spacing w:val="-5"/>
        </w:rPr>
        <w:t xml:space="preserve"> </w:t>
      </w:r>
      <w:r>
        <w:t>mln</w:t>
      </w:r>
      <w:r>
        <w:rPr>
          <w:spacing w:val="-5"/>
        </w:rPr>
        <w:t xml:space="preserve"> </w:t>
      </w:r>
      <w:r>
        <w:t>przypadków</w:t>
      </w:r>
      <w:r>
        <w:rPr>
          <w:spacing w:val="-5"/>
        </w:rPr>
        <w:t xml:space="preserve"> </w:t>
      </w:r>
      <w:r>
        <w:t>inwazyjnej</w:t>
      </w:r>
      <w:r>
        <w:rPr>
          <w:spacing w:val="-5"/>
        </w:rPr>
        <w:t xml:space="preserve"> </w:t>
      </w:r>
      <w:r>
        <w:t>choroby</w:t>
      </w:r>
      <w:r>
        <w:rPr>
          <w:spacing w:val="-5"/>
        </w:rPr>
        <w:t xml:space="preserve"> </w:t>
      </w:r>
      <w:r>
        <w:t>meningokokowej, w tym 135 000 przypadków śmiertelnych. Częstość występowania inwazyjnej choroby</w:t>
      </w:r>
      <w:r>
        <w:rPr>
          <w:spacing w:val="-2"/>
        </w:rPr>
        <w:t xml:space="preserve"> </w:t>
      </w:r>
      <w:r>
        <w:t>meningokokowej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bardzo</w:t>
      </w:r>
      <w:r>
        <w:rPr>
          <w:spacing w:val="-2"/>
        </w:rPr>
        <w:t xml:space="preserve"> </w:t>
      </w:r>
      <w:r>
        <w:t>zróżnicowana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zależy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in.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 xml:space="preserve">położenia geograficznego. Ponad 90% wszystkich zachorowań na inwazyjną chorobę meningokokową wywołują meningokoki należące do 5 </w:t>
      </w:r>
      <w:proofErr w:type="spellStart"/>
      <w:r>
        <w:t>serogrup</w:t>
      </w:r>
      <w:proofErr w:type="spellEnd"/>
      <w:r>
        <w:t>, tj. A, B, C,</w:t>
      </w:r>
    </w:p>
    <w:p w14:paraId="0F450CAC" w14:textId="77777777" w:rsidR="0007515B" w:rsidRDefault="0075131D">
      <w:pPr>
        <w:pStyle w:val="Tekstpodstawowy"/>
        <w:spacing w:line="360" w:lineRule="auto"/>
        <w:ind w:left="850" w:right="941"/>
      </w:pPr>
      <w:r>
        <w:t>Y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W-135.</w:t>
      </w:r>
      <w:r>
        <w:rPr>
          <w:spacing w:val="-4"/>
        </w:rPr>
        <w:t xml:space="preserve"> </w:t>
      </w:r>
      <w:r>
        <w:t>Najwięcej</w:t>
      </w:r>
      <w:r>
        <w:rPr>
          <w:spacing w:val="-4"/>
        </w:rPr>
        <w:t xml:space="preserve"> </w:t>
      </w:r>
      <w:r>
        <w:t>zakażeń</w:t>
      </w:r>
      <w:r>
        <w:rPr>
          <w:spacing w:val="-4"/>
        </w:rPr>
        <w:t xml:space="preserve"> </w:t>
      </w:r>
      <w:r>
        <w:t>meningokokami</w:t>
      </w:r>
      <w:r>
        <w:rPr>
          <w:spacing w:val="-4"/>
        </w:rPr>
        <w:t xml:space="preserve"> </w:t>
      </w:r>
      <w:r>
        <w:t>serogrupy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występuje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Afryce Subsaharyjskiej (80-85%), gdzie odnotowywana jest zachorowalność na poziomie 1200/100 tys. ludności, a duże epidemie występują co 5-10 lat, rzadziej w Azji,</w:t>
      </w:r>
    </w:p>
    <w:p w14:paraId="6703E372" w14:textId="77777777" w:rsidR="0007515B" w:rsidRDefault="0075131D">
      <w:pPr>
        <w:pStyle w:val="Tekstpodstawowy"/>
        <w:ind w:left="850"/>
      </w:pPr>
      <w:r>
        <w:t>Ameryce</w:t>
      </w:r>
      <w:r>
        <w:rPr>
          <w:spacing w:val="-6"/>
        </w:rPr>
        <w:t xml:space="preserve"> </w:t>
      </w:r>
      <w:r>
        <w:t>Południowej,</w:t>
      </w:r>
      <w:r>
        <w:rPr>
          <w:spacing w:val="-6"/>
        </w:rPr>
        <w:t xml:space="preserve"> </w:t>
      </w:r>
      <w:r>
        <w:t>najrzadziej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Stanach</w:t>
      </w:r>
      <w:r>
        <w:rPr>
          <w:spacing w:val="-6"/>
        </w:rPr>
        <w:t xml:space="preserve"> </w:t>
      </w:r>
      <w:r>
        <w:t>Zjednoczonych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sporadycznie</w:t>
      </w:r>
    </w:p>
    <w:p w14:paraId="1B3978C3" w14:textId="77777777" w:rsidR="0007515B" w:rsidRDefault="0075131D">
      <w:pPr>
        <w:pStyle w:val="Tekstpodstawowy"/>
        <w:spacing w:before="138" w:line="360" w:lineRule="auto"/>
        <w:ind w:left="850" w:right="1557"/>
      </w:pPr>
      <w:r>
        <w:t>w</w:t>
      </w:r>
      <w:r>
        <w:rPr>
          <w:spacing w:val="-3"/>
        </w:rPr>
        <w:t xml:space="preserve"> </w:t>
      </w:r>
      <w:r>
        <w:t>Europie.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niemowląt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małych</w:t>
      </w:r>
      <w:r>
        <w:rPr>
          <w:spacing w:val="-3"/>
        </w:rPr>
        <w:t xml:space="preserve"> </w:t>
      </w:r>
      <w:r>
        <w:t>dzieci</w:t>
      </w:r>
      <w:r>
        <w:rPr>
          <w:spacing w:val="-3"/>
        </w:rPr>
        <w:t xml:space="preserve"> </w:t>
      </w:r>
      <w:r>
        <w:t>(głównie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życia)</w:t>
      </w:r>
      <w:r>
        <w:rPr>
          <w:spacing w:val="-3"/>
        </w:rPr>
        <w:t xml:space="preserve"> </w:t>
      </w:r>
      <w:r>
        <w:t>nawet</w:t>
      </w:r>
      <w:r>
        <w:rPr>
          <w:spacing w:val="-3"/>
        </w:rPr>
        <w:t xml:space="preserve"> </w:t>
      </w:r>
      <w:r>
        <w:t>ponad 70% przypadków zachorowań wywołują meningokoki serogrupy B, jednak już od 2 roku życia znacząco zwiększa się udział meningokoków serogrupy C, która dominuje u osób w wieku 4-24 lat.</w:t>
      </w:r>
    </w:p>
    <w:p w14:paraId="06DA9D58" w14:textId="77777777" w:rsidR="0007515B" w:rsidRDefault="0075131D">
      <w:pPr>
        <w:pStyle w:val="Tekstpodstawowy"/>
        <w:spacing w:line="360" w:lineRule="auto"/>
        <w:ind w:left="850" w:right="941" w:firstLine="851"/>
      </w:pP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najnowszymi</w:t>
      </w:r>
      <w:r>
        <w:rPr>
          <w:spacing w:val="-4"/>
        </w:rPr>
        <w:t xml:space="preserve"> </w:t>
      </w:r>
      <w:r>
        <w:t>publikowanymi</w:t>
      </w:r>
      <w:r>
        <w:rPr>
          <w:spacing w:val="-4"/>
        </w:rPr>
        <w:t xml:space="preserve"> </w:t>
      </w:r>
      <w:r>
        <w:t>danymi,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krajach</w:t>
      </w:r>
      <w:r>
        <w:rPr>
          <w:spacing w:val="-4"/>
        </w:rPr>
        <w:t xml:space="preserve"> </w:t>
      </w:r>
      <w:r>
        <w:t>Unii Europejskiej/Europejskiego Obszaru Gospodarczego (UE/EOG) zgłoszono</w:t>
      </w:r>
    </w:p>
    <w:p w14:paraId="0BD2FDE8" w14:textId="77777777" w:rsidR="0007515B" w:rsidRDefault="0075131D">
      <w:pPr>
        <w:pStyle w:val="Tekstpodstawowy"/>
        <w:spacing w:line="360" w:lineRule="auto"/>
        <w:ind w:left="850" w:right="941"/>
      </w:pPr>
      <w:r>
        <w:t>1 149 potwierdzonych przypadków inwazyjnej choroby meningokokowej. Całkowita liczba potwierdzonych przypadków IChM podwoiła się w porównaniu z rokiem poprzednim (2021). Cztery kraje (Francja, Niemcy, Polska i Hiszpania) odpowiadały za 60% wszystkich potwierdzonych przypadków. Ogólny średni wskaźnik rozpowszechnienia</w:t>
      </w:r>
      <w:r>
        <w:rPr>
          <w:spacing w:val="-5"/>
        </w:rPr>
        <w:t xml:space="preserve"> </w:t>
      </w:r>
      <w:r>
        <w:t>omawianego</w:t>
      </w:r>
      <w:r>
        <w:rPr>
          <w:spacing w:val="-6"/>
        </w:rPr>
        <w:t xml:space="preserve"> </w:t>
      </w:r>
      <w:r>
        <w:t>problemu</w:t>
      </w:r>
      <w:r>
        <w:rPr>
          <w:spacing w:val="-5"/>
        </w:rPr>
        <w:t xml:space="preserve"> </w:t>
      </w:r>
      <w:r>
        <w:t>zdrowotnego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terenie</w:t>
      </w:r>
      <w:r>
        <w:rPr>
          <w:spacing w:val="-6"/>
        </w:rPr>
        <w:t xml:space="preserve"> </w:t>
      </w:r>
      <w:r>
        <w:t>UE/EOG</w:t>
      </w:r>
      <w:r>
        <w:rPr>
          <w:spacing w:val="-5"/>
        </w:rPr>
        <w:t xml:space="preserve"> </w:t>
      </w:r>
      <w:r>
        <w:t>wyniósł 0,3/100 tys. mieszkańców (w Polsce odnotowano dokładnie taką samą wartość).</w:t>
      </w:r>
    </w:p>
    <w:p w14:paraId="386364F4" w14:textId="77777777" w:rsidR="0007515B" w:rsidRDefault="0075131D">
      <w:pPr>
        <w:pStyle w:val="Tekstpodstawowy"/>
        <w:spacing w:line="360" w:lineRule="auto"/>
        <w:ind w:left="850" w:right="2050"/>
      </w:pPr>
      <w:r>
        <w:t>W 2022 r. odsetek zgłoszeń w różnych grupach wiekowych był podobny do</w:t>
      </w:r>
      <w:r>
        <w:rPr>
          <w:spacing w:val="-6"/>
        </w:rPr>
        <w:t xml:space="preserve"> </w:t>
      </w:r>
      <w:r>
        <w:t>obserwowanego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poprzednich</w:t>
      </w:r>
      <w:r>
        <w:rPr>
          <w:spacing w:val="-6"/>
        </w:rPr>
        <w:t xml:space="preserve"> </w:t>
      </w:r>
      <w:r>
        <w:t>latach.</w:t>
      </w:r>
      <w:r>
        <w:rPr>
          <w:spacing w:val="-6"/>
        </w:rPr>
        <w:t xml:space="preserve"> </w:t>
      </w:r>
      <w:r>
        <w:t>Najwyższe</w:t>
      </w:r>
      <w:r>
        <w:rPr>
          <w:spacing w:val="-6"/>
        </w:rPr>
        <w:t xml:space="preserve"> </w:t>
      </w:r>
      <w:r>
        <w:t>rozpowszechnienie</w:t>
      </w:r>
    </w:p>
    <w:p w14:paraId="5824BCE8" w14:textId="77777777" w:rsidR="0007515B" w:rsidRDefault="0075131D">
      <w:pPr>
        <w:pStyle w:val="Tekstpodstawowy"/>
        <w:ind w:left="850"/>
      </w:pPr>
      <w:r>
        <w:t>obserwowano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niemowląt,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następnie</w:t>
      </w:r>
      <w:r>
        <w:rPr>
          <w:spacing w:val="-5"/>
        </w:rPr>
        <w:t xml:space="preserve"> </w:t>
      </w:r>
      <w:r>
        <w:t>małych</w:t>
      </w:r>
      <w:r>
        <w:rPr>
          <w:spacing w:val="-5"/>
        </w:rPr>
        <w:t xml:space="preserve"> </w:t>
      </w:r>
      <w:r>
        <w:t>dzieci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nastolatków.</w:t>
      </w:r>
      <w:r>
        <w:rPr>
          <w:spacing w:val="-5"/>
        </w:rPr>
        <w:t xml:space="preserve"> </w:t>
      </w:r>
      <w:r>
        <w:rPr>
          <w:spacing w:val="-2"/>
        </w:rPr>
        <w:t>Meningokoki</w:t>
      </w:r>
    </w:p>
    <w:p w14:paraId="146FE913" w14:textId="77777777" w:rsidR="0007515B" w:rsidRDefault="0007515B">
      <w:pPr>
        <w:pStyle w:val="Tekstpodstawowy"/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244D3ABF" w14:textId="77777777" w:rsidR="0007515B" w:rsidRDefault="0075131D">
      <w:pPr>
        <w:pStyle w:val="Tekstpodstawowy"/>
        <w:spacing w:before="79" w:line="360" w:lineRule="auto"/>
        <w:ind w:left="851" w:right="941"/>
      </w:pPr>
      <w:r>
        <w:lastRenderedPageBreak/>
        <w:t>serogrupy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stanowiły</w:t>
      </w:r>
      <w:r>
        <w:rPr>
          <w:spacing w:val="-5"/>
        </w:rPr>
        <w:t xml:space="preserve"> </w:t>
      </w:r>
      <w:r>
        <w:t>62%</w:t>
      </w:r>
      <w:r>
        <w:rPr>
          <w:spacing w:val="-5"/>
        </w:rPr>
        <w:t xml:space="preserve"> </w:t>
      </w:r>
      <w:r>
        <w:t>wszystkich</w:t>
      </w:r>
      <w:r>
        <w:rPr>
          <w:spacing w:val="-5"/>
        </w:rPr>
        <w:t xml:space="preserve"> </w:t>
      </w:r>
      <w:r>
        <w:t>zakażeń</w:t>
      </w:r>
      <w:r>
        <w:rPr>
          <w:spacing w:val="-5"/>
        </w:rPr>
        <w:t xml:space="preserve"> </w:t>
      </w:r>
      <w:r>
        <w:t>meningokokowych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 xml:space="preserve">analizowanym okresie. Za pozostałe odpowiadały: </w:t>
      </w:r>
      <w:proofErr w:type="spellStart"/>
      <w:r>
        <w:t>serogrupa</w:t>
      </w:r>
      <w:proofErr w:type="spellEnd"/>
      <w:r>
        <w:t xml:space="preserve"> Y (16%), </w:t>
      </w:r>
      <w:proofErr w:type="spellStart"/>
      <w:r>
        <w:t>serogrupa</w:t>
      </w:r>
      <w:proofErr w:type="spellEnd"/>
      <w:r>
        <w:t xml:space="preserve"> W (10%), </w:t>
      </w:r>
      <w:proofErr w:type="spellStart"/>
      <w:r>
        <w:t>serogrupa</w:t>
      </w:r>
      <w:proofErr w:type="spellEnd"/>
      <w:r>
        <w:t xml:space="preserve"> C (6%) oraz inne serogrupy (6%). Należy jednak podkreślić,</w:t>
      </w:r>
    </w:p>
    <w:p w14:paraId="41D377BF" w14:textId="77777777" w:rsidR="0007515B" w:rsidRDefault="0075131D">
      <w:pPr>
        <w:pStyle w:val="Tekstpodstawowy"/>
        <w:spacing w:line="360" w:lineRule="auto"/>
        <w:ind w:left="851" w:right="1557"/>
      </w:pPr>
      <w:r>
        <w:t>że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noworodków,</w:t>
      </w:r>
      <w:r>
        <w:rPr>
          <w:spacing w:val="-4"/>
        </w:rPr>
        <w:t xml:space="preserve"> </w:t>
      </w:r>
      <w:r>
        <w:t>niemowląt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małych</w:t>
      </w:r>
      <w:r>
        <w:rPr>
          <w:spacing w:val="-4"/>
        </w:rPr>
        <w:t xml:space="preserve"> </w:t>
      </w:r>
      <w:r>
        <w:t>dzieci</w:t>
      </w:r>
      <w:r>
        <w:rPr>
          <w:spacing w:val="-4"/>
        </w:rPr>
        <w:t xml:space="preserve"> </w:t>
      </w:r>
      <w:proofErr w:type="spellStart"/>
      <w:r>
        <w:t>serogrupa</w:t>
      </w:r>
      <w:proofErr w:type="spellEnd"/>
      <w:r>
        <w:rPr>
          <w:spacing w:val="-4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odpowiada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nawet 80% wszystkich zakażeń. W 2022 r. objawy kliniczne zgłoszono</w:t>
      </w:r>
    </w:p>
    <w:p w14:paraId="68A5A35D" w14:textId="77777777" w:rsidR="0007515B" w:rsidRDefault="0075131D">
      <w:pPr>
        <w:pStyle w:val="Tekstpodstawowy"/>
        <w:spacing w:line="360" w:lineRule="auto"/>
        <w:ind w:left="851" w:right="941"/>
      </w:pPr>
      <w:r>
        <w:t>w 624 potwierdzonych przypadkach IChM (54%). Najczęstszymi zgłaszanymi objawami</w:t>
      </w:r>
      <w:r>
        <w:rPr>
          <w:spacing w:val="-5"/>
        </w:rPr>
        <w:t xml:space="preserve"> </w:t>
      </w:r>
      <w:r>
        <w:t>były:</w:t>
      </w:r>
      <w:r>
        <w:rPr>
          <w:spacing w:val="-5"/>
        </w:rPr>
        <w:t xml:space="preserve"> </w:t>
      </w:r>
      <w:r>
        <w:t>zapalenie</w:t>
      </w:r>
      <w:r>
        <w:rPr>
          <w:spacing w:val="-5"/>
        </w:rPr>
        <w:t xml:space="preserve"> </w:t>
      </w:r>
      <w:r>
        <w:t>opon</w:t>
      </w:r>
      <w:r>
        <w:rPr>
          <w:spacing w:val="-5"/>
        </w:rPr>
        <w:t xml:space="preserve"> </w:t>
      </w:r>
      <w:r>
        <w:t>mózgowych</w:t>
      </w:r>
      <w:r>
        <w:rPr>
          <w:spacing w:val="-5"/>
        </w:rPr>
        <w:t xml:space="preserve"> </w:t>
      </w:r>
      <w:r>
        <w:t>(46%),</w:t>
      </w:r>
      <w:r>
        <w:rPr>
          <w:spacing w:val="-5"/>
        </w:rPr>
        <w:t xml:space="preserve"> </w:t>
      </w:r>
      <w:r>
        <w:t>posocznica</w:t>
      </w:r>
      <w:r>
        <w:rPr>
          <w:spacing w:val="-5"/>
        </w:rPr>
        <w:t xml:space="preserve"> </w:t>
      </w:r>
      <w:r>
        <w:t>(26%),</w:t>
      </w:r>
      <w:r>
        <w:rPr>
          <w:spacing w:val="-5"/>
        </w:rPr>
        <w:t xml:space="preserve"> </w:t>
      </w:r>
      <w:r>
        <w:t>zapalenie opon mózgowych w przebiegu z posocznicą (16%), zapalenie płuc (2%).</w:t>
      </w:r>
    </w:p>
    <w:p w14:paraId="357923D7" w14:textId="77777777" w:rsidR="0007515B" w:rsidRDefault="0075131D">
      <w:pPr>
        <w:pStyle w:val="Tekstpodstawowy"/>
        <w:spacing w:line="360" w:lineRule="auto"/>
        <w:ind w:left="851" w:right="941"/>
      </w:pPr>
      <w:r>
        <w:t>Zdecydowaną</w:t>
      </w:r>
      <w:r>
        <w:rPr>
          <w:spacing w:val="-6"/>
        </w:rPr>
        <w:t xml:space="preserve"> </w:t>
      </w:r>
      <w:r>
        <w:t>większość</w:t>
      </w:r>
      <w:r>
        <w:rPr>
          <w:spacing w:val="-6"/>
        </w:rPr>
        <w:t xml:space="preserve"> </w:t>
      </w:r>
      <w:r>
        <w:t>zgłoszonych</w:t>
      </w:r>
      <w:r>
        <w:rPr>
          <w:spacing w:val="-6"/>
        </w:rPr>
        <w:t xml:space="preserve"> </w:t>
      </w:r>
      <w:r>
        <w:t>przypadków</w:t>
      </w:r>
      <w:r>
        <w:rPr>
          <w:spacing w:val="-6"/>
        </w:rPr>
        <w:t xml:space="preserve"> </w:t>
      </w:r>
      <w:r>
        <w:t>IChM</w:t>
      </w:r>
      <w:r>
        <w:rPr>
          <w:spacing w:val="-6"/>
        </w:rPr>
        <w:t xml:space="preserve"> </w:t>
      </w:r>
      <w:r>
        <w:t>stanowiły</w:t>
      </w:r>
      <w:r>
        <w:rPr>
          <w:spacing w:val="-6"/>
        </w:rPr>
        <w:t xml:space="preserve"> </w:t>
      </w:r>
      <w:r>
        <w:t>osoby nieszczepione (93%).</w:t>
      </w:r>
    </w:p>
    <w:p w14:paraId="0360CF05" w14:textId="77777777" w:rsidR="0007515B" w:rsidRDefault="0075131D">
      <w:pPr>
        <w:pStyle w:val="Tekstpodstawowy"/>
        <w:spacing w:line="360" w:lineRule="auto"/>
        <w:ind w:left="851" w:right="941" w:firstLine="851"/>
      </w:pPr>
      <w:r>
        <w:t>Zapadalność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inwazyjną</w:t>
      </w:r>
      <w:r>
        <w:rPr>
          <w:spacing w:val="-5"/>
        </w:rPr>
        <w:t xml:space="preserve"> </w:t>
      </w:r>
      <w:r>
        <w:t>chorobę</w:t>
      </w:r>
      <w:r>
        <w:rPr>
          <w:spacing w:val="-5"/>
        </w:rPr>
        <w:t xml:space="preserve"> </w:t>
      </w:r>
      <w:r>
        <w:t>meningokokową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Polsce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na średnim poziomie europejskim, ale może podlegać okresowym wahaniom.</w:t>
      </w:r>
    </w:p>
    <w:p w14:paraId="33F2931D" w14:textId="77777777" w:rsidR="0007515B" w:rsidRDefault="0075131D">
      <w:pPr>
        <w:pStyle w:val="Tekstpodstawowy"/>
        <w:spacing w:line="360" w:lineRule="auto"/>
        <w:ind w:left="851" w:right="1281"/>
      </w:pPr>
      <w:r>
        <w:t>Najwyższa była w 2007 r. (1,03/100 tys. ludności), nieco niższa w 2009 r. (0,8/100 tys.), a w 2023 r. osiągnęła poziom 0,41/100 tys. W Polsce co roku zgłaszanych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ok.</w:t>
      </w:r>
      <w:r>
        <w:rPr>
          <w:spacing w:val="-5"/>
        </w:rPr>
        <w:t xml:space="preserve"> </w:t>
      </w:r>
      <w:r>
        <w:t>150-200</w:t>
      </w:r>
      <w:r>
        <w:rPr>
          <w:spacing w:val="-5"/>
        </w:rPr>
        <w:t xml:space="preserve"> </w:t>
      </w:r>
      <w:r>
        <w:t>zachorowań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inwazyjną</w:t>
      </w:r>
      <w:r>
        <w:rPr>
          <w:spacing w:val="-5"/>
        </w:rPr>
        <w:t xml:space="preserve"> </w:t>
      </w:r>
      <w:r>
        <w:t>chorobę</w:t>
      </w:r>
      <w:r>
        <w:rPr>
          <w:spacing w:val="-5"/>
        </w:rPr>
        <w:t xml:space="preserve"> </w:t>
      </w:r>
      <w:r>
        <w:t>meningokokową (w 2023 r. potwierdzono 154 przypadki, w 2024 r. – 158 przypadków). Wśród zgłoszonych i potwierdzonych przypadków najwięcej dotyczy meningokoków</w:t>
      </w:r>
    </w:p>
    <w:p w14:paraId="7C027E06" w14:textId="77777777" w:rsidR="0007515B" w:rsidRDefault="0075131D">
      <w:pPr>
        <w:pStyle w:val="Tekstpodstawowy"/>
        <w:spacing w:line="360" w:lineRule="auto"/>
        <w:ind w:left="851" w:right="1144"/>
      </w:pPr>
      <w:r>
        <w:t>serogrupy</w:t>
      </w:r>
      <w:r>
        <w:rPr>
          <w:spacing w:val="-4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(65%)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serogrupy</w:t>
      </w:r>
      <w:r>
        <w:rPr>
          <w:spacing w:val="-4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(20%).</w:t>
      </w:r>
      <w:r>
        <w:rPr>
          <w:spacing w:val="-4"/>
        </w:rPr>
        <w:t xml:space="preserve"> </w:t>
      </w:r>
      <w:r>
        <w:t>Zakażenia</w:t>
      </w:r>
      <w:r>
        <w:rPr>
          <w:spacing w:val="-4"/>
        </w:rPr>
        <w:t xml:space="preserve"> </w:t>
      </w:r>
      <w:r>
        <w:t>meningokokami</w:t>
      </w:r>
      <w:r>
        <w:rPr>
          <w:spacing w:val="-4"/>
        </w:rPr>
        <w:t xml:space="preserve"> </w:t>
      </w:r>
      <w:r>
        <w:t xml:space="preserve">serogrupy W dotyczą ok. 11% zgłoszonych przypadków. Zakażenia </w:t>
      </w:r>
      <w:proofErr w:type="spellStart"/>
      <w:r>
        <w:t>serogrupami</w:t>
      </w:r>
      <w:proofErr w:type="spellEnd"/>
      <w:r>
        <w:t xml:space="preserve"> Y,</w:t>
      </w:r>
    </w:p>
    <w:p w14:paraId="06A998C1" w14:textId="77777777" w:rsidR="0007515B" w:rsidRDefault="0075131D">
      <w:pPr>
        <w:pStyle w:val="Tekstpodstawowy"/>
        <w:spacing w:line="360" w:lineRule="auto"/>
        <w:ind w:left="851" w:right="941"/>
      </w:pPr>
      <w:r>
        <w:t>X oraz innych występują bardzo rzadko. W grupie wieku do 11 m. ż. najczęściej występują</w:t>
      </w:r>
      <w:r>
        <w:rPr>
          <w:spacing w:val="-5"/>
        </w:rPr>
        <w:t xml:space="preserve"> </w:t>
      </w:r>
      <w:r>
        <w:t>meningokoki</w:t>
      </w:r>
      <w:r>
        <w:rPr>
          <w:spacing w:val="-5"/>
        </w:rPr>
        <w:t xml:space="preserve"> </w:t>
      </w:r>
      <w:r>
        <w:t>serogrupy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stanowiąc</w:t>
      </w:r>
      <w:r>
        <w:rPr>
          <w:spacing w:val="-5"/>
        </w:rPr>
        <w:t xml:space="preserve"> </w:t>
      </w:r>
      <w:r>
        <w:t>ok.</w:t>
      </w:r>
      <w:r>
        <w:rPr>
          <w:spacing w:val="-5"/>
        </w:rPr>
        <w:t xml:space="preserve"> </w:t>
      </w:r>
      <w:r>
        <w:t>70%</w:t>
      </w:r>
      <w:r>
        <w:rPr>
          <w:spacing w:val="-5"/>
        </w:rPr>
        <w:t xml:space="preserve"> </w:t>
      </w:r>
      <w:r>
        <w:t>wszystkich</w:t>
      </w:r>
      <w:r>
        <w:rPr>
          <w:spacing w:val="-5"/>
        </w:rPr>
        <w:t xml:space="preserve"> </w:t>
      </w:r>
      <w:r>
        <w:t xml:space="preserve">zachorowań. Pozostałe 30% w tej grupie wywoływane są przez inne </w:t>
      </w:r>
      <w:proofErr w:type="spellStart"/>
      <w:r>
        <w:t>serotypy</w:t>
      </w:r>
      <w:proofErr w:type="spellEnd"/>
      <w:r>
        <w:t>, głównie C i W.</w:t>
      </w:r>
    </w:p>
    <w:p w14:paraId="3355DF3C" w14:textId="77777777" w:rsidR="0007515B" w:rsidRDefault="0075131D">
      <w:pPr>
        <w:pStyle w:val="Tekstpodstawowy"/>
        <w:spacing w:line="360" w:lineRule="auto"/>
        <w:ind w:left="851" w:right="941"/>
      </w:pPr>
      <w:r>
        <w:t>W województwie podkarpackim w 2024 roku odnotowano prawie dwukrotny spadek liczby</w:t>
      </w:r>
      <w:r>
        <w:rPr>
          <w:spacing w:val="-4"/>
        </w:rPr>
        <w:t xml:space="preserve"> </w:t>
      </w:r>
      <w:r>
        <w:t>zarejestrowanych</w:t>
      </w:r>
      <w:r>
        <w:rPr>
          <w:spacing w:val="-4"/>
        </w:rPr>
        <w:t xml:space="preserve"> </w:t>
      </w:r>
      <w:r>
        <w:t>zachorowań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porównaniu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rokiem</w:t>
      </w:r>
      <w:r>
        <w:rPr>
          <w:spacing w:val="-4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(w</w:t>
      </w:r>
      <w:r>
        <w:rPr>
          <w:spacing w:val="-4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było to 7 zachorowań, zapadalność - 0,3; w roku 2023 było to 12 przypadków,</w:t>
      </w:r>
    </w:p>
    <w:p w14:paraId="0061C057" w14:textId="77777777" w:rsidR="0007515B" w:rsidRDefault="0075131D">
      <w:pPr>
        <w:pStyle w:val="Tekstpodstawowy"/>
        <w:ind w:left="851"/>
      </w:pPr>
      <w:r>
        <w:t xml:space="preserve">zapadalność - </w:t>
      </w:r>
      <w:r>
        <w:rPr>
          <w:spacing w:val="-2"/>
        </w:rPr>
        <w:t>0,6).</w:t>
      </w:r>
    </w:p>
    <w:p w14:paraId="411C7E48" w14:textId="77777777" w:rsidR="0007515B" w:rsidRDefault="0007515B">
      <w:pPr>
        <w:pStyle w:val="Tekstpodstawowy"/>
        <w:spacing w:before="62"/>
      </w:pPr>
    </w:p>
    <w:p w14:paraId="7D255E3B" w14:textId="77777777" w:rsidR="0007515B" w:rsidRDefault="0075131D">
      <w:pPr>
        <w:pStyle w:val="Nagwek1"/>
        <w:numPr>
          <w:ilvl w:val="1"/>
          <w:numId w:val="16"/>
        </w:numPr>
        <w:tabs>
          <w:tab w:val="left" w:pos="1116"/>
        </w:tabs>
        <w:spacing w:before="0"/>
        <w:ind w:left="1116" w:hanging="265"/>
      </w:pPr>
      <w:bookmarkStart w:id="13" w:name="_bookmark3"/>
      <w:bookmarkEnd w:id="13"/>
      <w:r>
        <w:t>Opis</w:t>
      </w:r>
      <w:r>
        <w:rPr>
          <w:spacing w:val="-3"/>
        </w:rPr>
        <w:t xml:space="preserve"> </w:t>
      </w:r>
      <w:r>
        <w:t>obecnego</w:t>
      </w:r>
      <w:r>
        <w:rPr>
          <w:spacing w:val="-2"/>
        </w:rPr>
        <w:t xml:space="preserve"> postępowania</w:t>
      </w:r>
    </w:p>
    <w:p w14:paraId="1D9CF000" w14:textId="77777777" w:rsidR="0007515B" w:rsidRDefault="0075131D">
      <w:pPr>
        <w:pStyle w:val="Tekstpodstawowy"/>
        <w:spacing w:before="238" w:line="360" w:lineRule="auto"/>
        <w:ind w:left="851" w:right="941" w:firstLine="851"/>
      </w:pPr>
      <w:r>
        <w:t>Zgodnie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Komunikatem</w:t>
      </w:r>
      <w:r>
        <w:rPr>
          <w:spacing w:val="-6"/>
        </w:rPr>
        <w:t xml:space="preserve"> </w:t>
      </w:r>
      <w:r>
        <w:t>Głównego</w:t>
      </w:r>
      <w:r>
        <w:rPr>
          <w:spacing w:val="-6"/>
        </w:rPr>
        <w:t xml:space="preserve"> </w:t>
      </w:r>
      <w:r>
        <w:t>Inspektora</w:t>
      </w:r>
      <w:r>
        <w:rPr>
          <w:spacing w:val="-6"/>
        </w:rPr>
        <w:t xml:space="preserve"> </w:t>
      </w:r>
      <w:r>
        <w:t>Sanitarnego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sprawie Programu Szczepień Ochronnych (PSO) na rok 2025 szczepienia przeciwko meningokokom nie są finansowane ze środków publicznych, ale są zalecane:</w:t>
      </w:r>
    </w:p>
    <w:p w14:paraId="28AFFF80" w14:textId="77777777" w:rsidR="0007515B" w:rsidRDefault="0075131D">
      <w:pPr>
        <w:pStyle w:val="Akapitzlist"/>
        <w:numPr>
          <w:ilvl w:val="0"/>
          <w:numId w:val="12"/>
        </w:numPr>
        <w:tabs>
          <w:tab w:val="left" w:pos="1571"/>
        </w:tabs>
        <w:spacing w:line="360" w:lineRule="auto"/>
        <w:ind w:right="2211"/>
        <w:rPr>
          <w:sz w:val="24"/>
        </w:rPr>
      </w:pPr>
      <w:r>
        <w:rPr>
          <w:sz w:val="24"/>
        </w:rPr>
        <w:t>niemowlętom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ukończenia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tygodnia</w:t>
      </w:r>
      <w:r>
        <w:rPr>
          <w:spacing w:val="-4"/>
          <w:sz w:val="24"/>
        </w:rPr>
        <w:t xml:space="preserve"> </w:t>
      </w:r>
      <w:r>
        <w:rPr>
          <w:sz w:val="24"/>
        </w:rPr>
        <w:t>życia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z w:val="24"/>
        </w:rPr>
        <w:t>tygodnia</w:t>
      </w:r>
      <w:r>
        <w:rPr>
          <w:spacing w:val="-4"/>
          <w:sz w:val="24"/>
        </w:rPr>
        <w:t xml:space="preserve"> </w:t>
      </w:r>
      <w:r>
        <w:rPr>
          <w:sz w:val="24"/>
        </w:rPr>
        <w:t>życia w zależności od rodzaju szczepionki;</w:t>
      </w:r>
    </w:p>
    <w:p w14:paraId="02E9A0A1" w14:textId="77777777" w:rsidR="0007515B" w:rsidRDefault="0007515B">
      <w:pPr>
        <w:pStyle w:val="Akapitzlist"/>
        <w:spacing w:line="360" w:lineRule="auto"/>
        <w:rPr>
          <w:sz w:val="24"/>
        </w:rPr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57C3ECC5" w14:textId="77777777" w:rsidR="0007515B" w:rsidRDefault="0075131D">
      <w:pPr>
        <w:pStyle w:val="Akapitzlist"/>
        <w:numPr>
          <w:ilvl w:val="0"/>
          <w:numId w:val="12"/>
        </w:numPr>
        <w:tabs>
          <w:tab w:val="left" w:pos="1571"/>
        </w:tabs>
        <w:spacing w:before="79" w:line="360" w:lineRule="auto"/>
        <w:ind w:right="1361"/>
        <w:rPr>
          <w:sz w:val="24"/>
        </w:rPr>
      </w:pPr>
      <w:r>
        <w:rPr>
          <w:sz w:val="24"/>
        </w:rPr>
        <w:lastRenderedPageBreak/>
        <w:t>dzieciom i osobom dorosłym narażonym na ryzyko inwazyjnej choroby meningokokowej: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bliskim</w:t>
      </w:r>
      <w:r>
        <w:rPr>
          <w:spacing w:val="-5"/>
          <w:sz w:val="24"/>
        </w:rPr>
        <w:t xml:space="preserve"> </w:t>
      </w:r>
      <w:r>
        <w:rPr>
          <w:sz w:val="24"/>
        </w:rPr>
        <w:t>kontaktem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chorym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materiałem</w:t>
      </w:r>
      <w:r>
        <w:rPr>
          <w:spacing w:val="-5"/>
          <w:sz w:val="24"/>
        </w:rPr>
        <w:t xml:space="preserve"> </w:t>
      </w:r>
      <w:r>
        <w:rPr>
          <w:sz w:val="24"/>
        </w:rPr>
        <w:t>zakaźnym (personel medyczny, pracownicy laboratorium), przebywającym</w:t>
      </w:r>
    </w:p>
    <w:p w14:paraId="125F28D3" w14:textId="77777777" w:rsidR="0007515B" w:rsidRDefault="0075131D">
      <w:pPr>
        <w:pStyle w:val="Tekstpodstawowy"/>
        <w:spacing w:line="360" w:lineRule="auto"/>
        <w:ind w:left="1571" w:right="941"/>
      </w:pPr>
      <w:r>
        <w:t>w</w:t>
      </w:r>
      <w:r>
        <w:rPr>
          <w:spacing w:val="-8"/>
        </w:rPr>
        <w:t xml:space="preserve"> </w:t>
      </w:r>
      <w:r>
        <w:t>zbiorowiskach</w:t>
      </w:r>
      <w:r>
        <w:rPr>
          <w:spacing w:val="-8"/>
        </w:rPr>
        <w:t xml:space="preserve"> </w:t>
      </w:r>
      <w:r>
        <w:t>(przedszkolach,</w:t>
      </w:r>
      <w:r>
        <w:rPr>
          <w:spacing w:val="-8"/>
        </w:rPr>
        <w:t xml:space="preserve"> </w:t>
      </w:r>
      <w:r>
        <w:t>żłobkach,</w:t>
      </w:r>
      <w:r>
        <w:rPr>
          <w:spacing w:val="-8"/>
        </w:rPr>
        <w:t xml:space="preserve"> </w:t>
      </w:r>
      <w:r>
        <w:t>domach</w:t>
      </w:r>
      <w:r>
        <w:rPr>
          <w:spacing w:val="-8"/>
        </w:rPr>
        <w:t xml:space="preserve"> </w:t>
      </w:r>
      <w:r>
        <w:t>studenckich,</w:t>
      </w:r>
      <w:r>
        <w:rPr>
          <w:spacing w:val="-8"/>
        </w:rPr>
        <w:t xml:space="preserve"> </w:t>
      </w:r>
      <w:r>
        <w:t xml:space="preserve">internatach, koszarach), osobom z zachowaniem sprzyjającym zakażeniu (intymne kontakty z nosicielem lub osobą chorą, np. głęboki pocałunek), osobom </w:t>
      </w:r>
      <w:r>
        <w:rPr>
          <w:spacing w:val="-2"/>
        </w:rPr>
        <w:t>podróżującym;</w:t>
      </w:r>
    </w:p>
    <w:p w14:paraId="67ADD64E" w14:textId="77777777" w:rsidR="0007515B" w:rsidRDefault="0075131D">
      <w:pPr>
        <w:pStyle w:val="Akapitzlist"/>
        <w:numPr>
          <w:ilvl w:val="0"/>
          <w:numId w:val="12"/>
        </w:numPr>
        <w:tabs>
          <w:tab w:val="left" w:pos="1571"/>
        </w:tabs>
        <w:spacing w:line="360" w:lineRule="auto"/>
        <w:ind w:right="1680"/>
        <w:rPr>
          <w:sz w:val="24"/>
        </w:rPr>
      </w:pPr>
      <w:r>
        <w:rPr>
          <w:sz w:val="24"/>
        </w:rPr>
        <w:t>dzieciom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osobom</w:t>
      </w:r>
      <w:r>
        <w:rPr>
          <w:spacing w:val="-5"/>
          <w:sz w:val="24"/>
        </w:rPr>
        <w:t xml:space="preserve"> </w:t>
      </w:r>
      <w:r>
        <w:rPr>
          <w:sz w:val="24"/>
        </w:rPr>
        <w:t>dorosłym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niedoborami</w:t>
      </w:r>
      <w:r>
        <w:rPr>
          <w:spacing w:val="-5"/>
          <w:sz w:val="24"/>
        </w:rPr>
        <w:t xml:space="preserve"> </w:t>
      </w:r>
      <w:r>
        <w:rPr>
          <w:sz w:val="24"/>
        </w:rPr>
        <w:t>odporności: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anatomiczną lub czynnościową </w:t>
      </w:r>
      <w:proofErr w:type="spellStart"/>
      <w:r>
        <w:rPr>
          <w:sz w:val="24"/>
        </w:rPr>
        <w:t>asplenią</w:t>
      </w:r>
      <w:proofErr w:type="spellEnd"/>
      <w:r>
        <w:rPr>
          <w:sz w:val="24"/>
        </w:rPr>
        <w:t xml:space="preserve">, zakażonym wirusem HIV, z nowotworem złośliwym, chorobą reumatyczną, przewlekłą chorobą nerek i wątroby, leczonym </w:t>
      </w:r>
      <w:proofErr w:type="spellStart"/>
      <w:r>
        <w:rPr>
          <w:sz w:val="24"/>
        </w:rPr>
        <w:t>ekulizumabem</w:t>
      </w:r>
      <w:proofErr w:type="spellEnd"/>
      <w:r>
        <w:rPr>
          <w:sz w:val="24"/>
        </w:rPr>
        <w:t xml:space="preserve"> z powodu napadowej nocnej hemoglobinurii lub atypowego zespołu hemolityczno-mocznicowego, przed i po przeszczepieniu szpiku, osobom leczonym immunosupresyjnie;</w:t>
      </w:r>
    </w:p>
    <w:p w14:paraId="13035C42" w14:textId="77777777" w:rsidR="0007515B" w:rsidRDefault="0075131D">
      <w:pPr>
        <w:pStyle w:val="Akapitzlist"/>
        <w:numPr>
          <w:ilvl w:val="0"/>
          <w:numId w:val="12"/>
        </w:numPr>
        <w:tabs>
          <w:tab w:val="left" w:pos="1571"/>
        </w:tabs>
        <w:spacing w:line="360" w:lineRule="auto"/>
        <w:ind w:right="1345"/>
        <w:rPr>
          <w:sz w:val="24"/>
        </w:rPr>
      </w:pPr>
      <w:r>
        <w:rPr>
          <w:sz w:val="24"/>
        </w:rPr>
        <w:t>dzieciom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wieku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ukończenia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miesiąca</w:t>
      </w:r>
      <w:r>
        <w:rPr>
          <w:spacing w:val="-4"/>
          <w:sz w:val="24"/>
        </w:rPr>
        <w:t xml:space="preserve"> </w:t>
      </w:r>
      <w:r>
        <w:rPr>
          <w:sz w:val="24"/>
        </w:rPr>
        <w:t>życia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grup</w:t>
      </w:r>
      <w:r>
        <w:rPr>
          <w:spacing w:val="-4"/>
          <w:sz w:val="24"/>
        </w:rPr>
        <w:t xml:space="preserve"> </w:t>
      </w:r>
      <w:r>
        <w:rPr>
          <w:sz w:val="24"/>
        </w:rPr>
        <w:t>ryzyka</w:t>
      </w:r>
      <w:r>
        <w:rPr>
          <w:spacing w:val="-4"/>
          <w:sz w:val="24"/>
        </w:rPr>
        <w:t xml:space="preserve"> </w:t>
      </w:r>
      <w:r>
        <w:rPr>
          <w:sz w:val="24"/>
        </w:rPr>
        <w:t>zaburzeń odporności oraz szczególnie narażonym na zachorowanie nastolatkom</w:t>
      </w:r>
    </w:p>
    <w:p w14:paraId="02F7155D" w14:textId="77777777" w:rsidR="0007515B" w:rsidRDefault="0075131D">
      <w:pPr>
        <w:pStyle w:val="Tekstpodstawowy"/>
        <w:ind w:left="1571"/>
      </w:pPr>
      <w:r>
        <w:t>i</w:t>
      </w:r>
      <w:r>
        <w:rPr>
          <w:spacing w:val="-4"/>
        </w:rPr>
        <w:t xml:space="preserve"> </w:t>
      </w:r>
      <w:r>
        <w:t>osobom</w:t>
      </w:r>
      <w:r>
        <w:rPr>
          <w:spacing w:val="-2"/>
        </w:rPr>
        <w:t xml:space="preserve"> </w:t>
      </w:r>
      <w:r>
        <w:t>powyżej</w:t>
      </w:r>
      <w:r>
        <w:rPr>
          <w:spacing w:val="-2"/>
        </w:rPr>
        <w:t xml:space="preserve"> </w:t>
      </w:r>
      <w:r>
        <w:t>65</w:t>
      </w:r>
      <w:r>
        <w:rPr>
          <w:spacing w:val="-2"/>
        </w:rPr>
        <w:t xml:space="preserve"> </w:t>
      </w:r>
      <w:r>
        <w:t>roku</w:t>
      </w:r>
      <w:r>
        <w:rPr>
          <w:spacing w:val="-2"/>
        </w:rPr>
        <w:t xml:space="preserve"> życia.</w:t>
      </w:r>
    </w:p>
    <w:p w14:paraId="5BFB4BE7" w14:textId="77777777" w:rsidR="0007515B" w:rsidRDefault="0007515B">
      <w:pPr>
        <w:pStyle w:val="Tekstpodstawowy"/>
        <w:spacing w:before="62"/>
      </w:pPr>
    </w:p>
    <w:p w14:paraId="529BC2D2" w14:textId="77777777" w:rsidR="0007515B" w:rsidRDefault="0075131D">
      <w:pPr>
        <w:pStyle w:val="Nagwek1"/>
        <w:numPr>
          <w:ilvl w:val="1"/>
          <w:numId w:val="16"/>
        </w:numPr>
        <w:tabs>
          <w:tab w:val="left" w:pos="1116"/>
        </w:tabs>
        <w:spacing w:before="0"/>
        <w:ind w:left="1116" w:hanging="265"/>
      </w:pPr>
      <w:bookmarkStart w:id="14" w:name="_bookmark4"/>
      <w:bookmarkEnd w:id="14"/>
      <w:r>
        <w:t>Uzasadnienie</w:t>
      </w:r>
      <w:r>
        <w:rPr>
          <w:spacing w:val="-6"/>
        </w:rPr>
        <w:t xml:space="preserve"> </w:t>
      </w:r>
      <w:r>
        <w:t>potrzeby</w:t>
      </w:r>
      <w:r>
        <w:rPr>
          <w:spacing w:val="-6"/>
        </w:rPr>
        <w:t xml:space="preserve"> </w:t>
      </w:r>
      <w:r>
        <w:t>wdrożenia</w:t>
      </w:r>
      <w:r>
        <w:rPr>
          <w:spacing w:val="-5"/>
        </w:rPr>
        <w:t xml:space="preserve"> </w:t>
      </w:r>
      <w:r>
        <w:rPr>
          <w:spacing w:val="-2"/>
        </w:rPr>
        <w:t>programu</w:t>
      </w:r>
    </w:p>
    <w:p w14:paraId="3C8DE455" w14:textId="77777777" w:rsidR="0007515B" w:rsidRDefault="0075131D">
      <w:pPr>
        <w:pStyle w:val="Tekstpodstawowy"/>
        <w:spacing w:before="238" w:line="360" w:lineRule="auto"/>
        <w:ind w:left="851" w:right="941" w:firstLine="851"/>
      </w:pPr>
      <w:r>
        <w:t>Program pozwoli na zwiększenie skuteczności zapobiegania inwazyjnym zakażeniom</w:t>
      </w:r>
      <w:r>
        <w:rPr>
          <w:spacing w:val="-5"/>
        </w:rPr>
        <w:t xml:space="preserve"> </w:t>
      </w:r>
      <w:proofErr w:type="spellStart"/>
      <w:r>
        <w:rPr>
          <w:i/>
        </w:rPr>
        <w:t>Neisseria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meningitidis</w:t>
      </w:r>
      <w:proofErr w:type="spellEnd"/>
      <w:r>
        <w:rPr>
          <w:i/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terenie</w:t>
      </w:r>
      <w:r>
        <w:rPr>
          <w:spacing w:val="-5"/>
        </w:rPr>
        <w:t xml:space="preserve"> </w:t>
      </w:r>
      <w:r>
        <w:t>miasta</w:t>
      </w:r>
      <w:r>
        <w:rPr>
          <w:spacing w:val="-5"/>
        </w:rPr>
        <w:t xml:space="preserve"> </w:t>
      </w:r>
      <w:r>
        <w:t>Rzeszowa.</w:t>
      </w:r>
      <w:r>
        <w:rPr>
          <w:spacing w:val="-5"/>
        </w:rPr>
        <w:t xml:space="preserve"> </w:t>
      </w:r>
      <w:r>
        <w:t>Obecnie</w:t>
      </w:r>
      <w:r>
        <w:rPr>
          <w:spacing w:val="-5"/>
        </w:rPr>
        <w:t xml:space="preserve"> </w:t>
      </w:r>
      <w:r>
        <w:t>najlepszą metodą zapobiegania zakażeniom meningokokowym jest immunizacja czynna.</w:t>
      </w:r>
    </w:p>
    <w:p w14:paraId="2A7D55E4" w14:textId="77777777" w:rsidR="0007515B" w:rsidRDefault="0075131D">
      <w:pPr>
        <w:pStyle w:val="Tekstpodstawowy"/>
        <w:spacing w:line="360" w:lineRule="auto"/>
        <w:ind w:left="851" w:right="888"/>
      </w:pPr>
      <w:r>
        <w:t>Proponowane w interwencjach szczepienia ochronne są zalecanymi w odniesieniu</w:t>
      </w:r>
      <w:r>
        <w:rPr>
          <w:spacing w:val="40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wybranej</w:t>
      </w:r>
      <w:r>
        <w:rPr>
          <w:spacing w:val="-5"/>
        </w:rPr>
        <w:t xml:space="preserve"> </w:t>
      </w:r>
      <w:r>
        <w:t>grupy</w:t>
      </w:r>
      <w:r>
        <w:rPr>
          <w:spacing w:val="-5"/>
        </w:rPr>
        <w:t xml:space="preserve"> </w:t>
      </w:r>
      <w:r>
        <w:t>docelowej,</w:t>
      </w:r>
      <w:r>
        <w:rPr>
          <w:spacing w:val="-5"/>
        </w:rPr>
        <w:t xml:space="preserve"> </w:t>
      </w:r>
      <w:r>
        <w:t>natomiast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finansowane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środków</w:t>
      </w:r>
      <w:r>
        <w:rPr>
          <w:spacing w:val="-5"/>
        </w:rPr>
        <w:t xml:space="preserve"> </w:t>
      </w:r>
      <w:r>
        <w:t>publicznych. W związku z powyższym uważa się, iż niwelowanie bariery finansowej w dostępie do szczepień przeciwko meningokokom pozwoli na zwiększenie wskaźnika wyszczepialności w populacji docelowej. Ponadto istnieje szansa na zwiększenie tego wskaźnika w odniesieniu do całej populacji miasta Rzeszowa, w efekcie realizacji akcji informacyjno-edukacyjnej. Przedstawiony projekt programu polityki zdrowotnej może zatem stanowić wartość dodaną do obecnie funkcjonujących świadczeń gwarantowanych.</w:t>
      </w:r>
    </w:p>
    <w:p w14:paraId="2554CA78" w14:textId="77777777" w:rsidR="0007515B" w:rsidRDefault="0075131D">
      <w:pPr>
        <w:pStyle w:val="Tekstpodstawowy"/>
        <w:spacing w:line="360" w:lineRule="auto"/>
        <w:ind w:left="851" w:right="941" w:firstLine="708"/>
      </w:pPr>
      <w:r>
        <w:t>Ponadto, działania możliwe do realizacji w planowanym programie polityki zdrowotnej</w:t>
      </w:r>
      <w:r>
        <w:rPr>
          <w:spacing w:val="-4"/>
        </w:rPr>
        <w:t xml:space="preserve"> </w:t>
      </w:r>
      <w:r>
        <w:t>wpisują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następujące</w:t>
      </w:r>
      <w:r>
        <w:rPr>
          <w:spacing w:val="-4"/>
        </w:rPr>
        <w:t xml:space="preserve"> </w:t>
      </w:r>
      <w:r>
        <w:t>dokumenty</w:t>
      </w:r>
      <w:r>
        <w:rPr>
          <w:spacing w:val="-4"/>
        </w:rPr>
        <w:t xml:space="preserve"> </w:t>
      </w:r>
      <w:r>
        <w:t>strategiczne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4"/>
        </w:rPr>
        <w:t xml:space="preserve"> </w:t>
      </w:r>
      <w:r>
        <w:t xml:space="preserve">ochrony </w:t>
      </w:r>
      <w:r>
        <w:rPr>
          <w:spacing w:val="-2"/>
        </w:rPr>
        <w:t>zdrowia:</w:t>
      </w:r>
    </w:p>
    <w:p w14:paraId="40E831BD" w14:textId="77777777" w:rsidR="0007515B" w:rsidRDefault="0007515B">
      <w:pPr>
        <w:pStyle w:val="Tekstpodstawowy"/>
        <w:spacing w:line="360" w:lineRule="auto"/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26C8F8D4" w14:textId="77777777" w:rsidR="0007515B" w:rsidRDefault="0075131D">
      <w:pPr>
        <w:pStyle w:val="Akapitzlist"/>
        <w:numPr>
          <w:ilvl w:val="0"/>
          <w:numId w:val="15"/>
        </w:numPr>
        <w:tabs>
          <w:tab w:val="left" w:pos="1493"/>
          <w:tab w:val="left" w:pos="1495"/>
        </w:tabs>
        <w:spacing w:before="79" w:line="360" w:lineRule="auto"/>
        <w:ind w:right="1182"/>
        <w:rPr>
          <w:sz w:val="24"/>
        </w:rPr>
      </w:pPr>
      <w:r>
        <w:rPr>
          <w:sz w:val="24"/>
        </w:rPr>
        <w:lastRenderedPageBreak/>
        <w:t>Strategia</w:t>
      </w:r>
      <w:r>
        <w:rPr>
          <w:spacing w:val="-5"/>
          <w:sz w:val="24"/>
        </w:rPr>
        <w:t xml:space="preserve"> </w:t>
      </w:r>
      <w:r>
        <w:rPr>
          <w:sz w:val="24"/>
        </w:rPr>
        <w:t>Zdrowa</w:t>
      </w:r>
      <w:r>
        <w:rPr>
          <w:spacing w:val="-5"/>
          <w:sz w:val="24"/>
        </w:rPr>
        <w:t xml:space="preserve"> </w:t>
      </w:r>
      <w:r>
        <w:rPr>
          <w:sz w:val="24"/>
        </w:rPr>
        <w:t>Przyszłość</w:t>
      </w:r>
      <w:r>
        <w:rPr>
          <w:spacing w:val="-5"/>
          <w:sz w:val="24"/>
        </w:rPr>
        <w:t xml:space="preserve"> </w:t>
      </w:r>
      <w:r>
        <w:rPr>
          <w:sz w:val="24"/>
        </w:rPr>
        <w:t>Ramy</w:t>
      </w:r>
      <w:r>
        <w:rPr>
          <w:spacing w:val="-5"/>
          <w:sz w:val="24"/>
        </w:rPr>
        <w:t xml:space="preserve"> </w:t>
      </w:r>
      <w:r>
        <w:rPr>
          <w:sz w:val="24"/>
        </w:rPr>
        <w:t>Strategiczne</w:t>
      </w:r>
      <w:r>
        <w:rPr>
          <w:spacing w:val="-5"/>
          <w:sz w:val="24"/>
        </w:rPr>
        <w:t xml:space="preserve"> </w:t>
      </w:r>
      <w:r>
        <w:rPr>
          <w:sz w:val="24"/>
        </w:rPr>
        <w:t>Rozwoju</w:t>
      </w:r>
      <w:r>
        <w:rPr>
          <w:spacing w:val="-5"/>
          <w:sz w:val="24"/>
        </w:rPr>
        <w:t xml:space="preserve"> </w:t>
      </w:r>
      <w:r>
        <w:rPr>
          <w:sz w:val="24"/>
        </w:rPr>
        <w:t>Systemu</w:t>
      </w:r>
      <w:r>
        <w:rPr>
          <w:spacing w:val="-5"/>
          <w:sz w:val="24"/>
        </w:rPr>
        <w:t xml:space="preserve"> </w:t>
      </w:r>
      <w:r>
        <w:rPr>
          <w:sz w:val="24"/>
        </w:rPr>
        <w:t>Ochrony Zdrowia na lata 2021–2027, z perspektywą do 2030 r.: Obszar Pacjent, Cel</w:t>
      </w:r>
    </w:p>
    <w:p w14:paraId="06FE9657" w14:textId="77777777" w:rsidR="0007515B" w:rsidRDefault="0075131D">
      <w:pPr>
        <w:pStyle w:val="Tekstpodstawowy"/>
        <w:spacing w:line="360" w:lineRule="auto"/>
        <w:ind w:left="1495" w:right="1599"/>
      </w:pPr>
      <w:r>
        <w:t>1.4</w:t>
      </w:r>
      <w:r>
        <w:rPr>
          <w:spacing w:val="-6"/>
        </w:rPr>
        <w:t xml:space="preserve"> </w:t>
      </w:r>
      <w:r>
        <w:t>[Zdrowie</w:t>
      </w:r>
      <w:r>
        <w:rPr>
          <w:spacing w:val="-6"/>
        </w:rPr>
        <w:t xml:space="preserve"> </w:t>
      </w:r>
      <w:r>
        <w:t>publiczne]</w:t>
      </w:r>
      <w:r>
        <w:rPr>
          <w:spacing w:val="-6"/>
        </w:rPr>
        <w:t xml:space="preserve"> </w:t>
      </w:r>
      <w:r>
        <w:t>Rozwój</w:t>
      </w:r>
      <w:r>
        <w:rPr>
          <w:spacing w:val="-6"/>
        </w:rPr>
        <w:t xml:space="preserve"> </w:t>
      </w:r>
      <w:r>
        <w:t>profilaktyki,</w:t>
      </w:r>
      <w:r>
        <w:rPr>
          <w:spacing w:val="-6"/>
        </w:rPr>
        <w:t xml:space="preserve"> </w:t>
      </w:r>
      <w:r>
        <w:t>skuteczna</w:t>
      </w:r>
      <w:r>
        <w:rPr>
          <w:spacing w:val="-6"/>
        </w:rPr>
        <w:t xml:space="preserve"> </w:t>
      </w:r>
      <w:r>
        <w:t>promocja</w:t>
      </w:r>
      <w:r>
        <w:rPr>
          <w:spacing w:val="-6"/>
        </w:rPr>
        <w:t xml:space="preserve"> </w:t>
      </w:r>
      <w:r>
        <w:t>zdrowia i postaw prozdrowotnych; Kierunek interwencji 1: Rozwój profilaktyki, skuteczna promocja zdrowia i postaw prozdrowotnych (Narzędzie</w:t>
      </w:r>
    </w:p>
    <w:p w14:paraId="6FDA395B" w14:textId="77777777" w:rsidR="0007515B" w:rsidRDefault="0075131D">
      <w:pPr>
        <w:pStyle w:val="Akapitzlist"/>
        <w:numPr>
          <w:ilvl w:val="1"/>
          <w:numId w:val="15"/>
        </w:numPr>
        <w:tabs>
          <w:tab w:val="left" w:pos="1893"/>
        </w:tabs>
        <w:spacing w:line="360" w:lineRule="auto"/>
        <w:ind w:right="1582" w:firstLine="0"/>
        <w:rPr>
          <w:sz w:val="24"/>
        </w:rPr>
      </w:pPr>
      <w:r>
        <w:rPr>
          <w:sz w:val="24"/>
        </w:rPr>
        <w:t>Realizacja</w:t>
      </w:r>
      <w:r>
        <w:rPr>
          <w:spacing w:val="-6"/>
          <w:sz w:val="24"/>
        </w:rPr>
        <w:t xml:space="preserve"> </w:t>
      </w:r>
      <w:r>
        <w:rPr>
          <w:sz w:val="24"/>
        </w:rPr>
        <w:t>programów</w:t>
      </w:r>
      <w:r>
        <w:rPr>
          <w:spacing w:val="-6"/>
          <w:sz w:val="24"/>
        </w:rPr>
        <w:t xml:space="preserve"> </w:t>
      </w:r>
      <w:r>
        <w:rPr>
          <w:sz w:val="24"/>
        </w:rPr>
        <w:t>profilaktycznych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Narzędzie</w:t>
      </w:r>
      <w:r>
        <w:rPr>
          <w:spacing w:val="-6"/>
          <w:sz w:val="24"/>
        </w:rPr>
        <w:t xml:space="preserve"> </w:t>
      </w:r>
      <w:r>
        <w:rPr>
          <w:sz w:val="24"/>
        </w:rPr>
        <w:t>1.3</w:t>
      </w:r>
      <w:r>
        <w:rPr>
          <w:spacing w:val="-6"/>
          <w:sz w:val="24"/>
        </w:rPr>
        <w:t xml:space="preserve"> </w:t>
      </w:r>
      <w:r>
        <w:rPr>
          <w:sz w:val="24"/>
        </w:rPr>
        <w:t>Wsparcie działań w kierunku kształtowania i rozwoju postaw prozdrowotnych</w:t>
      </w:r>
    </w:p>
    <w:p w14:paraId="21D74947" w14:textId="77777777" w:rsidR="0007515B" w:rsidRDefault="0075131D">
      <w:pPr>
        <w:pStyle w:val="Tekstpodstawowy"/>
        <w:ind w:left="1495"/>
      </w:pPr>
      <w:r>
        <w:t>oraz</w:t>
      </w:r>
      <w:r>
        <w:rPr>
          <w:spacing w:val="-3"/>
        </w:rPr>
        <w:t xml:space="preserve"> </w:t>
      </w:r>
      <w:r>
        <w:t>przedsięwzięć</w:t>
      </w:r>
      <w:r>
        <w:rPr>
          <w:spacing w:val="-3"/>
        </w:rPr>
        <w:t xml:space="preserve"> </w:t>
      </w:r>
      <w:r>
        <w:t>promujących</w:t>
      </w:r>
      <w:r>
        <w:rPr>
          <w:spacing w:val="-2"/>
        </w:rPr>
        <w:t xml:space="preserve"> </w:t>
      </w:r>
      <w:r>
        <w:t>zdrowy</w:t>
      </w:r>
      <w:r>
        <w:rPr>
          <w:spacing w:val="-3"/>
        </w:rPr>
        <w:t xml:space="preserve"> </w:t>
      </w:r>
      <w:r>
        <w:t>styl</w:t>
      </w:r>
      <w:r>
        <w:rPr>
          <w:spacing w:val="-2"/>
        </w:rPr>
        <w:t xml:space="preserve"> życia);</w:t>
      </w:r>
    </w:p>
    <w:p w14:paraId="5B22EDF3" w14:textId="77777777" w:rsidR="0007515B" w:rsidRDefault="0075131D">
      <w:pPr>
        <w:pStyle w:val="Akapitzlist"/>
        <w:numPr>
          <w:ilvl w:val="0"/>
          <w:numId w:val="15"/>
        </w:numPr>
        <w:tabs>
          <w:tab w:val="left" w:pos="1493"/>
          <w:tab w:val="left" w:pos="1495"/>
        </w:tabs>
        <w:spacing w:before="234" w:line="360" w:lineRule="auto"/>
        <w:ind w:right="1409"/>
        <w:rPr>
          <w:sz w:val="24"/>
        </w:rPr>
      </w:pPr>
      <w:r>
        <w:rPr>
          <w:sz w:val="24"/>
        </w:rPr>
        <w:t>Narodowy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Zdrowia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lata</w:t>
      </w:r>
      <w:r>
        <w:rPr>
          <w:spacing w:val="-4"/>
          <w:sz w:val="24"/>
        </w:rPr>
        <w:t xml:space="preserve"> </w:t>
      </w:r>
      <w:r>
        <w:rPr>
          <w:sz w:val="24"/>
        </w:rPr>
        <w:t>2021-2025:</w:t>
      </w:r>
      <w:r>
        <w:rPr>
          <w:spacing w:val="-4"/>
          <w:sz w:val="24"/>
        </w:rPr>
        <w:t xml:space="preserve"> </w:t>
      </w:r>
      <w:r>
        <w:rPr>
          <w:sz w:val="24"/>
        </w:rPr>
        <w:t>Cel</w:t>
      </w:r>
      <w:r>
        <w:rPr>
          <w:spacing w:val="-4"/>
          <w:sz w:val="24"/>
        </w:rPr>
        <w:t xml:space="preserve"> </w:t>
      </w:r>
      <w:r>
        <w:rPr>
          <w:sz w:val="24"/>
        </w:rPr>
        <w:t>operacyjny</w:t>
      </w:r>
      <w:r>
        <w:rPr>
          <w:spacing w:val="-4"/>
          <w:sz w:val="24"/>
        </w:rPr>
        <w:t xml:space="preserve"> </w:t>
      </w:r>
      <w:r>
        <w:rPr>
          <w:sz w:val="24"/>
        </w:rPr>
        <w:t>4:</w:t>
      </w:r>
      <w:r>
        <w:rPr>
          <w:spacing w:val="-4"/>
          <w:sz w:val="24"/>
        </w:rPr>
        <w:t xml:space="preserve"> </w:t>
      </w:r>
      <w:r>
        <w:rPr>
          <w:sz w:val="24"/>
        </w:rPr>
        <w:t>zdrowie środowiskowe i choroby zakaźne;</w:t>
      </w:r>
    </w:p>
    <w:p w14:paraId="660F7637" w14:textId="77777777" w:rsidR="0007515B" w:rsidRDefault="0075131D">
      <w:pPr>
        <w:pStyle w:val="Akapitzlist"/>
        <w:numPr>
          <w:ilvl w:val="0"/>
          <w:numId w:val="15"/>
        </w:numPr>
        <w:tabs>
          <w:tab w:val="left" w:pos="1493"/>
          <w:tab w:val="left" w:pos="1495"/>
        </w:tabs>
        <w:spacing w:before="96" w:line="360" w:lineRule="auto"/>
        <w:ind w:right="1022"/>
        <w:rPr>
          <w:sz w:val="24"/>
        </w:rPr>
      </w:pPr>
      <w:r>
        <w:rPr>
          <w:sz w:val="24"/>
        </w:rPr>
        <w:t>Mapy Potrzeb Zdrowotnych na okres 2022-2026 – choroby zakaźne uwzględniono</w:t>
      </w:r>
      <w:r>
        <w:rPr>
          <w:spacing w:val="-5"/>
          <w:sz w:val="24"/>
        </w:rPr>
        <w:t xml:space="preserve"> </w:t>
      </w:r>
      <w:r>
        <w:rPr>
          <w:sz w:val="24"/>
        </w:rPr>
        <w:t>wśród</w:t>
      </w:r>
      <w:r>
        <w:rPr>
          <w:spacing w:val="-5"/>
          <w:sz w:val="24"/>
        </w:rPr>
        <w:t xml:space="preserve"> </w:t>
      </w:r>
      <w:r>
        <w:rPr>
          <w:sz w:val="24"/>
        </w:rPr>
        <w:t>trzech</w:t>
      </w:r>
      <w:r>
        <w:rPr>
          <w:spacing w:val="-5"/>
          <w:sz w:val="24"/>
        </w:rPr>
        <w:t xml:space="preserve"> </w:t>
      </w:r>
      <w:r>
        <w:rPr>
          <w:sz w:val="24"/>
        </w:rPr>
        <w:t>głównych</w:t>
      </w:r>
      <w:r>
        <w:rPr>
          <w:spacing w:val="-5"/>
          <w:sz w:val="24"/>
        </w:rPr>
        <w:t xml:space="preserve"> </w:t>
      </w:r>
      <w:r>
        <w:rPr>
          <w:sz w:val="24"/>
        </w:rPr>
        <w:t>grup</w:t>
      </w:r>
      <w:r>
        <w:rPr>
          <w:spacing w:val="-5"/>
          <w:sz w:val="24"/>
        </w:rPr>
        <w:t xml:space="preserve"> </w:t>
      </w:r>
      <w:r>
        <w:rPr>
          <w:sz w:val="24"/>
        </w:rPr>
        <w:t>problemów</w:t>
      </w:r>
      <w:r>
        <w:rPr>
          <w:spacing w:val="-5"/>
          <w:sz w:val="24"/>
        </w:rPr>
        <w:t xml:space="preserve"> </w:t>
      </w:r>
      <w:r>
        <w:rPr>
          <w:sz w:val="24"/>
        </w:rPr>
        <w:t>zdrowotnych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Polsce;</w:t>
      </w:r>
    </w:p>
    <w:p w14:paraId="7A370E3E" w14:textId="77777777" w:rsidR="0007515B" w:rsidRDefault="0075131D">
      <w:pPr>
        <w:pStyle w:val="Akapitzlist"/>
        <w:numPr>
          <w:ilvl w:val="0"/>
          <w:numId w:val="15"/>
        </w:numPr>
        <w:tabs>
          <w:tab w:val="left" w:pos="1493"/>
          <w:tab w:val="left" w:pos="1495"/>
        </w:tabs>
        <w:spacing w:before="96" w:line="360" w:lineRule="auto"/>
        <w:ind w:right="955"/>
        <w:rPr>
          <w:sz w:val="24"/>
        </w:rPr>
      </w:pPr>
      <w:r>
        <w:rPr>
          <w:sz w:val="24"/>
        </w:rPr>
        <w:t>Wojewódzki Plan Transformacji dla województwa podkarpackiego: Zwiększenie</w:t>
      </w:r>
      <w:r>
        <w:rPr>
          <w:spacing w:val="-6"/>
          <w:sz w:val="24"/>
        </w:rPr>
        <w:t xml:space="preserve"> </w:t>
      </w:r>
      <w:r>
        <w:rPr>
          <w:sz w:val="24"/>
        </w:rPr>
        <w:t>liczby</w:t>
      </w:r>
      <w:r>
        <w:rPr>
          <w:spacing w:val="-6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6"/>
          <w:sz w:val="24"/>
        </w:rPr>
        <w:t xml:space="preserve"> </w:t>
      </w:r>
      <w:r>
        <w:rPr>
          <w:sz w:val="24"/>
        </w:rPr>
        <w:t>Programów</w:t>
      </w:r>
      <w:r>
        <w:rPr>
          <w:spacing w:val="-6"/>
          <w:sz w:val="24"/>
        </w:rPr>
        <w:t xml:space="preserve"> </w:t>
      </w:r>
      <w:r>
        <w:rPr>
          <w:sz w:val="24"/>
        </w:rPr>
        <w:t>Polityki</w:t>
      </w:r>
      <w:r>
        <w:rPr>
          <w:spacing w:val="-6"/>
          <w:sz w:val="24"/>
        </w:rPr>
        <w:t xml:space="preserve"> </w:t>
      </w:r>
      <w:r>
        <w:rPr>
          <w:sz w:val="24"/>
        </w:rPr>
        <w:t>Zdrowotnej</w:t>
      </w:r>
      <w:r>
        <w:rPr>
          <w:spacing w:val="-6"/>
          <w:sz w:val="24"/>
        </w:rPr>
        <w:t xml:space="preserve"> </w:t>
      </w:r>
      <w:r>
        <w:rPr>
          <w:sz w:val="24"/>
        </w:rPr>
        <w:t>realizowanych przez JST województwa.</w:t>
      </w:r>
    </w:p>
    <w:p w14:paraId="2D2A60CD" w14:textId="77777777" w:rsidR="0007515B" w:rsidRDefault="0007515B">
      <w:pPr>
        <w:pStyle w:val="Akapitzlist"/>
        <w:spacing w:line="360" w:lineRule="auto"/>
        <w:rPr>
          <w:sz w:val="24"/>
        </w:rPr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4DD0711D" w14:textId="77777777" w:rsidR="0007515B" w:rsidRDefault="0075131D">
      <w:pPr>
        <w:pStyle w:val="Nagwek1"/>
        <w:numPr>
          <w:ilvl w:val="0"/>
          <w:numId w:val="16"/>
        </w:numPr>
        <w:tabs>
          <w:tab w:val="left" w:pos="1115"/>
        </w:tabs>
        <w:spacing w:before="79"/>
        <w:ind w:left="1115" w:hanging="264"/>
      </w:pPr>
      <w:bookmarkStart w:id="15" w:name="_bookmark5"/>
      <w:bookmarkEnd w:id="15"/>
      <w:r>
        <w:lastRenderedPageBreak/>
        <w:t>Cele</w:t>
      </w:r>
      <w:r>
        <w:rPr>
          <w:spacing w:val="-7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polityki</w:t>
      </w:r>
      <w:r>
        <w:rPr>
          <w:spacing w:val="-4"/>
        </w:rPr>
        <w:t xml:space="preserve"> </w:t>
      </w:r>
      <w:r>
        <w:t>zdrowotnej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mierniki</w:t>
      </w:r>
      <w:r>
        <w:rPr>
          <w:spacing w:val="-4"/>
        </w:rPr>
        <w:t xml:space="preserve"> </w:t>
      </w:r>
      <w:r>
        <w:t>efektywności</w:t>
      </w:r>
      <w:r>
        <w:rPr>
          <w:spacing w:val="-4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rPr>
          <w:spacing w:val="-2"/>
        </w:rPr>
        <w:t>realizacji</w:t>
      </w:r>
    </w:p>
    <w:p w14:paraId="50903ACE" w14:textId="77777777" w:rsidR="0007515B" w:rsidRDefault="0007515B">
      <w:pPr>
        <w:pStyle w:val="Tekstpodstawowy"/>
        <w:spacing w:before="62"/>
        <w:rPr>
          <w:b/>
        </w:rPr>
      </w:pPr>
    </w:p>
    <w:p w14:paraId="482CBF6F" w14:textId="77777777" w:rsidR="0007515B" w:rsidRDefault="0075131D">
      <w:pPr>
        <w:pStyle w:val="Nagwek1"/>
        <w:numPr>
          <w:ilvl w:val="1"/>
          <w:numId w:val="16"/>
        </w:numPr>
        <w:tabs>
          <w:tab w:val="left" w:pos="1116"/>
        </w:tabs>
        <w:spacing w:before="0"/>
        <w:ind w:left="1116" w:hanging="265"/>
      </w:pPr>
      <w:bookmarkStart w:id="16" w:name="_bookmark6"/>
      <w:bookmarkEnd w:id="16"/>
      <w:r>
        <w:t>Cel</w:t>
      </w:r>
      <w:r>
        <w:rPr>
          <w:spacing w:val="-4"/>
        </w:rPr>
        <w:t xml:space="preserve"> </w:t>
      </w:r>
      <w:r>
        <w:rPr>
          <w:spacing w:val="-2"/>
        </w:rPr>
        <w:t>główny</w:t>
      </w:r>
    </w:p>
    <w:p w14:paraId="77B8F3EA" w14:textId="77777777" w:rsidR="0007515B" w:rsidRDefault="0075131D">
      <w:pPr>
        <w:pStyle w:val="Tekstpodstawowy"/>
        <w:spacing w:before="238" w:line="360" w:lineRule="auto"/>
        <w:ind w:left="851" w:right="889"/>
      </w:pPr>
      <w:r>
        <w:t>Podniesienie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utrzymanie,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trakcie</w:t>
      </w:r>
      <w:r>
        <w:rPr>
          <w:spacing w:val="-5"/>
        </w:rPr>
        <w:t xml:space="preserve"> </w:t>
      </w:r>
      <w:r>
        <w:t>trwania</w:t>
      </w:r>
      <w:r>
        <w:rPr>
          <w:spacing w:val="-5"/>
        </w:rPr>
        <w:t xml:space="preserve"> </w:t>
      </w:r>
      <w:r>
        <w:t>programu,</w:t>
      </w:r>
      <w:r>
        <w:rPr>
          <w:spacing w:val="-5"/>
        </w:rPr>
        <w:t xml:space="preserve"> </w:t>
      </w:r>
      <w:r>
        <w:t>wysokiego</w:t>
      </w:r>
      <w:r>
        <w:rPr>
          <w:spacing w:val="-5"/>
        </w:rPr>
        <w:t xml:space="preserve"> </w:t>
      </w:r>
      <w:r>
        <w:t>poziomu</w:t>
      </w:r>
      <w:r>
        <w:rPr>
          <w:spacing w:val="-5"/>
        </w:rPr>
        <w:t xml:space="preserve"> </w:t>
      </w:r>
      <w:r>
        <w:t>wiedzy (min. 80% poprawnych odpowiedzi) w zakresie zakażeń meningokokowych, wśród</w:t>
      </w:r>
      <w:r>
        <w:rPr>
          <w:spacing w:val="40"/>
        </w:rPr>
        <w:t xml:space="preserve"> </w:t>
      </w:r>
      <w:r>
        <w:t>co najmniej 70%* uczestników działań edukacyjnych.</w:t>
      </w:r>
    </w:p>
    <w:p w14:paraId="0D725C1C" w14:textId="77777777" w:rsidR="0007515B" w:rsidRDefault="0075131D">
      <w:pPr>
        <w:pStyle w:val="Nagwek1"/>
        <w:numPr>
          <w:ilvl w:val="1"/>
          <w:numId w:val="16"/>
        </w:numPr>
        <w:tabs>
          <w:tab w:val="left" w:pos="1116"/>
        </w:tabs>
        <w:ind w:left="1116" w:hanging="265"/>
      </w:pPr>
      <w:bookmarkStart w:id="17" w:name="_bookmark7"/>
      <w:bookmarkEnd w:id="17"/>
      <w:r>
        <w:t>Cele</w:t>
      </w:r>
      <w:r>
        <w:rPr>
          <w:spacing w:val="-3"/>
        </w:rPr>
        <w:t xml:space="preserve"> </w:t>
      </w:r>
      <w:r>
        <w:rPr>
          <w:spacing w:val="-2"/>
        </w:rPr>
        <w:t>szczegółowe</w:t>
      </w:r>
    </w:p>
    <w:p w14:paraId="77445AA3" w14:textId="77777777" w:rsidR="0007515B" w:rsidRDefault="0075131D">
      <w:pPr>
        <w:pStyle w:val="Akapitzlist"/>
        <w:numPr>
          <w:ilvl w:val="0"/>
          <w:numId w:val="14"/>
        </w:numPr>
        <w:tabs>
          <w:tab w:val="left" w:pos="1131"/>
        </w:tabs>
        <w:spacing w:before="238" w:line="360" w:lineRule="auto"/>
        <w:ind w:right="1211" w:firstLine="0"/>
        <w:rPr>
          <w:sz w:val="24"/>
        </w:rPr>
      </w:pPr>
      <w:r>
        <w:rPr>
          <w:sz w:val="24"/>
        </w:rPr>
        <w:t>Zmniejszenie o co najmniej 5%* w okresie trwania całego programu, liczby zachorowań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inwazyjną</w:t>
      </w:r>
      <w:r>
        <w:rPr>
          <w:spacing w:val="-4"/>
          <w:sz w:val="24"/>
        </w:rPr>
        <w:t xml:space="preserve"> </w:t>
      </w:r>
      <w:r>
        <w:rPr>
          <w:sz w:val="24"/>
        </w:rPr>
        <w:t>chorobę</w:t>
      </w:r>
      <w:r>
        <w:rPr>
          <w:spacing w:val="-4"/>
          <w:sz w:val="24"/>
        </w:rPr>
        <w:t xml:space="preserve"> </w:t>
      </w:r>
      <w:r>
        <w:rPr>
          <w:sz w:val="24"/>
        </w:rPr>
        <w:t>meningokokową</w:t>
      </w:r>
      <w:r>
        <w:rPr>
          <w:spacing w:val="-4"/>
          <w:sz w:val="24"/>
        </w:rPr>
        <w:t xml:space="preserve"> </w:t>
      </w:r>
      <w:r>
        <w:rPr>
          <w:sz w:val="24"/>
        </w:rPr>
        <w:t>wśród</w:t>
      </w:r>
      <w:r>
        <w:rPr>
          <w:spacing w:val="-4"/>
          <w:sz w:val="24"/>
        </w:rPr>
        <w:t xml:space="preserve"> </w:t>
      </w:r>
      <w:r>
        <w:rPr>
          <w:sz w:val="24"/>
        </w:rPr>
        <w:t>osób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terenu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realizacji </w:t>
      </w:r>
      <w:r>
        <w:rPr>
          <w:spacing w:val="-4"/>
          <w:sz w:val="24"/>
        </w:rPr>
        <w:t>PPZ.</w:t>
      </w:r>
    </w:p>
    <w:p w14:paraId="14560F76" w14:textId="77777777" w:rsidR="0007515B" w:rsidRDefault="0075131D">
      <w:pPr>
        <w:pStyle w:val="Akapitzlist"/>
        <w:numPr>
          <w:ilvl w:val="0"/>
          <w:numId w:val="14"/>
        </w:numPr>
        <w:tabs>
          <w:tab w:val="left" w:pos="1131"/>
        </w:tabs>
        <w:spacing w:before="160" w:line="360" w:lineRule="auto"/>
        <w:ind w:right="1025" w:firstLine="0"/>
        <w:rPr>
          <w:sz w:val="24"/>
        </w:rPr>
      </w:pPr>
      <w:r>
        <w:rPr>
          <w:sz w:val="24"/>
        </w:rPr>
        <w:t>Zwiększenie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9%</w:t>
      </w:r>
      <w:r>
        <w:rPr>
          <w:spacing w:val="-5"/>
          <w:sz w:val="24"/>
        </w:rPr>
        <w:t xml:space="preserve"> </w:t>
      </w:r>
      <w:r>
        <w:rPr>
          <w:sz w:val="24"/>
        </w:rPr>
        <w:t>odsetka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populacji</w:t>
      </w:r>
      <w:r>
        <w:rPr>
          <w:spacing w:val="-5"/>
          <w:sz w:val="24"/>
        </w:rPr>
        <w:t xml:space="preserve"> </w:t>
      </w:r>
      <w:r>
        <w:rPr>
          <w:sz w:val="24"/>
        </w:rPr>
        <w:t>docelowej</w:t>
      </w:r>
      <w:r>
        <w:rPr>
          <w:spacing w:val="-5"/>
          <w:sz w:val="24"/>
        </w:rPr>
        <w:t xml:space="preserve"> </w:t>
      </w:r>
      <w:r>
        <w:rPr>
          <w:sz w:val="24"/>
        </w:rPr>
        <w:t>programu</w:t>
      </w:r>
      <w:r>
        <w:rPr>
          <w:spacing w:val="-5"/>
          <w:sz w:val="24"/>
        </w:rPr>
        <w:t xml:space="preserve"> </w:t>
      </w:r>
      <w:r>
        <w:rPr>
          <w:sz w:val="24"/>
        </w:rPr>
        <w:t>zaszczepionych przeciwko meningokokom.</w:t>
      </w:r>
    </w:p>
    <w:p w14:paraId="449BD93D" w14:textId="77777777" w:rsidR="0007515B" w:rsidRDefault="0075131D">
      <w:pPr>
        <w:spacing w:before="160"/>
        <w:ind w:left="851" w:right="941"/>
      </w:pPr>
      <w:r>
        <w:t>*</w:t>
      </w:r>
      <w:r>
        <w:rPr>
          <w:spacing w:val="-4"/>
        </w:rPr>
        <w:t xml:space="preserve"> </w:t>
      </w:r>
      <w:r>
        <w:t>Wartości</w:t>
      </w:r>
      <w:r>
        <w:rPr>
          <w:spacing w:val="-4"/>
        </w:rPr>
        <w:t xml:space="preserve"> </w:t>
      </w:r>
      <w:r>
        <w:t>docelowe</w:t>
      </w:r>
      <w:r>
        <w:rPr>
          <w:spacing w:val="-4"/>
        </w:rPr>
        <w:t xml:space="preserve"> </w:t>
      </w:r>
      <w:r>
        <w:t>przyjęto</w:t>
      </w:r>
      <w:r>
        <w:rPr>
          <w:spacing w:val="-4"/>
        </w:rPr>
        <w:t xml:space="preserve"> </w:t>
      </w:r>
      <w:r>
        <w:t>biorąc</w:t>
      </w:r>
      <w:r>
        <w:rPr>
          <w:spacing w:val="-4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uwagę</w:t>
      </w:r>
      <w:r>
        <w:rPr>
          <w:spacing w:val="-4"/>
        </w:rPr>
        <w:t xml:space="preserve"> </w:t>
      </w:r>
      <w:r>
        <w:t>ograniczenia</w:t>
      </w:r>
      <w:r>
        <w:rPr>
          <w:spacing w:val="-4"/>
        </w:rPr>
        <w:t xml:space="preserve"> </w:t>
      </w:r>
      <w:r>
        <w:t>finansowe,</w:t>
      </w:r>
      <w:r>
        <w:rPr>
          <w:spacing w:val="-4"/>
        </w:rPr>
        <w:t xml:space="preserve"> </w:t>
      </w:r>
      <w:r>
        <w:t>profil</w:t>
      </w:r>
      <w:r>
        <w:rPr>
          <w:spacing w:val="-4"/>
        </w:rPr>
        <w:t xml:space="preserve"> </w:t>
      </w:r>
      <w:r>
        <w:t>populacji docelowej oraz doświadczenia z realizacji PPZ w obszarze profilaktyki zakażeń meningokokowych przez inne samorządy.</w:t>
      </w:r>
    </w:p>
    <w:p w14:paraId="29E9DBEB" w14:textId="77777777" w:rsidR="0007515B" w:rsidRDefault="0075131D">
      <w:pPr>
        <w:pStyle w:val="Nagwek1"/>
        <w:numPr>
          <w:ilvl w:val="1"/>
          <w:numId w:val="16"/>
        </w:numPr>
        <w:tabs>
          <w:tab w:val="left" w:pos="1116"/>
        </w:tabs>
        <w:ind w:left="1116" w:hanging="265"/>
      </w:pPr>
      <w:bookmarkStart w:id="18" w:name="_bookmark8"/>
      <w:bookmarkEnd w:id="18"/>
      <w:r>
        <w:t>Mierniki</w:t>
      </w:r>
      <w:r>
        <w:rPr>
          <w:spacing w:val="-9"/>
        </w:rPr>
        <w:t xml:space="preserve"> </w:t>
      </w:r>
      <w:r>
        <w:t>efektywności</w:t>
      </w:r>
      <w:r>
        <w:rPr>
          <w:spacing w:val="-7"/>
        </w:rPr>
        <w:t xml:space="preserve"> </w:t>
      </w:r>
      <w:r>
        <w:t>realizacji</w:t>
      </w:r>
      <w:r>
        <w:rPr>
          <w:spacing w:val="-6"/>
        </w:rPr>
        <w:t xml:space="preserve"> </w:t>
      </w:r>
      <w:r>
        <w:t>programu</w:t>
      </w:r>
      <w:r>
        <w:rPr>
          <w:spacing w:val="-7"/>
        </w:rPr>
        <w:t xml:space="preserve"> </w:t>
      </w:r>
      <w:r>
        <w:t>polityki</w:t>
      </w:r>
      <w:r>
        <w:rPr>
          <w:spacing w:val="-6"/>
        </w:rPr>
        <w:t xml:space="preserve"> </w:t>
      </w:r>
      <w:r>
        <w:rPr>
          <w:spacing w:val="-2"/>
        </w:rPr>
        <w:t>zdrowotnej</w:t>
      </w:r>
    </w:p>
    <w:p w14:paraId="0BA68949" w14:textId="77777777" w:rsidR="0007515B" w:rsidRDefault="0007515B">
      <w:pPr>
        <w:pStyle w:val="Tekstpodstawowy"/>
        <w:spacing w:before="62"/>
        <w:rPr>
          <w:b/>
        </w:rPr>
      </w:pPr>
    </w:p>
    <w:p w14:paraId="0EED70DE" w14:textId="77777777" w:rsidR="0007515B" w:rsidRDefault="0075131D">
      <w:pPr>
        <w:ind w:left="851"/>
        <w:rPr>
          <w:b/>
          <w:sz w:val="20"/>
        </w:rPr>
      </w:pPr>
      <w:r>
        <w:rPr>
          <w:b/>
          <w:sz w:val="20"/>
        </w:rPr>
        <w:t>Tabela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Mierniki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efektywności</w:t>
      </w:r>
    </w:p>
    <w:p w14:paraId="460FA2BB" w14:textId="77777777" w:rsidR="0007515B" w:rsidRDefault="0007515B">
      <w:pPr>
        <w:pStyle w:val="Tekstpodstawowy"/>
        <w:spacing w:before="9"/>
        <w:rPr>
          <w:b/>
          <w:sz w:val="10"/>
        </w:rPr>
      </w:pPr>
    </w:p>
    <w:tbl>
      <w:tblPr>
        <w:tblStyle w:val="TableNormal"/>
        <w:tblW w:w="0" w:type="auto"/>
        <w:tblInd w:w="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6977"/>
      </w:tblGrid>
      <w:tr w:rsidR="0007515B" w14:paraId="14BDF5A1" w14:textId="77777777">
        <w:trPr>
          <w:trHeight w:val="379"/>
        </w:trPr>
        <w:tc>
          <w:tcPr>
            <w:tcW w:w="2085" w:type="dxa"/>
            <w:shd w:val="clear" w:color="auto" w:fill="BDD7ED"/>
          </w:tcPr>
          <w:p w14:paraId="60E2AE9B" w14:textId="77777777" w:rsidR="0007515B" w:rsidRDefault="0075131D">
            <w:pPr>
              <w:pStyle w:val="TableParagraph"/>
              <w:spacing w:before="5" w:line="240" w:lineRule="auto"/>
              <w:ind w:left="107" w:right="0"/>
              <w:jc w:val="left"/>
            </w:pPr>
            <w:r>
              <w:rPr>
                <w:spacing w:val="-5"/>
              </w:rPr>
              <w:t>Cel</w:t>
            </w:r>
          </w:p>
        </w:tc>
        <w:tc>
          <w:tcPr>
            <w:tcW w:w="6977" w:type="dxa"/>
            <w:shd w:val="clear" w:color="auto" w:fill="BDD7ED"/>
          </w:tcPr>
          <w:p w14:paraId="735165DE" w14:textId="77777777" w:rsidR="0007515B" w:rsidRDefault="0075131D">
            <w:pPr>
              <w:pStyle w:val="TableParagraph"/>
              <w:spacing w:before="5" w:line="240" w:lineRule="auto"/>
              <w:ind w:left="107" w:right="0"/>
              <w:jc w:val="left"/>
            </w:pPr>
            <w:r>
              <w:t>Miernik</w:t>
            </w:r>
            <w:r>
              <w:rPr>
                <w:spacing w:val="-6"/>
              </w:rPr>
              <w:t xml:space="preserve"> </w:t>
            </w:r>
            <w:r>
              <w:t>efektywności</w:t>
            </w:r>
            <w:r>
              <w:rPr>
                <w:spacing w:val="-5"/>
              </w:rPr>
              <w:t xml:space="preserve"> (%)</w:t>
            </w:r>
          </w:p>
        </w:tc>
      </w:tr>
      <w:tr w:rsidR="0007515B" w14:paraId="2CBDDF1B" w14:textId="77777777">
        <w:trPr>
          <w:trHeight w:val="1517"/>
        </w:trPr>
        <w:tc>
          <w:tcPr>
            <w:tcW w:w="2085" w:type="dxa"/>
            <w:shd w:val="clear" w:color="auto" w:fill="DEEBF7"/>
          </w:tcPr>
          <w:p w14:paraId="5684DE41" w14:textId="77777777" w:rsidR="0007515B" w:rsidRDefault="0075131D">
            <w:pPr>
              <w:pStyle w:val="TableParagraph"/>
              <w:spacing w:before="5" w:line="240" w:lineRule="auto"/>
              <w:ind w:left="107" w:right="0"/>
              <w:jc w:val="left"/>
            </w:pPr>
            <w:r>
              <w:rPr>
                <w:spacing w:val="-2"/>
              </w:rPr>
              <w:t>Główny</w:t>
            </w:r>
          </w:p>
        </w:tc>
        <w:tc>
          <w:tcPr>
            <w:tcW w:w="6977" w:type="dxa"/>
          </w:tcPr>
          <w:p w14:paraId="424F495E" w14:textId="77777777" w:rsidR="0007515B" w:rsidRDefault="0075131D">
            <w:pPr>
              <w:pStyle w:val="TableParagraph"/>
              <w:spacing w:before="5" w:line="240" w:lineRule="auto"/>
              <w:ind w:left="107" w:right="566"/>
              <w:jc w:val="left"/>
            </w:pPr>
            <w:r>
              <w:t>Odsetek</w:t>
            </w:r>
            <w:r>
              <w:rPr>
                <w:spacing w:val="-5"/>
              </w:rPr>
              <w:t xml:space="preserve"> </w:t>
            </w:r>
            <w:r>
              <w:t>osób,</w:t>
            </w:r>
            <w:r>
              <w:rPr>
                <w:spacing w:val="-5"/>
              </w:rPr>
              <w:t xml:space="preserve"> </w:t>
            </w:r>
            <w:r>
              <w:t>u</w:t>
            </w:r>
            <w:r>
              <w:rPr>
                <w:spacing w:val="-5"/>
              </w:rPr>
              <w:t xml:space="preserve"> </w:t>
            </w:r>
            <w:r>
              <w:t>których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post-teście</w:t>
            </w:r>
            <w:r>
              <w:rPr>
                <w:spacing w:val="-5"/>
              </w:rPr>
              <w:t xml:space="preserve"> </w:t>
            </w:r>
            <w:r>
              <w:t>utrzymano</w:t>
            </w:r>
            <w:r>
              <w:rPr>
                <w:spacing w:val="-5"/>
              </w:rPr>
              <w:t xml:space="preserve"> </w:t>
            </w:r>
            <w:r>
              <w:t>lub</w:t>
            </w:r>
            <w:r>
              <w:rPr>
                <w:spacing w:val="-5"/>
              </w:rPr>
              <w:t xml:space="preserve"> </w:t>
            </w:r>
            <w:r>
              <w:t>uzyskano wysoki poziom wiedzy (min. 80% poprawnych odpowiedzi)</w:t>
            </w:r>
          </w:p>
          <w:p w14:paraId="76BE683F" w14:textId="77777777" w:rsidR="0007515B" w:rsidRDefault="0075131D">
            <w:pPr>
              <w:pStyle w:val="TableParagraph"/>
              <w:spacing w:before="0" w:line="240" w:lineRule="auto"/>
              <w:ind w:left="107" w:right="0"/>
              <w:jc w:val="left"/>
            </w:pPr>
            <w:r>
              <w:t>w</w:t>
            </w:r>
            <w:r>
              <w:rPr>
                <w:spacing w:val="-7"/>
              </w:rPr>
              <w:t xml:space="preserve"> </w:t>
            </w:r>
            <w:r>
              <w:t>zakresie</w:t>
            </w:r>
            <w:r>
              <w:rPr>
                <w:spacing w:val="-7"/>
              </w:rPr>
              <w:t xml:space="preserve"> </w:t>
            </w:r>
            <w:r>
              <w:t>zakażeń</w:t>
            </w:r>
            <w:r>
              <w:rPr>
                <w:spacing w:val="-7"/>
              </w:rPr>
              <w:t xml:space="preserve"> </w:t>
            </w:r>
            <w:r>
              <w:t>meningokokowych,</w:t>
            </w:r>
            <w:r>
              <w:rPr>
                <w:spacing w:val="-7"/>
              </w:rPr>
              <w:t xml:space="preserve"> </w:t>
            </w:r>
            <w:r>
              <w:t>względem</w:t>
            </w:r>
            <w:r>
              <w:rPr>
                <w:spacing w:val="-7"/>
              </w:rPr>
              <w:t xml:space="preserve"> </w:t>
            </w:r>
            <w:r>
              <w:t>wszystkich</w:t>
            </w:r>
            <w:r>
              <w:rPr>
                <w:spacing w:val="-7"/>
              </w:rPr>
              <w:t xml:space="preserve"> </w:t>
            </w:r>
            <w:r>
              <w:t>osób uczestniczących w działaniach edukacyjnych, które wypełniły</w:t>
            </w:r>
          </w:p>
          <w:p w14:paraId="01B23592" w14:textId="77777777" w:rsidR="0007515B" w:rsidRDefault="0075131D">
            <w:pPr>
              <w:pStyle w:val="TableParagraph"/>
              <w:spacing w:before="0" w:line="250" w:lineRule="atLeast"/>
              <w:ind w:left="107" w:right="566"/>
              <w:jc w:val="left"/>
            </w:pPr>
            <w:r>
              <w:t>pre-test</w:t>
            </w:r>
            <w:r>
              <w:rPr>
                <w:spacing w:val="-4"/>
              </w:rPr>
              <w:t xml:space="preserve"> </w:t>
            </w:r>
            <w:r>
              <w:t>(Iloraz</w:t>
            </w:r>
            <w:r>
              <w:rPr>
                <w:spacing w:val="-4"/>
              </w:rPr>
              <w:t xml:space="preserve"> </w:t>
            </w:r>
            <w:r>
              <w:t>osób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wysokim</w:t>
            </w:r>
            <w:r>
              <w:rPr>
                <w:spacing w:val="-4"/>
              </w:rPr>
              <w:t xml:space="preserve"> </w:t>
            </w:r>
            <w:r>
              <w:t>poziomem</w:t>
            </w:r>
            <w:r>
              <w:rPr>
                <w:spacing w:val="-4"/>
              </w:rPr>
              <w:t xml:space="preserve"> </w:t>
            </w:r>
            <w:r>
              <w:t>wiedzy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post-teście w</w:t>
            </w:r>
            <w:r>
              <w:rPr>
                <w:spacing w:val="-7"/>
              </w:rPr>
              <w:t xml:space="preserve"> </w:t>
            </w:r>
            <w:r>
              <w:t>stosunku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wszystkich</w:t>
            </w:r>
            <w:r>
              <w:rPr>
                <w:spacing w:val="-7"/>
              </w:rPr>
              <w:t xml:space="preserve"> </w:t>
            </w:r>
            <w:r>
              <w:t>uczestników</w:t>
            </w:r>
            <w:r>
              <w:rPr>
                <w:spacing w:val="-7"/>
              </w:rPr>
              <w:t xml:space="preserve"> </w:t>
            </w:r>
            <w:r>
              <w:t>wypełniających</w:t>
            </w:r>
            <w:r>
              <w:rPr>
                <w:spacing w:val="-6"/>
              </w:rPr>
              <w:t xml:space="preserve"> </w:t>
            </w:r>
            <w:r>
              <w:t>pre-</w:t>
            </w:r>
            <w:r>
              <w:rPr>
                <w:spacing w:val="-2"/>
              </w:rPr>
              <w:t>test)</w:t>
            </w:r>
          </w:p>
        </w:tc>
      </w:tr>
      <w:tr w:rsidR="0007515B" w14:paraId="69946720" w14:textId="77777777">
        <w:trPr>
          <w:trHeight w:val="1259"/>
        </w:trPr>
        <w:tc>
          <w:tcPr>
            <w:tcW w:w="2085" w:type="dxa"/>
            <w:shd w:val="clear" w:color="auto" w:fill="DEEBF7"/>
          </w:tcPr>
          <w:p w14:paraId="0B24EA14" w14:textId="77777777" w:rsidR="0007515B" w:rsidRDefault="0075131D">
            <w:pPr>
              <w:pStyle w:val="TableParagraph"/>
              <w:spacing w:before="0" w:line="240" w:lineRule="auto"/>
              <w:ind w:left="107" w:right="0"/>
              <w:jc w:val="left"/>
            </w:pPr>
            <w:r>
              <w:t xml:space="preserve">Szczegółowy </w:t>
            </w:r>
            <w:r>
              <w:rPr>
                <w:spacing w:val="-10"/>
              </w:rPr>
              <w:t>1</w:t>
            </w:r>
          </w:p>
        </w:tc>
        <w:tc>
          <w:tcPr>
            <w:tcW w:w="6977" w:type="dxa"/>
          </w:tcPr>
          <w:p w14:paraId="2234AE86" w14:textId="77777777" w:rsidR="0007515B" w:rsidRDefault="0075131D">
            <w:pPr>
              <w:pStyle w:val="TableParagraph"/>
              <w:spacing w:before="0" w:line="240" w:lineRule="auto"/>
              <w:ind w:left="107" w:right="32"/>
              <w:jc w:val="left"/>
            </w:pPr>
            <w:r>
              <w:t>Odsetek zachorowań na IChM w populacji osób z terenu realizacji PPZ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okresie</w:t>
            </w:r>
            <w:r>
              <w:rPr>
                <w:spacing w:val="-4"/>
              </w:rPr>
              <w:t xml:space="preserve"> </w:t>
            </w:r>
            <w:r>
              <w:t>trwania</w:t>
            </w:r>
            <w:r>
              <w:rPr>
                <w:spacing w:val="-4"/>
              </w:rPr>
              <w:t xml:space="preserve"> </w:t>
            </w:r>
            <w:r>
              <w:t>całego</w:t>
            </w:r>
            <w:r>
              <w:rPr>
                <w:spacing w:val="-4"/>
              </w:rPr>
              <w:t xml:space="preserve"> </w:t>
            </w:r>
            <w:r>
              <w:t>programu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stosunku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stanu</w:t>
            </w:r>
            <w:r>
              <w:rPr>
                <w:spacing w:val="-4"/>
              </w:rPr>
              <w:t xml:space="preserve"> </w:t>
            </w:r>
            <w:r>
              <w:t>sprzed wprowadzenia realizacji programu (Iloraz wszystkich zachorowań</w:t>
            </w:r>
          </w:p>
          <w:p w14:paraId="5A18196E" w14:textId="77777777" w:rsidR="0007515B" w:rsidRDefault="0075131D">
            <w:pPr>
              <w:pStyle w:val="TableParagraph"/>
              <w:spacing w:before="0" w:line="250" w:lineRule="atLeast"/>
              <w:ind w:left="107" w:right="309"/>
              <w:jc w:val="left"/>
            </w:pPr>
            <w:r>
              <w:t>z</w:t>
            </w:r>
            <w:r>
              <w:rPr>
                <w:spacing w:val="-5"/>
              </w:rPr>
              <w:t xml:space="preserve"> </w:t>
            </w:r>
            <w:r>
              <w:t>terenu</w:t>
            </w:r>
            <w:r>
              <w:rPr>
                <w:spacing w:val="-5"/>
              </w:rPr>
              <w:t xml:space="preserve"> </w:t>
            </w:r>
            <w:r>
              <w:t>realizacji</w:t>
            </w:r>
            <w:r>
              <w:rPr>
                <w:spacing w:val="-5"/>
              </w:rPr>
              <w:t xml:space="preserve"> </w:t>
            </w:r>
            <w:r>
              <w:t>PPZ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przeciągu</w:t>
            </w:r>
            <w:r>
              <w:rPr>
                <w:spacing w:val="-5"/>
              </w:rPr>
              <w:t xml:space="preserve"> </w:t>
            </w:r>
            <w:r>
              <w:t>trwania</w:t>
            </w:r>
            <w:r>
              <w:rPr>
                <w:spacing w:val="-5"/>
              </w:rPr>
              <w:t xml:space="preserve"> </w:t>
            </w:r>
            <w:r>
              <w:t>programu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stosunku do liczby zachorowań sprzed wprowadzenia realizacji programu)</w:t>
            </w:r>
          </w:p>
        </w:tc>
      </w:tr>
      <w:tr w:rsidR="0007515B" w14:paraId="62F4925F" w14:textId="77777777">
        <w:trPr>
          <w:trHeight w:val="1259"/>
        </w:trPr>
        <w:tc>
          <w:tcPr>
            <w:tcW w:w="2085" w:type="dxa"/>
            <w:shd w:val="clear" w:color="auto" w:fill="DEEBF7"/>
          </w:tcPr>
          <w:p w14:paraId="7D45327A" w14:textId="77777777" w:rsidR="0007515B" w:rsidRDefault="0075131D">
            <w:pPr>
              <w:pStyle w:val="TableParagraph"/>
              <w:spacing w:before="0" w:line="240" w:lineRule="auto"/>
              <w:ind w:left="107" w:right="0"/>
              <w:jc w:val="left"/>
            </w:pPr>
            <w:r>
              <w:t xml:space="preserve">Szczegółowy </w:t>
            </w:r>
            <w:r>
              <w:rPr>
                <w:spacing w:val="-10"/>
              </w:rPr>
              <w:t>2</w:t>
            </w:r>
          </w:p>
        </w:tc>
        <w:tc>
          <w:tcPr>
            <w:tcW w:w="6977" w:type="dxa"/>
          </w:tcPr>
          <w:p w14:paraId="62AE7C30" w14:textId="77777777" w:rsidR="0007515B" w:rsidRDefault="0075131D">
            <w:pPr>
              <w:pStyle w:val="TableParagraph"/>
              <w:spacing w:before="0" w:line="240" w:lineRule="auto"/>
              <w:ind w:left="107" w:right="566"/>
              <w:jc w:val="left"/>
            </w:pPr>
            <w:r>
              <w:t>Odsetek</w:t>
            </w:r>
            <w:r>
              <w:rPr>
                <w:spacing w:val="-8"/>
              </w:rPr>
              <w:t xml:space="preserve"> </w:t>
            </w:r>
            <w:r>
              <w:t>uczestników</w:t>
            </w:r>
            <w:r>
              <w:rPr>
                <w:spacing w:val="-8"/>
              </w:rPr>
              <w:t xml:space="preserve"> </w:t>
            </w:r>
            <w:r>
              <w:t>zaszczepionych</w:t>
            </w:r>
            <w:r>
              <w:rPr>
                <w:spacing w:val="-8"/>
              </w:rPr>
              <w:t xml:space="preserve"> </w:t>
            </w:r>
            <w:r>
              <w:t>przeciwko</w:t>
            </w:r>
            <w:r>
              <w:rPr>
                <w:spacing w:val="-8"/>
              </w:rPr>
              <w:t xml:space="preserve"> </w:t>
            </w:r>
            <w:r>
              <w:t>N.</w:t>
            </w:r>
            <w:r>
              <w:rPr>
                <w:spacing w:val="-8"/>
              </w:rPr>
              <w:t xml:space="preserve"> </w:t>
            </w:r>
            <w:proofErr w:type="spellStart"/>
            <w:r>
              <w:t>meningitidis</w:t>
            </w:r>
            <w:proofErr w:type="spellEnd"/>
            <w:r>
              <w:t xml:space="preserve"> w okresie trwania całego programu w stosunku do liczebności</w:t>
            </w:r>
          </w:p>
          <w:p w14:paraId="5ADF1FAB" w14:textId="77777777" w:rsidR="0007515B" w:rsidRDefault="0075131D">
            <w:pPr>
              <w:pStyle w:val="TableParagraph"/>
              <w:spacing w:before="0" w:line="240" w:lineRule="auto"/>
              <w:ind w:left="107" w:right="0"/>
              <w:jc w:val="left"/>
            </w:pPr>
            <w:r>
              <w:t>populacji</w:t>
            </w:r>
            <w:r>
              <w:rPr>
                <w:spacing w:val="-8"/>
              </w:rPr>
              <w:t xml:space="preserve"> </w:t>
            </w:r>
            <w:r>
              <w:t>docelowej</w:t>
            </w:r>
            <w:r>
              <w:rPr>
                <w:spacing w:val="-8"/>
              </w:rPr>
              <w:t xml:space="preserve"> </w:t>
            </w:r>
            <w:r>
              <w:t>(Iloraz</w:t>
            </w:r>
            <w:r>
              <w:rPr>
                <w:spacing w:val="-8"/>
              </w:rPr>
              <w:t xml:space="preserve"> </w:t>
            </w:r>
            <w:r>
              <w:t>uczestników</w:t>
            </w:r>
            <w:r>
              <w:rPr>
                <w:spacing w:val="-8"/>
              </w:rPr>
              <w:t xml:space="preserve"> </w:t>
            </w:r>
            <w:r>
              <w:t>zaszczepionych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przeciwko</w:t>
            </w:r>
          </w:p>
          <w:p w14:paraId="3CCEC1FB" w14:textId="77777777" w:rsidR="0007515B" w:rsidRDefault="0075131D">
            <w:pPr>
              <w:pStyle w:val="TableParagraph"/>
              <w:spacing w:before="0" w:line="250" w:lineRule="atLeast"/>
              <w:ind w:left="107" w:right="0"/>
              <w:jc w:val="left"/>
            </w:pPr>
            <w:r>
              <w:t>N.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meningitidis</w:t>
            </w:r>
            <w:proofErr w:type="spellEnd"/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programie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stosunku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liczby</w:t>
            </w:r>
            <w:r>
              <w:rPr>
                <w:spacing w:val="-4"/>
              </w:rPr>
              <w:t xml:space="preserve"> </w:t>
            </w:r>
            <w:r>
              <w:t>osób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 xml:space="preserve">populacji </w:t>
            </w:r>
            <w:r>
              <w:rPr>
                <w:spacing w:val="-2"/>
              </w:rPr>
              <w:t>docelowej)</w:t>
            </w:r>
          </w:p>
        </w:tc>
      </w:tr>
    </w:tbl>
    <w:p w14:paraId="5BA03EB2" w14:textId="77777777" w:rsidR="0007515B" w:rsidRDefault="0007515B">
      <w:pPr>
        <w:pStyle w:val="TableParagraph"/>
        <w:spacing w:line="250" w:lineRule="atLeast"/>
        <w:jc w:val="left"/>
        <w:sectPr w:rsidR="0007515B">
          <w:pgSz w:w="11910" w:h="16840"/>
          <w:pgMar w:top="1420" w:right="566" w:bottom="1220" w:left="566" w:header="0" w:footer="1030" w:gutter="0"/>
          <w:cols w:space="708"/>
        </w:sectPr>
      </w:pPr>
    </w:p>
    <w:p w14:paraId="2D9219FE" w14:textId="77777777" w:rsidR="0007515B" w:rsidRDefault="0075131D">
      <w:pPr>
        <w:pStyle w:val="Nagwek1"/>
        <w:numPr>
          <w:ilvl w:val="0"/>
          <w:numId w:val="16"/>
        </w:numPr>
        <w:tabs>
          <w:tab w:val="left" w:pos="1181"/>
        </w:tabs>
        <w:spacing w:before="79" w:line="360" w:lineRule="auto"/>
        <w:ind w:right="936" w:firstLine="0"/>
      </w:pPr>
      <w:bookmarkStart w:id="19" w:name="_bookmark9"/>
      <w:bookmarkEnd w:id="19"/>
      <w:r>
        <w:lastRenderedPageBreak/>
        <w:t>Charakterystyka</w:t>
      </w:r>
      <w:r>
        <w:rPr>
          <w:spacing w:val="-7"/>
        </w:rPr>
        <w:t xml:space="preserve"> </w:t>
      </w:r>
      <w:r>
        <w:t>populacji</w:t>
      </w:r>
      <w:r>
        <w:rPr>
          <w:spacing w:val="-7"/>
        </w:rPr>
        <w:t xml:space="preserve"> </w:t>
      </w:r>
      <w:r>
        <w:t>docelowej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charakterystyka</w:t>
      </w:r>
      <w:r>
        <w:rPr>
          <w:spacing w:val="-7"/>
        </w:rPr>
        <w:t xml:space="preserve"> </w:t>
      </w:r>
      <w:r>
        <w:t>interwencji,</w:t>
      </w:r>
      <w:r>
        <w:rPr>
          <w:spacing w:val="-7"/>
        </w:rPr>
        <w:t xml:space="preserve"> </w:t>
      </w:r>
      <w:r>
        <w:t>jakie są planowane w ramach programu polityki zdrowotnej</w:t>
      </w:r>
    </w:p>
    <w:p w14:paraId="58FBEB41" w14:textId="77777777" w:rsidR="0007515B" w:rsidRDefault="0075131D">
      <w:pPr>
        <w:pStyle w:val="Nagwek1"/>
        <w:numPr>
          <w:ilvl w:val="1"/>
          <w:numId w:val="16"/>
        </w:numPr>
        <w:tabs>
          <w:tab w:val="left" w:pos="1116"/>
        </w:tabs>
        <w:ind w:left="1116" w:hanging="265"/>
      </w:pPr>
      <w:bookmarkStart w:id="20" w:name="_bookmark10"/>
      <w:bookmarkEnd w:id="20"/>
      <w:r>
        <w:t>Populacja</w:t>
      </w:r>
      <w:r>
        <w:rPr>
          <w:spacing w:val="-4"/>
        </w:rPr>
        <w:t xml:space="preserve"> </w:t>
      </w:r>
      <w:r>
        <w:rPr>
          <w:spacing w:val="-2"/>
        </w:rPr>
        <w:t>docelowa</w:t>
      </w:r>
    </w:p>
    <w:p w14:paraId="537D0F7A" w14:textId="77777777" w:rsidR="0007515B" w:rsidRDefault="0075131D">
      <w:pPr>
        <w:pStyle w:val="Tekstpodstawowy"/>
        <w:spacing w:before="238" w:line="360" w:lineRule="auto"/>
        <w:ind w:left="851" w:right="876" w:firstLine="851"/>
      </w:pPr>
      <w:r>
        <w:t>Program w zakresie działań edukacyjnych kierowany będzie do populacji dzieci i młodzieży, zamieszkujących miasto Rzeszów, a także ich rodziców/opiekunów prawnych oraz kadry zatrudnionej w placówkach opiekuńczo- wychowawczych (żłobkach), sprawującej opiekę nad dziećmi kwalifikującymi się do szczepień</w:t>
      </w:r>
      <w:r>
        <w:rPr>
          <w:spacing w:val="-5"/>
        </w:rPr>
        <w:t xml:space="preserve"> </w:t>
      </w:r>
      <w:r>
        <w:t>ochronnych.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szczepień</w:t>
      </w:r>
      <w:r>
        <w:rPr>
          <w:spacing w:val="-5"/>
        </w:rPr>
        <w:t xml:space="preserve"> </w:t>
      </w:r>
      <w:r>
        <w:t>ochronnych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będzie</w:t>
      </w:r>
      <w:r>
        <w:rPr>
          <w:spacing w:val="-5"/>
        </w:rPr>
        <w:t xml:space="preserve"> </w:t>
      </w:r>
      <w:r>
        <w:t>kierowany do uczęszczających do żłobka niemowląt w wieku od 6 do 11 miesięcy oraz dzieci</w:t>
      </w:r>
    </w:p>
    <w:p w14:paraId="7FC7A69D" w14:textId="77777777" w:rsidR="0007515B" w:rsidRDefault="0075131D">
      <w:pPr>
        <w:pStyle w:val="Tekstpodstawowy"/>
        <w:spacing w:line="360" w:lineRule="auto"/>
        <w:ind w:left="851" w:right="941"/>
      </w:pPr>
      <w:r>
        <w:t>w wieku od 12 do 23 miesięcy (na dzień przyjęcia pierwszej dawki szczepienia). Niemowlęta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dzieci</w:t>
      </w:r>
      <w:r>
        <w:rPr>
          <w:spacing w:val="-4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t>szczepione</w:t>
      </w:r>
      <w:r>
        <w:rPr>
          <w:spacing w:val="-4"/>
        </w:rPr>
        <w:t xml:space="preserve"> </w:t>
      </w:r>
      <w:r>
        <w:t>przeciwko</w:t>
      </w:r>
      <w:r>
        <w:rPr>
          <w:spacing w:val="-4"/>
        </w:rPr>
        <w:t xml:space="preserve"> </w:t>
      </w:r>
      <w:r>
        <w:t>meningokokom</w:t>
      </w:r>
      <w:r>
        <w:rPr>
          <w:spacing w:val="-4"/>
        </w:rPr>
        <w:t xml:space="preserve"> </w:t>
      </w:r>
      <w:r>
        <w:t>typu</w:t>
      </w:r>
      <w:r>
        <w:rPr>
          <w:spacing w:val="-4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Populacja została dobrana zgodnie z zaleceniami Programu Szczepień Ochronnych na rok 2025 oraz Rekomendacją nr 9/2024 z dnia 31 grudnia 2024 r. Prezesa AOTMiT.</w:t>
      </w:r>
    </w:p>
    <w:p w14:paraId="294FD96F" w14:textId="77777777" w:rsidR="0007515B" w:rsidRDefault="0075131D">
      <w:pPr>
        <w:pStyle w:val="Tekstpodstawowy"/>
        <w:spacing w:line="360" w:lineRule="auto"/>
        <w:ind w:left="851" w:right="941" w:firstLine="851"/>
      </w:pPr>
      <w:r>
        <w:t>Zgodnie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danymi</w:t>
      </w:r>
      <w:r>
        <w:rPr>
          <w:spacing w:val="-1"/>
        </w:rPr>
        <w:t xml:space="preserve"> </w:t>
      </w:r>
      <w:r>
        <w:t>Głównego</w:t>
      </w:r>
      <w:r>
        <w:rPr>
          <w:spacing w:val="-1"/>
        </w:rPr>
        <w:t xml:space="preserve"> </w:t>
      </w:r>
      <w:r>
        <w:t>Urzędu</w:t>
      </w:r>
      <w:r>
        <w:rPr>
          <w:spacing w:val="-1"/>
        </w:rPr>
        <w:t xml:space="preserve"> </w:t>
      </w:r>
      <w:r>
        <w:t>Statystycznego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Rzeszowie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roku 2024 odnotowano 1 918 żywych urodzeń, rok wcześniej – 1 722. Nie wszystkie niemowlęta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dzieci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lat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korzystają</w:t>
      </w:r>
      <w:r>
        <w:rPr>
          <w:spacing w:val="-4"/>
        </w:rPr>
        <w:t xml:space="preserve"> </w:t>
      </w:r>
      <w:r>
        <w:t>jednak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opieki</w:t>
      </w:r>
      <w:r>
        <w:rPr>
          <w:spacing w:val="-4"/>
        </w:rPr>
        <w:t xml:space="preserve"> </w:t>
      </w:r>
      <w:r>
        <w:t>instytucjonalnej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żłobkach.</w:t>
      </w:r>
    </w:p>
    <w:p w14:paraId="77554FA9" w14:textId="77777777" w:rsidR="0007515B" w:rsidRDefault="0075131D">
      <w:pPr>
        <w:pStyle w:val="Tekstpodstawowy"/>
        <w:ind w:left="851"/>
      </w:pPr>
      <w:r>
        <w:t>Według</w:t>
      </w:r>
      <w:r>
        <w:rPr>
          <w:spacing w:val="-6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Urzędu</w:t>
      </w:r>
      <w:r>
        <w:rPr>
          <w:spacing w:val="-4"/>
        </w:rPr>
        <w:t xml:space="preserve"> </w:t>
      </w:r>
      <w:r>
        <w:t>Miasta</w:t>
      </w:r>
      <w:r>
        <w:rPr>
          <w:spacing w:val="-4"/>
        </w:rPr>
        <w:t xml:space="preserve"> </w:t>
      </w:r>
      <w:r>
        <w:t>Rzeszowa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żłobków</w:t>
      </w:r>
      <w:r>
        <w:rPr>
          <w:spacing w:val="-3"/>
        </w:rPr>
        <w:t xml:space="preserve"> </w:t>
      </w:r>
      <w:r>
        <w:rPr>
          <w:spacing w:val="-2"/>
        </w:rPr>
        <w:t>publicznych</w:t>
      </w:r>
    </w:p>
    <w:p w14:paraId="1EDE0C85" w14:textId="77777777" w:rsidR="0007515B" w:rsidRDefault="0075131D">
      <w:pPr>
        <w:pStyle w:val="Tekstpodstawowy"/>
        <w:spacing w:before="138"/>
        <w:ind w:left="851"/>
      </w:pPr>
      <w:r>
        <w:t>i</w:t>
      </w:r>
      <w:r>
        <w:rPr>
          <w:spacing w:val="-3"/>
        </w:rPr>
        <w:t xml:space="preserve"> </w:t>
      </w:r>
      <w:r>
        <w:t>prywatnych</w:t>
      </w:r>
      <w:r>
        <w:rPr>
          <w:spacing w:val="-2"/>
        </w:rPr>
        <w:t xml:space="preserve"> </w:t>
      </w:r>
      <w:r>
        <w:t>uczęszczało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484</w:t>
      </w:r>
      <w:r>
        <w:rPr>
          <w:spacing w:val="-2"/>
        </w:rPr>
        <w:t xml:space="preserve"> </w:t>
      </w:r>
      <w:r>
        <w:t>dzieci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wieku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lat</w:t>
      </w:r>
      <w:r>
        <w:rPr>
          <w:spacing w:val="-2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196</w:t>
      </w:r>
      <w:r>
        <w:rPr>
          <w:spacing w:val="-2"/>
        </w:rPr>
        <w:t xml:space="preserve"> dziewczynek</w:t>
      </w:r>
    </w:p>
    <w:p w14:paraId="47930330" w14:textId="77777777" w:rsidR="0007515B" w:rsidRDefault="0075131D">
      <w:pPr>
        <w:pStyle w:val="Tekstpodstawowy"/>
        <w:spacing w:before="138" w:line="360" w:lineRule="auto"/>
        <w:ind w:left="851" w:right="1144"/>
      </w:pPr>
      <w:r>
        <w:t>(48,1%) oraz 1 288 chłopców (51,9%). Powyższe dane pozwalają szacować, że liczba dzieci w wieku do lat 2, uczęszczających do żłobków w okresie realizacji szczepień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programie</w:t>
      </w:r>
      <w:r>
        <w:rPr>
          <w:spacing w:val="-4"/>
        </w:rPr>
        <w:t xml:space="preserve"> </w:t>
      </w:r>
      <w:r>
        <w:t>(2026-2030)</w:t>
      </w:r>
      <w:r>
        <w:rPr>
          <w:spacing w:val="-4"/>
        </w:rPr>
        <w:t xml:space="preserve"> </w:t>
      </w:r>
      <w:r>
        <w:t>wyniesie</w:t>
      </w:r>
      <w:r>
        <w:rPr>
          <w:spacing w:val="-4"/>
        </w:rPr>
        <w:t xml:space="preserve"> </w:t>
      </w:r>
      <w:r>
        <w:t>ok.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700</w:t>
      </w:r>
      <w:r>
        <w:rPr>
          <w:spacing w:val="-4"/>
        </w:rPr>
        <w:t xml:space="preserve"> </w:t>
      </w:r>
      <w:r>
        <w:t>osób.</w:t>
      </w:r>
      <w:r>
        <w:rPr>
          <w:spacing w:val="-4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 z ograniczonymi możliwościami finansowymi miasta, obejmie łącznie:</w:t>
      </w:r>
    </w:p>
    <w:p w14:paraId="6DEE1D1B" w14:textId="77777777" w:rsidR="0007515B" w:rsidRDefault="0075131D">
      <w:pPr>
        <w:pStyle w:val="Akapitzlist"/>
        <w:numPr>
          <w:ilvl w:val="0"/>
          <w:numId w:val="1"/>
        </w:numPr>
        <w:tabs>
          <w:tab w:val="left" w:pos="1570"/>
        </w:tabs>
        <w:ind w:left="1570" w:hanging="359"/>
        <w:rPr>
          <w:sz w:val="24"/>
        </w:rPr>
      </w:pPr>
      <w:r>
        <w:rPr>
          <w:sz w:val="24"/>
        </w:rPr>
        <w:t>ok.</w:t>
      </w:r>
      <w:r>
        <w:rPr>
          <w:spacing w:val="-3"/>
          <w:sz w:val="24"/>
        </w:rPr>
        <w:t xml:space="preserve"> </w:t>
      </w:r>
      <w:r>
        <w:rPr>
          <w:sz w:val="24"/>
        </w:rPr>
        <w:t>500</w:t>
      </w:r>
      <w:r>
        <w:rPr>
          <w:spacing w:val="-3"/>
          <w:sz w:val="24"/>
        </w:rPr>
        <w:t xml:space="preserve"> </w:t>
      </w:r>
      <w:r>
        <w:rPr>
          <w:sz w:val="24"/>
        </w:rPr>
        <w:t>osób</w:t>
      </w:r>
      <w:r>
        <w:rPr>
          <w:spacing w:val="-3"/>
          <w:sz w:val="24"/>
        </w:rPr>
        <w:t xml:space="preserve"> </w:t>
      </w:r>
      <w:r>
        <w:rPr>
          <w:sz w:val="24"/>
        </w:rPr>
        <w:t>(ok.</w:t>
      </w:r>
      <w:r>
        <w:rPr>
          <w:spacing w:val="-2"/>
          <w:sz w:val="24"/>
        </w:rPr>
        <w:t xml:space="preserve"> </w:t>
      </w:r>
      <w:r>
        <w:rPr>
          <w:sz w:val="24"/>
        </w:rPr>
        <w:t>5,75%</w:t>
      </w:r>
      <w:r>
        <w:rPr>
          <w:spacing w:val="-3"/>
          <w:sz w:val="24"/>
        </w:rPr>
        <w:t xml:space="preserve"> </w:t>
      </w:r>
      <w:r>
        <w:rPr>
          <w:sz w:val="24"/>
        </w:rPr>
        <w:t>populacji</w:t>
      </w:r>
      <w:r>
        <w:rPr>
          <w:spacing w:val="-3"/>
          <w:sz w:val="24"/>
        </w:rPr>
        <w:t xml:space="preserve"> </w:t>
      </w:r>
      <w:r>
        <w:rPr>
          <w:sz w:val="24"/>
        </w:rPr>
        <w:t>docelowej)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wariancie</w:t>
      </w:r>
      <w:r>
        <w:rPr>
          <w:spacing w:val="-2"/>
          <w:sz w:val="24"/>
        </w:rPr>
        <w:t xml:space="preserve"> budżetu,</w:t>
      </w:r>
    </w:p>
    <w:p w14:paraId="62DF7863" w14:textId="77777777" w:rsidR="0007515B" w:rsidRDefault="0075131D">
      <w:pPr>
        <w:pStyle w:val="Akapitzlist"/>
        <w:numPr>
          <w:ilvl w:val="0"/>
          <w:numId w:val="1"/>
        </w:numPr>
        <w:tabs>
          <w:tab w:val="left" w:pos="1570"/>
        </w:tabs>
        <w:spacing w:before="116"/>
        <w:ind w:left="1570" w:hanging="359"/>
        <w:rPr>
          <w:sz w:val="24"/>
        </w:rPr>
      </w:pPr>
      <w:r>
        <w:rPr>
          <w:sz w:val="24"/>
        </w:rPr>
        <w:t>ok.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000</w:t>
      </w:r>
      <w:r>
        <w:rPr>
          <w:spacing w:val="-2"/>
          <w:sz w:val="24"/>
        </w:rPr>
        <w:t xml:space="preserve"> </w:t>
      </w:r>
      <w:r>
        <w:rPr>
          <w:sz w:val="24"/>
        </w:rPr>
        <w:t>osób</w:t>
      </w:r>
      <w:r>
        <w:rPr>
          <w:spacing w:val="-3"/>
          <w:sz w:val="24"/>
        </w:rPr>
        <w:t xml:space="preserve"> </w:t>
      </w:r>
      <w:r>
        <w:rPr>
          <w:sz w:val="24"/>
        </w:rPr>
        <w:t>(ok.</w:t>
      </w:r>
      <w:r>
        <w:rPr>
          <w:spacing w:val="-2"/>
          <w:sz w:val="24"/>
        </w:rPr>
        <w:t xml:space="preserve"> </w:t>
      </w:r>
      <w:r>
        <w:rPr>
          <w:sz w:val="24"/>
        </w:rPr>
        <w:t>11,5%</w:t>
      </w:r>
      <w:r>
        <w:rPr>
          <w:spacing w:val="-3"/>
          <w:sz w:val="24"/>
        </w:rPr>
        <w:t xml:space="preserve"> </w:t>
      </w:r>
      <w:r>
        <w:rPr>
          <w:sz w:val="24"/>
        </w:rPr>
        <w:t>populacji</w:t>
      </w:r>
      <w:r>
        <w:rPr>
          <w:spacing w:val="-3"/>
          <w:sz w:val="24"/>
        </w:rPr>
        <w:t xml:space="preserve"> </w:t>
      </w:r>
      <w:r>
        <w:rPr>
          <w:sz w:val="24"/>
        </w:rPr>
        <w:t>docelowej)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II</w:t>
      </w:r>
      <w:r>
        <w:rPr>
          <w:spacing w:val="-3"/>
          <w:sz w:val="24"/>
        </w:rPr>
        <w:t xml:space="preserve"> </w:t>
      </w:r>
      <w:r>
        <w:rPr>
          <w:sz w:val="24"/>
        </w:rPr>
        <w:t>wariancie</w:t>
      </w:r>
      <w:r>
        <w:rPr>
          <w:spacing w:val="-2"/>
          <w:sz w:val="24"/>
        </w:rPr>
        <w:t xml:space="preserve"> budżetu,</w:t>
      </w:r>
    </w:p>
    <w:p w14:paraId="321A573E" w14:textId="77777777" w:rsidR="0007515B" w:rsidRDefault="0075131D">
      <w:pPr>
        <w:pStyle w:val="Akapitzlist"/>
        <w:numPr>
          <w:ilvl w:val="0"/>
          <w:numId w:val="1"/>
        </w:numPr>
        <w:tabs>
          <w:tab w:val="left" w:pos="1570"/>
        </w:tabs>
        <w:spacing w:before="117"/>
        <w:ind w:left="1570" w:hanging="359"/>
        <w:rPr>
          <w:sz w:val="24"/>
        </w:rPr>
      </w:pPr>
      <w:r>
        <w:rPr>
          <w:sz w:val="24"/>
        </w:rPr>
        <w:t>ok.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500</w:t>
      </w:r>
      <w:r>
        <w:rPr>
          <w:spacing w:val="-3"/>
          <w:sz w:val="24"/>
        </w:rPr>
        <w:t xml:space="preserve"> </w:t>
      </w:r>
      <w:r>
        <w:rPr>
          <w:sz w:val="24"/>
        </w:rPr>
        <w:t>osób</w:t>
      </w:r>
      <w:r>
        <w:rPr>
          <w:spacing w:val="-2"/>
          <w:sz w:val="24"/>
        </w:rPr>
        <w:t xml:space="preserve"> </w:t>
      </w:r>
      <w:r>
        <w:rPr>
          <w:sz w:val="24"/>
        </w:rPr>
        <w:t>(ok.</w:t>
      </w:r>
      <w:r>
        <w:rPr>
          <w:spacing w:val="-3"/>
          <w:sz w:val="24"/>
        </w:rPr>
        <w:t xml:space="preserve"> </w:t>
      </w:r>
      <w:r>
        <w:rPr>
          <w:sz w:val="24"/>
        </w:rPr>
        <w:t>17,25%</w:t>
      </w:r>
      <w:r>
        <w:rPr>
          <w:spacing w:val="-3"/>
          <w:sz w:val="24"/>
        </w:rPr>
        <w:t xml:space="preserve"> </w:t>
      </w:r>
      <w:r>
        <w:rPr>
          <w:sz w:val="24"/>
        </w:rPr>
        <w:t>populacji</w:t>
      </w:r>
      <w:r>
        <w:rPr>
          <w:spacing w:val="-3"/>
          <w:sz w:val="24"/>
        </w:rPr>
        <w:t xml:space="preserve"> </w:t>
      </w:r>
      <w:r>
        <w:rPr>
          <w:sz w:val="24"/>
        </w:rPr>
        <w:t>docelowej)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III</w:t>
      </w:r>
      <w:r>
        <w:rPr>
          <w:spacing w:val="-3"/>
          <w:sz w:val="24"/>
        </w:rPr>
        <w:t xml:space="preserve"> </w:t>
      </w:r>
      <w:r>
        <w:rPr>
          <w:sz w:val="24"/>
        </w:rPr>
        <w:t>wariancie</w:t>
      </w:r>
      <w:r>
        <w:rPr>
          <w:spacing w:val="-2"/>
          <w:sz w:val="24"/>
        </w:rPr>
        <w:t xml:space="preserve"> budżetu.</w:t>
      </w:r>
    </w:p>
    <w:p w14:paraId="3791A0DE" w14:textId="77777777" w:rsidR="0007515B" w:rsidRDefault="0075131D">
      <w:pPr>
        <w:pStyle w:val="Tekstpodstawowy"/>
        <w:spacing w:before="117"/>
        <w:ind w:left="1701"/>
      </w:pPr>
      <w:r>
        <w:t>Miasto</w:t>
      </w:r>
      <w:r>
        <w:rPr>
          <w:spacing w:val="-5"/>
        </w:rPr>
        <w:t xml:space="preserve"> </w:t>
      </w:r>
      <w:r>
        <w:t>Rzeszów</w:t>
      </w:r>
      <w:r>
        <w:rPr>
          <w:spacing w:val="-5"/>
        </w:rPr>
        <w:t xml:space="preserve"> </w:t>
      </w:r>
      <w:r>
        <w:t>zastrzega</w:t>
      </w:r>
      <w:r>
        <w:rPr>
          <w:spacing w:val="-5"/>
        </w:rPr>
        <w:t xml:space="preserve"> </w:t>
      </w:r>
      <w:r>
        <w:t>sobie</w:t>
      </w:r>
      <w:r>
        <w:rPr>
          <w:spacing w:val="-5"/>
        </w:rPr>
        <w:t xml:space="preserve"> </w:t>
      </w:r>
      <w:r>
        <w:t>możliwość</w:t>
      </w:r>
      <w:r>
        <w:rPr>
          <w:spacing w:val="-5"/>
        </w:rPr>
        <w:t xml:space="preserve"> </w:t>
      </w:r>
      <w:r>
        <w:t>ograniczenia</w:t>
      </w:r>
      <w:r>
        <w:rPr>
          <w:spacing w:val="-5"/>
        </w:rPr>
        <w:t xml:space="preserve"> </w:t>
      </w:r>
      <w:r>
        <w:t>grupy</w:t>
      </w:r>
      <w:r>
        <w:rPr>
          <w:spacing w:val="-4"/>
        </w:rPr>
        <w:t xml:space="preserve"> </w:t>
      </w:r>
      <w:r>
        <w:rPr>
          <w:spacing w:val="-2"/>
        </w:rPr>
        <w:t>docelowej</w:t>
      </w:r>
    </w:p>
    <w:p w14:paraId="68D53917" w14:textId="77777777" w:rsidR="0007515B" w:rsidRDefault="0075131D">
      <w:pPr>
        <w:pStyle w:val="Tekstpodstawowy"/>
        <w:spacing w:before="138" w:line="360" w:lineRule="auto"/>
        <w:ind w:left="850" w:right="879"/>
      </w:pPr>
      <w:r>
        <w:t>w</w:t>
      </w:r>
      <w:r>
        <w:rPr>
          <w:spacing w:val="-4"/>
        </w:rPr>
        <w:t xml:space="preserve"> </w:t>
      </w:r>
      <w:r>
        <w:t>ostatnim</w:t>
      </w:r>
      <w:r>
        <w:rPr>
          <w:spacing w:val="-4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celem</w:t>
      </w:r>
      <w:r>
        <w:rPr>
          <w:spacing w:val="-4"/>
        </w:rPr>
        <w:t xml:space="preserve"> </w:t>
      </w:r>
      <w:r>
        <w:t>zapewnienia</w:t>
      </w:r>
      <w:r>
        <w:rPr>
          <w:spacing w:val="-4"/>
        </w:rPr>
        <w:t xml:space="preserve"> </w:t>
      </w:r>
      <w:r>
        <w:t>pełnego</w:t>
      </w:r>
      <w:r>
        <w:rPr>
          <w:spacing w:val="-4"/>
        </w:rPr>
        <w:t xml:space="preserve"> </w:t>
      </w:r>
      <w:r>
        <w:t>schematu</w:t>
      </w:r>
      <w:r>
        <w:rPr>
          <w:spacing w:val="-4"/>
        </w:rPr>
        <w:t xml:space="preserve"> </w:t>
      </w:r>
      <w:r>
        <w:t>szczepień dzieciom, które rozpoczęły szczepienie w latach poprzednich. W ramach programu zapewnia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szczepienie</w:t>
      </w:r>
      <w:r>
        <w:rPr>
          <w:spacing w:val="-3"/>
        </w:rPr>
        <w:t xml:space="preserve"> </w:t>
      </w:r>
      <w:r>
        <w:t>przeciwko</w:t>
      </w:r>
      <w:r>
        <w:rPr>
          <w:spacing w:val="-3"/>
        </w:rPr>
        <w:t xml:space="preserve"> </w:t>
      </w:r>
      <w:r>
        <w:t>meningokokom</w:t>
      </w:r>
      <w:r>
        <w:rPr>
          <w:spacing w:val="-3"/>
        </w:rPr>
        <w:t xml:space="preserve"> </w:t>
      </w:r>
      <w:r>
        <w:t>grupy</w:t>
      </w:r>
      <w:r>
        <w:rPr>
          <w:spacing w:val="-3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schematem szczepień wynikającym z Charakterystyki Produktu Leczniczego zastosowanej szczepionki (maksymalnie do ukończenia przez dziecko 5 r. ż.), jednak nie później niż do końca realizacji programu w 2030 r. Dzieci, które z różnych powodów nie zdążą skorzystać w trakcie realizacji programu z pełnego schematu szczepień</w:t>
      </w:r>
    </w:p>
    <w:p w14:paraId="56FC1C64" w14:textId="77777777" w:rsidR="0007515B" w:rsidRDefault="0007515B">
      <w:pPr>
        <w:pStyle w:val="Tekstpodstawowy"/>
        <w:spacing w:line="360" w:lineRule="auto"/>
        <w:sectPr w:rsidR="0007515B">
          <w:pgSz w:w="11910" w:h="16840"/>
          <w:pgMar w:top="1420" w:right="566" w:bottom="1220" w:left="566" w:header="0" w:footer="1030" w:gutter="0"/>
          <w:cols w:space="708"/>
        </w:sectPr>
      </w:pPr>
    </w:p>
    <w:p w14:paraId="20DA1DE5" w14:textId="77777777" w:rsidR="0007515B" w:rsidRDefault="0075131D">
      <w:pPr>
        <w:pStyle w:val="Tekstpodstawowy"/>
        <w:spacing w:before="79" w:line="360" w:lineRule="auto"/>
        <w:ind w:left="851" w:right="876"/>
      </w:pPr>
      <w:r>
        <w:lastRenderedPageBreak/>
        <w:t>(tj.</w:t>
      </w:r>
      <w:r>
        <w:rPr>
          <w:spacing w:val="-4"/>
        </w:rPr>
        <w:t xml:space="preserve"> </w:t>
      </w:r>
      <w:r>
        <w:t>przyjąć</w:t>
      </w:r>
      <w:r>
        <w:rPr>
          <w:spacing w:val="-4"/>
        </w:rPr>
        <w:t xml:space="preserve"> </w:t>
      </w:r>
      <w:r>
        <w:t>wszystkich</w:t>
      </w:r>
      <w:r>
        <w:rPr>
          <w:spacing w:val="-4"/>
        </w:rPr>
        <w:t xml:space="preserve"> </w:t>
      </w:r>
      <w:r>
        <w:t>dawek),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t>mogły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2030</w:t>
      </w:r>
      <w:r>
        <w:rPr>
          <w:spacing w:val="-4"/>
        </w:rPr>
        <w:t xml:space="preserve"> </w:t>
      </w:r>
      <w:r>
        <w:t>skorzystać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szczepień finansowanych przez miasto Rzeszów – ich koszt będą pokrywać rodzice/opiekunowie prawni we własnym zakresie.</w:t>
      </w:r>
    </w:p>
    <w:p w14:paraId="6AB98D71" w14:textId="77777777" w:rsidR="0007515B" w:rsidRDefault="0075131D">
      <w:pPr>
        <w:pStyle w:val="Nagwek1"/>
        <w:numPr>
          <w:ilvl w:val="1"/>
          <w:numId w:val="16"/>
        </w:numPr>
        <w:tabs>
          <w:tab w:val="left" w:pos="1116"/>
        </w:tabs>
        <w:spacing w:line="360" w:lineRule="auto"/>
        <w:ind w:left="851" w:right="938" w:firstLine="0"/>
      </w:pPr>
      <w:bookmarkStart w:id="21" w:name="_bookmark11"/>
      <w:bookmarkEnd w:id="21"/>
      <w:r>
        <w:t>Kryteria</w:t>
      </w:r>
      <w:r>
        <w:rPr>
          <w:spacing w:val="-5"/>
        </w:rPr>
        <w:t xml:space="preserve"> </w:t>
      </w:r>
      <w:r>
        <w:t>kwalifikacji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udziału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programie</w:t>
      </w:r>
      <w:r>
        <w:rPr>
          <w:spacing w:val="-5"/>
        </w:rPr>
        <w:t xml:space="preserve"> </w:t>
      </w:r>
      <w:r>
        <w:t>polityki</w:t>
      </w:r>
      <w:r>
        <w:rPr>
          <w:spacing w:val="-5"/>
        </w:rPr>
        <w:t xml:space="preserve"> </w:t>
      </w:r>
      <w:r>
        <w:t>zdrowotnej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kryteria wyłączenia z programu polityki zdrowotnej</w:t>
      </w:r>
    </w:p>
    <w:p w14:paraId="6B740B2E" w14:textId="77777777" w:rsidR="0007515B" w:rsidRDefault="0075131D">
      <w:pPr>
        <w:pStyle w:val="Akapitzlist"/>
        <w:numPr>
          <w:ilvl w:val="0"/>
          <w:numId w:val="13"/>
        </w:numPr>
        <w:tabs>
          <w:tab w:val="left" w:pos="1131"/>
        </w:tabs>
        <w:spacing w:before="100"/>
        <w:ind w:hanging="280"/>
        <w:rPr>
          <w:b/>
          <w:sz w:val="24"/>
        </w:rPr>
      </w:pPr>
      <w:r>
        <w:rPr>
          <w:b/>
          <w:sz w:val="24"/>
        </w:rPr>
        <w:t>Działania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edukacyjne</w:t>
      </w:r>
    </w:p>
    <w:p w14:paraId="5DDDC976" w14:textId="77777777" w:rsidR="0007515B" w:rsidRDefault="0007515B">
      <w:pPr>
        <w:pStyle w:val="Tekstpodstawowy"/>
        <w:spacing w:before="22"/>
        <w:rPr>
          <w:b/>
        </w:rPr>
      </w:pPr>
    </w:p>
    <w:p w14:paraId="2086A77C" w14:textId="77777777" w:rsidR="0007515B" w:rsidRDefault="0075131D">
      <w:pPr>
        <w:pStyle w:val="Akapitzlist"/>
        <w:numPr>
          <w:ilvl w:val="1"/>
          <w:numId w:val="13"/>
        </w:numPr>
        <w:tabs>
          <w:tab w:val="left" w:pos="1131"/>
        </w:tabs>
        <w:ind w:hanging="280"/>
        <w:rPr>
          <w:sz w:val="24"/>
        </w:rPr>
      </w:pPr>
      <w:r>
        <w:rPr>
          <w:sz w:val="24"/>
        </w:rPr>
        <w:t>Kryteria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włączenia:</w:t>
      </w:r>
    </w:p>
    <w:p w14:paraId="68D3FDEF" w14:textId="77777777" w:rsidR="0007515B" w:rsidRDefault="0007515B">
      <w:pPr>
        <w:pStyle w:val="Tekstpodstawowy"/>
        <w:spacing w:before="22"/>
      </w:pPr>
    </w:p>
    <w:p w14:paraId="27C1BB61" w14:textId="77777777" w:rsidR="0007515B" w:rsidRDefault="0075131D">
      <w:pPr>
        <w:pStyle w:val="Akapitzlist"/>
        <w:numPr>
          <w:ilvl w:val="2"/>
          <w:numId w:val="13"/>
        </w:numPr>
        <w:tabs>
          <w:tab w:val="left" w:pos="1570"/>
        </w:tabs>
        <w:ind w:left="1570" w:hanging="359"/>
        <w:rPr>
          <w:sz w:val="24"/>
        </w:rPr>
      </w:pPr>
      <w:r>
        <w:rPr>
          <w:sz w:val="24"/>
        </w:rPr>
        <w:t>dziecko/nastolatek,</w:t>
      </w:r>
      <w:r>
        <w:rPr>
          <w:spacing w:val="-6"/>
          <w:sz w:val="24"/>
        </w:rPr>
        <w:t xml:space="preserve"> </w:t>
      </w:r>
      <w:r>
        <w:rPr>
          <w:sz w:val="24"/>
        </w:rPr>
        <w:t>zamieszkujący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terenie</w:t>
      </w:r>
      <w:r>
        <w:rPr>
          <w:spacing w:val="-6"/>
          <w:sz w:val="24"/>
        </w:rPr>
        <w:t xml:space="preserve"> </w:t>
      </w:r>
      <w:r>
        <w:rPr>
          <w:sz w:val="24"/>
        </w:rPr>
        <w:t>miasta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Rzeszowa,</w:t>
      </w:r>
    </w:p>
    <w:p w14:paraId="4E3E2DE3" w14:textId="77777777" w:rsidR="0007515B" w:rsidRDefault="0075131D">
      <w:pPr>
        <w:pStyle w:val="Akapitzlist"/>
        <w:numPr>
          <w:ilvl w:val="2"/>
          <w:numId w:val="13"/>
        </w:numPr>
        <w:tabs>
          <w:tab w:val="left" w:pos="1571"/>
        </w:tabs>
        <w:spacing w:before="138" w:line="360" w:lineRule="auto"/>
        <w:ind w:right="1174"/>
        <w:rPr>
          <w:sz w:val="24"/>
        </w:rPr>
      </w:pPr>
      <w:r>
        <w:rPr>
          <w:sz w:val="24"/>
        </w:rPr>
        <w:t>rodzic/opiekun</w:t>
      </w:r>
      <w:r>
        <w:rPr>
          <w:spacing w:val="-7"/>
          <w:sz w:val="24"/>
        </w:rPr>
        <w:t xml:space="preserve"> </w:t>
      </w:r>
      <w:r>
        <w:rPr>
          <w:sz w:val="24"/>
        </w:rPr>
        <w:t>prawny</w:t>
      </w:r>
      <w:r>
        <w:rPr>
          <w:spacing w:val="-7"/>
          <w:sz w:val="24"/>
        </w:rPr>
        <w:t xml:space="preserve"> </w:t>
      </w:r>
      <w:r>
        <w:rPr>
          <w:sz w:val="24"/>
        </w:rPr>
        <w:t>dziecka/nastolatka,</w:t>
      </w:r>
      <w:r>
        <w:rPr>
          <w:spacing w:val="-7"/>
          <w:sz w:val="24"/>
        </w:rPr>
        <w:t xml:space="preserve"> </w:t>
      </w:r>
      <w:r>
        <w:rPr>
          <w:sz w:val="24"/>
        </w:rPr>
        <w:t>zamieszkujący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terenie</w:t>
      </w:r>
      <w:r>
        <w:rPr>
          <w:spacing w:val="-7"/>
          <w:sz w:val="24"/>
        </w:rPr>
        <w:t xml:space="preserve"> </w:t>
      </w:r>
      <w:r>
        <w:rPr>
          <w:sz w:val="24"/>
        </w:rPr>
        <w:t>miasta Rzeszowa i posiadający Rzeszowską Kartę Mieszkańca lub Rzeszowską Kartę Rodziny,</w:t>
      </w:r>
    </w:p>
    <w:p w14:paraId="42733967" w14:textId="77777777" w:rsidR="0007515B" w:rsidRDefault="0075131D">
      <w:pPr>
        <w:pStyle w:val="Akapitzlist"/>
        <w:numPr>
          <w:ilvl w:val="2"/>
          <w:numId w:val="13"/>
        </w:numPr>
        <w:tabs>
          <w:tab w:val="left" w:pos="1571"/>
        </w:tabs>
        <w:spacing w:line="360" w:lineRule="auto"/>
        <w:ind w:right="1576"/>
        <w:rPr>
          <w:sz w:val="24"/>
        </w:rPr>
      </w:pPr>
      <w:r>
        <w:rPr>
          <w:sz w:val="24"/>
        </w:rPr>
        <w:t>osoba</w:t>
      </w:r>
      <w:r>
        <w:rPr>
          <w:spacing w:val="-8"/>
          <w:sz w:val="24"/>
        </w:rPr>
        <w:t xml:space="preserve"> </w:t>
      </w:r>
      <w:r>
        <w:rPr>
          <w:sz w:val="24"/>
        </w:rPr>
        <w:t>zatrudniona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placówce</w:t>
      </w:r>
      <w:r>
        <w:rPr>
          <w:spacing w:val="-8"/>
          <w:sz w:val="24"/>
        </w:rPr>
        <w:t xml:space="preserve"> </w:t>
      </w:r>
      <w:r>
        <w:rPr>
          <w:sz w:val="24"/>
        </w:rPr>
        <w:t>opiekuńczo-wychowawczej,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sprawującej opiekę nad dziećmi spełniającymi kryteria włączenia do szczepień </w:t>
      </w:r>
      <w:r>
        <w:rPr>
          <w:spacing w:val="-2"/>
          <w:sz w:val="24"/>
        </w:rPr>
        <w:t>ochronnych,</w:t>
      </w:r>
    </w:p>
    <w:p w14:paraId="596DF963" w14:textId="77777777" w:rsidR="0007515B" w:rsidRDefault="0075131D">
      <w:pPr>
        <w:pStyle w:val="Akapitzlist"/>
        <w:numPr>
          <w:ilvl w:val="2"/>
          <w:numId w:val="13"/>
        </w:numPr>
        <w:tabs>
          <w:tab w:val="left" w:pos="1570"/>
        </w:tabs>
        <w:ind w:left="1570" w:hanging="359"/>
        <w:rPr>
          <w:sz w:val="24"/>
        </w:rPr>
      </w:pPr>
      <w:r>
        <w:rPr>
          <w:sz w:val="24"/>
        </w:rPr>
        <w:t>dobrowolna</w:t>
      </w:r>
      <w:r>
        <w:rPr>
          <w:spacing w:val="-4"/>
          <w:sz w:val="24"/>
        </w:rPr>
        <w:t xml:space="preserve"> </w:t>
      </w:r>
      <w:r>
        <w:rPr>
          <w:sz w:val="24"/>
        </w:rPr>
        <w:t>zgoda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udział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Programie,</w:t>
      </w:r>
    </w:p>
    <w:p w14:paraId="6B05240D" w14:textId="77777777" w:rsidR="0007515B" w:rsidRDefault="0007515B">
      <w:pPr>
        <w:pStyle w:val="Tekstpodstawowy"/>
        <w:spacing w:before="22"/>
      </w:pPr>
    </w:p>
    <w:p w14:paraId="3F4505CD" w14:textId="77777777" w:rsidR="0007515B" w:rsidRDefault="0075131D">
      <w:pPr>
        <w:pStyle w:val="Akapitzlist"/>
        <w:numPr>
          <w:ilvl w:val="1"/>
          <w:numId w:val="13"/>
        </w:numPr>
        <w:tabs>
          <w:tab w:val="left" w:pos="1131"/>
        </w:tabs>
        <w:ind w:hanging="280"/>
        <w:rPr>
          <w:sz w:val="24"/>
        </w:rPr>
      </w:pPr>
      <w:r>
        <w:rPr>
          <w:sz w:val="24"/>
        </w:rPr>
        <w:t>Kryteria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wyłączenia:</w:t>
      </w:r>
    </w:p>
    <w:p w14:paraId="55FC65B5" w14:textId="77777777" w:rsidR="0007515B" w:rsidRDefault="0007515B">
      <w:pPr>
        <w:pStyle w:val="Tekstpodstawowy"/>
        <w:spacing w:before="22"/>
      </w:pPr>
    </w:p>
    <w:p w14:paraId="4ED6C198" w14:textId="77777777" w:rsidR="0007515B" w:rsidRDefault="0075131D">
      <w:pPr>
        <w:pStyle w:val="Akapitzlist"/>
        <w:numPr>
          <w:ilvl w:val="2"/>
          <w:numId w:val="13"/>
        </w:numPr>
        <w:tabs>
          <w:tab w:val="left" w:pos="1571"/>
        </w:tabs>
        <w:spacing w:line="360" w:lineRule="auto"/>
        <w:ind w:right="1305"/>
        <w:rPr>
          <w:sz w:val="24"/>
        </w:rPr>
      </w:pPr>
      <w:r>
        <w:rPr>
          <w:sz w:val="24"/>
        </w:rPr>
        <w:t>uczestnictwo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działaniach</w:t>
      </w:r>
      <w:r>
        <w:rPr>
          <w:spacing w:val="-6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-6"/>
          <w:sz w:val="24"/>
        </w:rPr>
        <w:t xml:space="preserve"> </w:t>
      </w:r>
      <w:r>
        <w:rPr>
          <w:sz w:val="24"/>
        </w:rPr>
        <w:t>obejmujących</w:t>
      </w:r>
      <w:r>
        <w:rPr>
          <w:spacing w:val="-6"/>
          <w:sz w:val="24"/>
        </w:rPr>
        <w:t xml:space="preserve"> </w:t>
      </w:r>
      <w:r>
        <w:rPr>
          <w:sz w:val="24"/>
        </w:rPr>
        <w:t>tę</w:t>
      </w:r>
      <w:r>
        <w:rPr>
          <w:spacing w:val="-6"/>
          <w:sz w:val="24"/>
        </w:rPr>
        <w:t xml:space="preserve"> </w:t>
      </w:r>
      <w:r>
        <w:rPr>
          <w:sz w:val="24"/>
        </w:rPr>
        <w:t>samą</w:t>
      </w:r>
      <w:r>
        <w:rPr>
          <w:spacing w:val="-6"/>
          <w:sz w:val="24"/>
        </w:rPr>
        <w:t xml:space="preserve"> </w:t>
      </w:r>
      <w:r>
        <w:rPr>
          <w:sz w:val="24"/>
        </w:rPr>
        <w:t>tematykę w ciągu poprzednich 2 lat (oświadczenie uczestnika);</w:t>
      </w:r>
    </w:p>
    <w:p w14:paraId="1FCDD331" w14:textId="77777777" w:rsidR="0007515B" w:rsidRDefault="0075131D">
      <w:pPr>
        <w:pStyle w:val="Nagwek1"/>
        <w:numPr>
          <w:ilvl w:val="0"/>
          <w:numId w:val="13"/>
        </w:numPr>
        <w:tabs>
          <w:tab w:val="left" w:pos="1131"/>
        </w:tabs>
        <w:spacing w:before="160"/>
        <w:ind w:hanging="280"/>
      </w:pPr>
      <w:r>
        <w:t>Szczepienia</w:t>
      </w:r>
      <w:r>
        <w:rPr>
          <w:spacing w:val="-7"/>
        </w:rPr>
        <w:t xml:space="preserve"> </w:t>
      </w:r>
      <w:r>
        <w:rPr>
          <w:spacing w:val="-2"/>
        </w:rPr>
        <w:t>ochronne</w:t>
      </w:r>
    </w:p>
    <w:p w14:paraId="362BB2A7" w14:textId="77777777" w:rsidR="0007515B" w:rsidRDefault="0007515B">
      <w:pPr>
        <w:pStyle w:val="Tekstpodstawowy"/>
        <w:spacing w:before="22"/>
        <w:rPr>
          <w:b/>
        </w:rPr>
      </w:pPr>
    </w:p>
    <w:p w14:paraId="45717ED1" w14:textId="77777777" w:rsidR="0007515B" w:rsidRDefault="0075131D">
      <w:pPr>
        <w:pStyle w:val="Akapitzlist"/>
        <w:numPr>
          <w:ilvl w:val="1"/>
          <w:numId w:val="13"/>
        </w:numPr>
        <w:tabs>
          <w:tab w:val="left" w:pos="1131"/>
        </w:tabs>
        <w:ind w:hanging="280"/>
        <w:rPr>
          <w:sz w:val="24"/>
        </w:rPr>
      </w:pPr>
      <w:r>
        <w:rPr>
          <w:sz w:val="24"/>
        </w:rPr>
        <w:t>Kryteria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włączenia:</w:t>
      </w:r>
    </w:p>
    <w:p w14:paraId="2E1B0313" w14:textId="77777777" w:rsidR="0007515B" w:rsidRDefault="0007515B">
      <w:pPr>
        <w:pStyle w:val="Tekstpodstawowy"/>
        <w:spacing w:before="22"/>
      </w:pPr>
    </w:p>
    <w:p w14:paraId="5D51C000" w14:textId="77777777" w:rsidR="0007515B" w:rsidRDefault="0075131D">
      <w:pPr>
        <w:pStyle w:val="Akapitzlist"/>
        <w:numPr>
          <w:ilvl w:val="2"/>
          <w:numId w:val="13"/>
        </w:numPr>
        <w:tabs>
          <w:tab w:val="left" w:pos="1570"/>
        </w:tabs>
        <w:ind w:left="1570" w:hanging="359"/>
        <w:rPr>
          <w:sz w:val="24"/>
        </w:rPr>
      </w:pPr>
      <w:r>
        <w:rPr>
          <w:sz w:val="24"/>
        </w:rPr>
        <w:t>wiek: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23</w:t>
      </w:r>
      <w:r>
        <w:rPr>
          <w:spacing w:val="-3"/>
          <w:sz w:val="24"/>
        </w:rPr>
        <w:t xml:space="preserve"> </w:t>
      </w:r>
      <w:r>
        <w:rPr>
          <w:sz w:val="24"/>
        </w:rPr>
        <w:t>miesięcy</w:t>
      </w:r>
      <w:r>
        <w:rPr>
          <w:spacing w:val="-3"/>
          <w:sz w:val="24"/>
        </w:rPr>
        <w:t xml:space="preserve"> </w:t>
      </w:r>
      <w:r>
        <w:rPr>
          <w:sz w:val="24"/>
        </w:rPr>
        <w:t>(na</w:t>
      </w:r>
      <w:r>
        <w:rPr>
          <w:spacing w:val="-3"/>
          <w:sz w:val="24"/>
        </w:rPr>
        <w:t xml:space="preserve"> </w:t>
      </w:r>
      <w:r>
        <w:rPr>
          <w:sz w:val="24"/>
        </w:rPr>
        <w:t>dzień</w:t>
      </w:r>
      <w:r>
        <w:rPr>
          <w:spacing w:val="-3"/>
          <w:sz w:val="24"/>
        </w:rPr>
        <w:t xml:space="preserve"> </w:t>
      </w:r>
      <w:r>
        <w:rPr>
          <w:sz w:val="24"/>
        </w:rPr>
        <w:t>przyjęcia</w:t>
      </w:r>
      <w:r>
        <w:rPr>
          <w:spacing w:val="-3"/>
          <w:sz w:val="24"/>
        </w:rPr>
        <w:t xml:space="preserve"> </w:t>
      </w:r>
      <w:r>
        <w:rPr>
          <w:sz w:val="24"/>
        </w:rPr>
        <w:t>pierwszej</w:t>
      </w:r>
      <w:r>
        <w:rPr>
          <w:spacing w:val="-3"/>
          <w:sz w:val="24"/>
        </w:rPr>
        <w:t xml:space="preserve"> </w:t>
      </w:r>
      <w:r>
        <w:rPr>
          <w:sz w:val="24"/>
        </w:rPr>
        <w:t>dawki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szczepionki),</w:t>
      </w:r>
    </w:p>
    <w:p w14:paraId="243FA082" w14:textId="77777777" w:rsidR="0007515B" w:rsidRDefault="0075131D">
      <w:pPr>
        <w:pStyle w:val="Akapitzlist"/>
        <w:numPr>
          <w:ilvl w:val="2"/>
          <w:numId w:val="13"/>
        </w:numPr>
        <w:tabs>
          <w:tab w:val="left" w:pos="1570"/>
        </w:tabs>
        <w:spacing w:before="138"/>
        <w:ind w:left="1570" w:hanging="359"/>
        <w:rPr>
          <w:sz w:val="24"/>
        </w:rPr>
      </w:pPr>
      <w:r>
        <w:rPr>
          <w:sz w:val="24"/>
        </w:rPr>
        <w:t>zamieszkiwanie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terenie</w:t>
      </w:r>
      <w:r>
        <w:rPr>
          <w:spacing w:val="-6"/>
          <w:sz w:val="24"/>
        </w:rPr>
        <w:t xml:space="preserve"> </w:t>
      </w:r>
      <w:r>
        <w:rPr>
          <w:sz w:val="24"/>
        </w:rPr>
        <w:t>miasta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Rzeszowa,</w:t>
      </w:r>
    </w:p>
    <w:p w14:paraId="37FD7345" w14:textId="77777777" w:rsidR="0007515B" w:rsidRDefault="0075131D">
      <w:pPr>
        <w:pStyle w:val="Akapitzlist"/>
        <w:numPr>
          <w:ilvl w:val="2"/>
          <w:numId w:val="13"/>
        </w:numPr>
        <w:tabs>
          <w:tab w:val="left" w:pos="1570"/>
        </w:tabs>
        <w:spacing w:before="138"/>
        <w:ind w:left="1570" w:hanging="359"/>
        <w:rPr>
          <w:sz w:val="24"/>
        </w:rPr>
      </w:pPr>
      <w:r>
        <w:rPr>
          <w:sz w:val="24"/>
        </w:rPr>
        <w:t>uczęszczanie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żłobka</w:t>
      </w:r>
      <w:r>
        <w:rPr>
          <w:spacing w:val="-6"/>
          <w:sz w:val="24"/>
        </w:rPr>
        <w:t xml:space="preserve"> </w:t>
      </w:r>
      <w:r>
        <w:rPr>
          <w:sz w:val="24"/>
        </w:rPr>
        <w:t>publicznego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prywatnego,</w:t>
      </w:r>
    </w:p>
    <w:p w14:paraId="113BE1F4" w14:textId="77777777" w:rsidR="0007515B" w:rsidRDefault="0075131D">
      <w:pPr>
        <w:pStyle w:val="Akapitzlist"/>
        <w:numPr>
          <w:ilvl w:val="2"/>
          <w:numId w:val="13"/>
        </w:numPr>
        <w:tabs>
          <w:tab w:val="left" w:pos="1570"/>
        </w:tabs>
        <w:spacing w:before="138"/>
        <w:ind w:left="1570" w:hanging="359"/>
        <w:rPr>
          <w:sz w:val="24"/>
        </w:rPr>
      </w:pPr>
      <w:r>
        <w:rPr>
          <w:sz w:val="24"/>
        </w:rPr>
        <w:t>dobrowolna</w:t>
      </w:r>
      <w:r>
        <w:rPr>
          <w:spacing w:val="-6"/>
          <w:sz w:val="24"/>
        </w:rPr>
        <w:t xml:space="preserve"> </w:t>
      </w:r>
      <w:r>
        <w:rPr>
          <w:sz w:val="24"/>
        </w:rPr>
        <w:t>zgoda</w:t>
      </w:r>
      <w:r>
        <w:rPr>
          <w:spacing w:val="-6"/>
          <w:sz w:val="24"/>
        </w:rPr>
        <w:t xml:space="preserve"> </w:t>
      </w:r>
      <w:r>
        <w:rPr>
          <w:sz w:val="24"/>
        </w:rPr>
        <w:t>rodzica/opiekuna</w:t>
      </w:r>
      <w:r>
        <w:rPr>
          <w:spacing w:val="-6"/>
          <w:sz w:val="24"/>
        </w:rPr>
        <w:t xml:space="preserve"> </w:t>
      </w:r>
      <w:r>
        <w:rPr>
          <w:sz w:val="24"/>
        </w:rPr>
        <w:t>prawnego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udział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Programie,</w:t>
      </w:r>
    </w:p>
    <w:p w14:paraId="415816D9" w14:textId="77777777" w:rsidR="0007515B" w:rsidRDefault="0007515B">
      <w:pPr>
        <w:pStyle w:val="Tekstpodstawowy"/>
        <w:spacing w:before="22"/>
      </w:pPr>
    </w:p>
    <w:p w14:paraId="6B714810" w14:textId="77777777" w:rsidR="0007515B" w:rsidRDefault="0075131D">
      <w:pPr>
        <w:pStyle w:val="Akapitzlist"/>
        <w:numPr>
          <w:ilvl w:val="1"/>
          <w:numId w:val="13"/>
        </w:numPr>
        <w:tabs>
          <w:tab w:val="left" w:pos="1131"/>
        </w:tabs>
        <w:ind w:hanging="280"/>
        <w:rPr>
          <w:sz w:val="24"/>
        </w:rPr>
      </w:pPr>
      <w:r>
        <w:rPr>
          <w:sz w:val="24"/>
        </w:rPr>
        <w:t>Kryteria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wyłączenia:</w:t>
      </w:r>
    </w:p>
    <w:p w14:paraId="73E687B8" w14:textId="77777777" w:rsidR="0007515B" w:rsidRDefault="0007515B">
      <w:pPr>
        <w:pStyle w:val="Tekstpodstawowy"/>
        <w:spacing w:before="22"/>
      </w:pPr>
    </w:p>
    <w:p w14:paraId="6DF18C10" w14:textId="77777777" w:rsidR="0007515B" w:rsidRDefault="0075131D">
      <w:pPr>
        <w:pStyle w:val="Akapitzlist"/>
        <w:numPr>
          <w:ilvl w:val="2"/>
          <w:numId w:val="13"/>
        </w:numPr>
        <w:tabs>
          <w:tab w:val="left" w:pos="1571"/>
        </w:tabs>
        <w:spacing w:line="360" w:lineRule="auto"/>
        <w:ind w:right="1360"/>
        <w:rPr>
          <w:sz w:val="24"/>
        </w:rPr>
      </w:pPr>
      <w:r>
        <w:rPr>
          <w:sz w:val="24"/>
        </w:rPr>
        <w:t>indywidualne przeciwwskazania zdrowotne do wykonania szczepienia, stwierdzone</w:t>
      </w:r>
      <w:r>
        <w:rPr>
          <w:spacing w:val="-7"/>
          <w:sz w:val="24"/>
        </w:rPr>
        <w:t xml:space="preserve"> </w:t>
      </w:r>
      <w:r>
        <w:rPr>
          <w:sz w:val="24"/>
        </w:rPr>
        <w:t>podczas</w:t>
      </w:r>
      <w:r>
        <w:rPr>
          <w:spacing w:val="-7"/>
          <w:sz w:val="24"/>
        </w:rPr>
        <w:t xml:space="preserve"> </w:t>
      </w:r>
      <w:r>
        <w:rPr>
          <w:sz w:val="24"/>
        </w:rPr>
        <w:t>badania</w:t>
      </w:r>
      <w:r>
        <w:rPr>
          <w:spacing w:val="-7"/>
          <w:sz w:val="24"/>
        </w:rPr>
        <w:t xml:space="preserve"> </w:t>
      </w:r>
      <w:r>
        <w:rPr>
          <w:sz w:val="24"/>
        </w:rPr>
        <w:t>lekarskiego</w:t>
      </w:r>
      <w:r>
        <w:rPr>
          <w:spacing w:val="-7"/>
          <w:sz w:val="24"/>
        </w:rPr>
        <w:t xml:space="preserve"> </w:t>
      </w:r>
      <w:r>
        <w:rPr>
          <w:sz w:val="24"/>
        </w:rPr>
        <w:t>kwalifikującego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szczepienia,</w:t>
      </w:r>
    </w:p>
    <w:p w14:paraId="66972324" w14:textId="77777777" w:rsidR="0007515B" w:rsidRDefault="0075131D">
      <w:pPr>
        <w:pStyle w:val="Akapitzlist"/>
        <w:numPr>
          <w:ilvl w:val="2"/>
          <w:numId w:val="13"/>
        </w:numPr>
        <w:tabs>
          <w:tab w:val="left" w:pos="1570"/>
        </w:tabs>
        <w:ind w:left="1570" w:hanging="359"/>
        <w:rPr>
          <w:sz w:val="24"/>
        </w:rPr>
      </w:pPr>
      <w:r>
        <w:rPr>
          <w:sz w:val="24"/>
        </w:rPr>
        <w:t>wcześniejsze</w:t>
      </w:r>
      <w:r>
        <w:rPr>
          <w:spacing w:val="-7"/>
          <w:sz w:val="24"/>
        </w:rPr>
        <w:t xml:space="preserve"> </w:t>
      </w:r>
      <w:r>
        <w:rPr>
          <w:sz w:val="24"/>
        </w:rPr>
        <w:t>zaszczepienie</w:t>
      </w:r>
      <w:r>
        <w:rPr>
          <w:spacing w:val="-7"/>
          <w:sz w:val="24"/>
        </w:rPr>
        <w:t xml:space="preserve"> </w:t>
      </w:r>
      <w:r>
        <w:rPr>
          <w:sz w:val="24"/>
        </w:rPr>
        <w:t>przeciwko</w:t>
      </w:r>
      <w:r>
        <w:rPr>
          <w:spacing w:val="-7"/>
          <w:sz w:val="24"/>
        </w:rPr>
        <w:t xml:space="preserve"> </w:t>
      </w:r>
      <w:r>
        <w:rPr>
          <w:sz w:val="24"/>
        </w:rPr>
        <w:t>meningokokom</w:t>
      </w:r>
      <w:r>
        <w:rPr>
          <w:spacing w:val="-7"/>
          <w:sz w:val="24"/>
        </w:rPr>
        <w:t xml:space="preserve"> </w:t>
      </w:r>
      <w:r>
        <w:rPr>
          <w:sz w:val="24"/>
        </w:rPr>
        <w:t>typu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B.</w:t>
      </w:r>
    </w:p>
    <w:p w14:paraId="4F2C1A7B" w14:textId="77777777" w:rsidR="0007515B" w:rsidRDefault="0007515B">
      <w:pPr>
        <w:pStyle w:val="Akapitzlist"/>
        <w:rPr>
          <w:sz w:val="24"/>
        </w:rPr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6A00CAEE" w14:textId="77777777" w:rsidR="0007515B" w:rsidRDefault="0075131D">
      <w:pPr>
        <w:pStyle w:val="Nagwek1"/>
        <w:numPr>
          <w:ilvl w:val="1"/>
          <w:numId w:val="16"/>
        </w:numPr>
        <w:tabs>
          <w:tab w:val="left" w:pos="1116"/>
        </w:tabs>
        <w:spacing w:before="79"/>
        <w:ind w:left="1116" w:hanging="265"/>
      </w:pPr>
      <w:bookmarkStart w:id="22" w:name="_bookmark12"/>
      <w:bookmarkEnd w:id="22"/>
      <w:r>
        <w:lastRenderedPageBreak/>
        <w:t>Planowane</w:t>
      </w:r>
      <w:r>
        <w:rPr>
          <w:spacing w:val="-4"/>
        </w:rPr>
        <w:t xml:space="preserve"> </w:t>
      </w:r>
      <w:r>
        <w:rPr>
          <w:spacing w:val="-2"/>
        </w:rPr>
        <w:t>interwencje</w:t>
      </w:r>
    </w:p>
    <w:p w14:paraId="3B75FC08" w14:textId="77777777" w:rsidR="0007515B" w:rsidRDefault="0075131D">
      <w:pPr>
        <w:pStyle w:val="Akapitzlist"/>
        <w:numPr>
          <w:ilvl w:val="2"/>
          <w:numId w:val="16"/>
        </w:numPr>
        <w:tabs>
          <w:tab w:val="left" w:pos="1315"/>
        </w:tabs>
        <w:spacing w:before="238"/>
        <w:ind w:left="1315" w:hanging="464"/>
        <w:rPr>
          <w:b/>
          <w:sz w:val="24"/>
        </w:rPr>
      </w:pPr>
      <w:r>
        <w:rPr>
          <w:b/>
          <w:sz w:val="24"/>
        </w:rPr>
        <w:t>Sposób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informowania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polityki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zdrowotnej</w:t>
      </w:r>
    </w:p>
    <w:p w14:paraId="38528424" w14:textId="77777777" w:rsidR="0007515B" w:rsidRDefault="0075131D">
      <w:pPr>
        <w:pStyle w:val="Tekstpodstawowy"/>
        <w:spacing w:before="234" w:line="360" w:lineRule="auto"/>
        <w:ind w:left="851" w:right="1397" w:firstLine="851"/>
      </w:pPr>
      <w:r>
        <w:t>Kampania informacyjna prowadzona będzie przez realizatora w ramach współpracy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placówkami</w:t>
      </w:r>
      <w:r>
        <w:rPr>
          <w:spacing w:val="-1"/>
        </w:rPr>
        <w:t xml:space="preserve"> </w:t>
      </w:r>
      <w:r>
        <w:t>podstawowej</w:t>
      </w:r>
      <w:r>
        <w:rPr>
          <w:spacing w:val="-1"/>
        </w:rPr>
        <w:t xml:space="preserve"> </w:t>
      </w:r>
      <w:r>
        <w:t>opieki</w:t>
      </w:r>
      <w:r>
        <w:rPr>
          <w:spacing w:val="-1"/>
        </w:rPr>
        <w:t xml:space="preserve"> </w:t>
      </w:r>
      <w:r>
        <w:t>zdrowotnej,</w:t>
      </w:r>
      <w:r>
        <w:rPr>
          <w:spacing w:val="-1"/>
        </w:rPr>
        <w:t xml:space="preserve"> </w:t>
      </w:r>
      <w:r>
        <w:t>ambulatoryjnej</w:t>
      </w:r>
      <w:r>
        <w:rPr>
          <w:spacing w:val="-1"/>
        </w:rPr>
        <w:t xml:space="preserve"> </w:t>
      </w:r>
      <w:r>
        <w:t>opieki specjalistycznej,</w:t>
      </w:r>
      <w:r>
        <w:rPr>
          <w:spacing w:val="-9"/>
        </w:rPr>
        <w:t xml:space="preserve"> </w:t>
      </w:r>
      <w:r>
        <w:t>innymi</w:t>
      </w:r>
      <w:r>
        <w:rPr>
          <w:spacing w:val="-9"/>
        </w:rPr>
        <w:t xml:space="preserve"> </w:t>
      </w:r>
      <w:r>
        <w:t>podmiotami</w:t>
      </w:r>
      <w:r>
        <w:rPr>
          <w:spacing w:val="-9"/>
        </w:rPr>
        <w:t xml:space="preserve"> </w:t>
      </w:r>
      <w:r>
        <w:t>leczniczymi,</w:t>
      </w:r>
      <w:r>
        <w:rPr>
          <w:spacing w:val="-9"/>
        </w:rPr>
        <w:t xml:space="preserve"> </w:t>
      </w:r>
      <w:r>
        <w:t>organizacjami</w:t>
      </w:r>
      <w:r>
        <w:rPr>
          <w:spacing w:val="-9"/>
        </w:rPr>
        <w:t xml:space="preserve"> </w:t>
      </w:r>
      <w:r>
        <w:t>pozarządowymi. Ponadto informacje o programie dostępne będą w siedzibie realizatora, a także w miejscach użyteczności publicznej, w tym w Urzędzie Miasta Rzeszowa (informacje opublikowane m.in. w formie komunikatów na stronie internetowej, plakatów na tablicach ogłoszeń). Akcje promocyjne będą odbywać się także</w:t>
      </w:r>
    </w:p>
    <w:p w14:paraId="50A42C9F" w14:textId="77777777" w:rsidR="0007515B" w:rsidRDefault="0075131D">
      <w:pPr>
        <w:pStyle w:val="Tekstpodstawowy"/>
        <w:spacing w:line="360" w:lineRule="auto"/>
        <w:ind w:left="851" w:right="941"/>
      </w:pPr>
      <w:r>
        <w:t>z uwzględnieniem lokalnych mediów (np. prasa, radio, tv, spoty w autobusach miejskich), publikacji w mediach społecznościowych, kolportażu ulotek i plakatów informacyjnych w siedzibie realizatora programu, w wybranych podmiotach leczniczych na terenie miasta Rzeszowa, siedzibach organizacji pozarządowych, jednostkach</w:t>
      </w:r>
      <w:r>
        <w:rPr>
          <w:spacing w:val="-5"/>
        </w:rPr>
        <w:t xml:space="preserve"> </w:t>
      </w:r>
      <w:r>
        <w:t>miejskich</w:t>
      </w:r>
      <w:r>
        <w:rPr>
          <w:spacing w:val="-5"/>
        </w:rPr>
        <w:t xml:space="preserve"> </w:t>
      </w:r>
      <w:r>
        <w:t>itp.</w:t>
      </w:r>
      <w:r>
        <w:rPr>
          <w:spacing w:val="-5"/>
        </w:rPr>
        <w:t xml:space="preserve"> </w:t>
      </w:r>
      <w:r>
        <w:t>Ponadto</w:t>
      </w:r>
      <w:r>
        <w:rPr>
          <w:spacing w:val="-5"/>
        </w:rPr>
        <w:t xml:space="preserve"> </w:t>
      </w:r>
      <w:r>
        <w:t>promocja</w:t>
      </w:r>
      <w:r>
        <w:rPr>
          <w:spacing w:val="-5"/>
        </w:rPr>
        <w:t xml:space="preserve"> </w:t>
      </w:r>
      <w:r>
        <w:t>programu</w:t>
      </w:r>
      <w:r>
        <w:rPr>
          <w:spacing w:val="-5"/>
        </w:rPr>
        <w:t xml:space="preserve"> </w:t>
      </w:r>
      <w:r>
        <w:t>będzie</w:t>
      </w:r>
      <w:r>
        <w:rPr>
          <w:spacing w:val="-5"/>
        </w:rPr>
        <w:t xml:space="preserve"> </w:t>
      </w:r>
      <w:r>
        <w:t>realizowana</w:t>
      </w:r>
      <w:r>
        <w:rPr>
          <w:spacing w:val="-5"/>
        </w:rPr>
        <w:t xml:space="preserve"> </w:t>
      </w:r>
      <w:r>
        <w:t xml:space="preserve">również poprzez akcje profilaktyczne, w tym realizowane z wykorzystaniem systemów reklamowych </w:t>
      </w:r>
      <w:proofErr w:type="spellStart"/>
      <w:r>
        <w:t>roll-up</w:t>
      </w:r>
      <w:proofErr w:type="spellEnd"/>
      <w:r>
        <w:t xml:space="preserve"> oraz gadżetów rozdawanych uczestnikom. Realizator będzie również zobowiązany do uczestnictwa w akcjach informacyjno-edukacyjnych</w:t>
      </w:r>
    </w:p>
    <w:p w14:paraId="4550BDE8" w14:textId="77777777" w:rsidR="0007515B" w:rsidRDefault="0075131D">
      <w:pPr>
        <w:pStyle w:val="Tekstpodstawowy"/>
        <w:spacing w:line="360" w:lineRule="auto"/>
        <w:ind w:left="851" w:right="1144"/>
      </w:pPr>
      <w:r>
        <w:t xml:space="preserve">oraz profilaktycznych organizowanych przez miasto Rzeszów (takich jak np. akcja pn. </w:t>
      </w:r>
      <w:proofErr w:type="spellStart"/>
      <w:r>
        <w:t>IGŁOwaSpokojna</w:t>
      </w:r>
      <w:proofErr w:type="spellEnd"/>
      <w:r>
        <w:t>). Dodatkowo, promocja programu będzie także realizowana w trakcie działań edukacyjnych organizowanych w placówkach opiekuńczo- wychowawczych (żłobkach). Zakres tych działań wskazano w opisie działań edukacyjnych realizowanych w ramach programu. Wybór konkretnych sposobów dystrybucji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rozpowszechnienia</w:t>
      </w:r>
      <w:r>
        <w:rPr>
          <w:spacing w:val="-5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programie</w:t>
      </w:r>
      <w:r>
        <w:rPr>
          <w:spacing w:val="-5"/>
        </w:rPr>
        <w:t xml:space="preserve"> </w:t>
      </w:r>
      <w:r>
        <w:t>ostatecznie</w:t>
      </w:r>
      <w:r>
        <w:rPr>
          <w:spacing w:val="-5"/>
        </w:rPr>
        <w:t xml:space="preserve"> </w:t>
      </w:r>
      <w:r>
        <w:t>zależny</w:t>
      </w:r>
      <w:r>
        <w:rPr>
          <w:spacing w:val="-5"/>
        </w:rPr>
        <w:t xml:space="preserve"> </w:t>
      </w:r>
      <w:r>
        <w:t>będzie od wyboru narzędzi przez realizatora. Akcja informacyjna prowadzona będzie</w:t>
      </w:r>
    </w:p>
    <w:p w14:paraId="45924792" w14:textId="77777777" w:rsidR="0007515B" w:rsidRDefault="0075131D">
      <w:pPr>
        <w:pStyle w:val="Tekstpodstawowy"/>
        <w:ind w:left="851"/>
      </w:pPr>
      <w:r>
        <w:t>w</w:t>
      </w:r>
      <w:r>
        <w:rPr>
          <w:spacing w:val="-3"/>
        </w:rPr>
        <w:t xml:space="preserve"> </w:t>
      </w:r>
      <w:r>
        <w:t>sposób</w:t>
      </w:r>
      <w:r>
        <w:rPr>
          <w:spacing w:val="-3"/>
        </w:rPr>
        <w:t xml:space="preserve"> </w:t>
      </w:r>
      <w:r>
        <w:t>ciągły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całym</w:t>
      </w:r>
      <w:r>
        <w:rPr>
          <w:spacing w:val="-3"/>
        </w:rPr>
        <w:t xml:space="preserve"> </w:t>
      </w:r>
      <w:r>
        <w:t>okresie</w:t>
      </w:r>
      <w:r>
        <w:rPr>
          <w:spacing w:val="-3"/>
        </w:rPr>
        <w:t xml:space="preserve"> </w:t>
      </w:r>
      <w:r>
        <w:t>realizacji</w:t>
      </w:r>
      <w:r>
        <w:rPr>
          <w:spacing w:val="-2"/>
        </w:rPr>
        <w:t xml:space="preserve"> programu.</w:t>
      </w:r>
    </w:p>
    <w:p w14:paraId="17D08129" w14:textId="77777777" w:rsidR="0007515B" w:rsidRDefault="0075131D">
      <w:pPr>
        <w:pStyle w:val="Nagwek1"/>
        <w:numPr>
          <w:ilvl w:val="2"/>
          <w:numId w:val="16"/>
        </w:numPr>
        <w:tabs>
          <w:tab w:val="left" w:pos="1315"/>
        </w:tabs>
        <w:spacing w:before="234"/>
        <w:ind w:left="1315" w:hanging="464"/>
      </w:pPr>
      <w:r>
        <w:t>Profilaktyka</w:t>
      </w:r>
      <w:r>
        <w:rPr>
          <w:spacing w:val="-8"/>
        </w:rPr>
        <w:t xml:space="preserve"> </w:t>
      </w:r>
      <w:r>
        <w:t>zakażeń</w:t>
      </w:r>
      <w:r>
        <w:rPr>
          <w:spacing w:val="-7"/>
        </w:rPr>
        <w:t xml:space="preserve"> </w:t>
      </w:r>
      <w:r>
        <w:rPr>
          <w:spacing w:val="-2"/>
        </w:rPr>
        <w:t>meningokokowych</w:t>
      </w:r>
    </w:p>
    <w:p w14:paraId="34F7C28F" w14:textId="77777777" w:rsidR="0007515B" w:rsidRDefault="0075131D">
      <w:pPr>
        <w:pStyle w:val="Akapitzlist"/>
        <w:numPr>
          <w:ilvl w:val="0"/>
          <w:numId w:val="11"/>
        </w:numPr>
        <w:tabs>
          <w:tab w:val="left" w:pos="1131"/>
        </w:tabs>
        <w:spacing w:before="234"/>
        <w:ind w:hanging="280"/>
        <w:rPr>
          <w:b/>
          <w:sz w:val="24"/>
        </w:rPr>
      </w:pPr>
      <w:r>
        <w:rPr>
          <w:b/>
          <w:sz w:val="24"/>
        </w:rPr>
        <w:t>Działania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edukacyjne</w:t>
      </w:r>
    </w:p>
    <w:p w14:paraId="1FEFB86D" w14:textId="77777777" w:rsidR="0007515B" w:rsidRDefault="0075131D">
      <w:pPr>
        <w:pStyle w:val="Akapitzlist"/>
        <w:numPr>
          <w:ilvl w:val="1"/>
          <w:numId w:val="11"/>
        </w:numPr>
        <w:tabs>
          <w:tab w:val="left" w:pos="1571"/>
        </w:tabs>
        <w:spacing w:before="234" w:line="360" w:lineRule="auto"/>
        <w:ind w:right="1051"/>
        <w:rPr>
          <w:sz w:val="24"/>
        </w:rPr>
      </w:pPr>
      <w:r>
        <w:rPr>
          <w:sz w:val="24"/>
        </w:rPr>
        <w:t>obejmujące</w:t>
      </w:r>
      <w:r>
        <w:rPr>
          <w:spacing w:val="-6"/>
          <w:sz w:val="24"/>
        </w:rPr>
        <w:t xml:space="preserve"> </w:t>
      </w:r>
      <w:r>
        <w:rPr>
          <w:sz w:val="24"/>
        </w:rPr>
        <w:t>kampanię</w:t>
      </w:r>
      <w:r>
        <w:rPr>
          <w:spacing w:val="-6"/>
          <w:sz w:val="24"/>
        </w:rPr>
        <w:t xml:space="preserve"> </w:t>
      </w:r>
      <w:r>
        <w:rPr>
          <w:sz w:val="24"/>
        </w:rPr>
        <w:t>informacyjno-edukacyjną</w:t>
      </w:r>
      <w:r>
        <w:rPr>
          <w:spacing w:val="-6"/>
          <w:sz w:val="24"/>
        </w:rPr>
        <w:t xml:space="preserve"> </w:t>
      </w:r>
      <w:r>
        <w:rPr>
          <w:sz w:val="24"/>
        </w:rPr>
        <w:t>mającą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celu</w:t>
      </w:r>
      <w:r>
        <w:rPr>
          <w:spacing w:val="-6"/>
          <w:sz w:val="24"/>
        </w:rPr>
        <w:t xml:space="preserve"> </w:t>
      </w:r>
      <w:r>
        <w:rPr>
          <w:sz w:val="24"/>
        </w:rPr>
        <w:t>podniesienie świadomości populacji ogólnej nt. profilaktyki zakażeń meningokokowych,</w:t>
      </w:r>
    </w:p>
    <w:p w14:paraId="4A82E438" w14:textId="77777777" w:rsidR="0007515B" w:rsidRDefault="0075131D">
      <w:pPr>
        <w:pStyle w:val="Tekstpodstawowy"/>
        <w:ind w:left="1571"/>
      </w:pPr>
      <w:r>
        <w:t>w</w:t>
      </w:r>
      <w:r>
        <w:rPr>
          <w:spacing w:val="-2"/>
        </w:rPr>
        <w:t xml:space="preserve"> </w:t>
      </w:r>
      <w:r>
        <w:t>tym</w:t>
      </w:r>
      <w:r>
        <w:rPr>
          <w:spacing w:val="-1"/>
        </w:rPr>
        <w:t xml:space="preserve"> </w:t>
      </w:r>
      <w:r>
        <w:t>m.in.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temat:</w:t>
      </w:r>
    </w:p>
    <w:p w14:paraId="1A7A2225" w14:textId="77777777" w:rsidR="0007515B" w:rsidRDefault="0075131D">
      <w:pPr>
        <w:pStyle w:val="Akapitzlist"/>
        <w:numPr>
          <w:ilvl w:val="2"/>
          <w:numId w:val="11"/>
        </w:numPr>
        <w:tabs>
          <w:tab w:val="left" w:pos="1985"/>
        </w:tabs>
        <w:spacing w:before="138" w:line="333" w:lineRule="auto"/>
        <w:ind w:right="1774"/>
        <w:rPr>
          <w:sz w:val="24"/>
        </w:rPr>
      </w:pPr>
      <w:r>
        <w:rPr>
          <w:sz w:val="24"/>
        </w:rPr>
        <w:t>charakteru</w:t>
      </w:r>
      <w:r>
        <w:rPr>
          <w:spacing w:val="-7"/>
          <w:sz w:val="24"/>
        </w:rPr>
        <w:t xml:space="preserve"> </w:t>
      </w:r>
      <w:r>
        <w:rPr>
          <w:sz w:val="24"/>
        </w:rPr>
        <w:t>zakażeń</w:t>
      </w:r>
      <w:r>
        <w:rPr>
          <w:spacing w:val="-7"/>
          <w:sz w:val="24"/>
        </w:rPr>
        <w:t xml:space="preserve"> </w:t>
      </w:r>
      <w:r>
        <w:rPr>
          <w:sz w:val="24"/>
        </w:rPr>
        <w:t>meningokokowych,</w:t>
      </w:r>
      <w:r>
        <w:rPr>
          <w:spacing w:val="-7"/>
          <w:sz w:val="24"/>
        </w:rPr>
        <w:t xml:space="preserve"> </w:t>
      </w:r>
      <w:r>
        <w:rPr>
          <w:sz w:val="24"/>
        </w:rPr>
        <w:t>przebiegu</w:t>
      </w:r>
      <w:r>
        <w:rPr>
          <w:spacing w:val="-7"/>
          <w:sz w:val="24"/>
        </w:rPr>
        <w:t xml:space="preserve"> </w:t>
      </w:r>
      <w:r>
        <w:rPr>
          <w:sz w:val="24"/>
        </w:rPr>
        <w:t>choroby</w:t>
      </w:r>
      <w:r>
        <w:rPr>
          <w:spacing w:val="-7"/>
          <w:sz w:val="24"/>
        </w:rPr>
        <w:t xml:space="preserve"> </w:t>
      </w:r>
      <w:r>
        <w:rPr>
          <w:sz w:val="24"/>
        </w:rPr>
        <w:t>(w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tym nietypowego, jak to jest obecnie opisywane dla zakażeń </w:t>
      </w:r>
      <w:proofErr w:type="spellStart"/>
      <w:r>
        <w:rPr>
          <w:sz w:val="24"/>
        </w:rPr>
        <w:t>MenW</w:t>
      </w:r>
      <w:proofErr w:type="spellEnd"/>
      <w:r>
        <w:rPr>
          <w:sz w:val="24"/>
        </w:rPr>
        <w:t>),</w:t>
      </w:r>
    </w:p>
    <w:p w14:paraId="5A7CAB33" w14:textId="77777777" w:rsidR="0007515B" w:rsidRDefault="0007515B">
      <w:pPr>
        <w:pStyle w:val="Akapitzlist"/>
        <w:spacing w:line="333" w:lineRule="auto"/>
        <w:rPr>
          <w:sz w:val="24"/>
        </w:rPr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7BC0A17C" w14:textId="77777777" w:rsidR="0007515B" w:rsidRDefault="0075131D">
      <w:pPr>
        <w:pStyle w:val="Akapitzlist"/>
        <w:numPr>
          <w:ilvl w:val="2"/>
          <w:numId w:val="11"/>
        </w:numPr>
        <w:tabs>
          <w:tab w:val="left" w:pos="1983"/>
        </w:tabs>
        <w:spacing w:before="79"/>
        <w:ind w:left="1983" w:hanging="359"/>
        <w:rPr>
          <w:sz w:val="24"/>
        </w:rPr>
      </w:pPr>
      <w:r>
        <w:rPr>
          <w:sz w:val="24"/>
        </w:rPr>
        <w:lastRenderedPageBreak/>
        <w:t>zagrożeń</w:t>
      </w:r>
      <w:r>
        <w:rPr>
          <w:spacing w:val="-6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zakażenia</w:t>
      </w:r>
      <w:r>
        <w:rPr>
          <w:spacing w:val="-5"/>
          <w:sz w:val="24"/>
        </w:rPr>
        <w:t xml:space="preserve"> </w:t>
      </w:r>
      <w:r>
        <w:rPr>
          <w:sz w:val="24"/>
        </w:rPr>
        <w:t>N.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meningitidis</w:t>
      </w:r>
      <w:proofErr w:type="spellEnd"/>
      <w:r>
        <w:rPr>
          <w:spacing w:val="-2"/>
          <w:sz w:val="24"/>
        </w:rPr>
        <w:t>,</w:t>
      </w:r>
    </w:p>
    <w:p w14:paraId="280009B6" w14:textId="77777777" w:rsidR="0007515B" w:rsidRDefault="0075131D">
      <w:pPr>
        <w:pStyle w:val="Akapitzlist"/>
        <w:numPr>
          <w:ilvl w:val="2"/>
          <w:numId w:val="11"/>
        </w:numPr>
        <w:tabs>
          <w:tab w:val="left" w:pos="1984"/>
        </w:tabs>
        <w:spacing w:before="116" w:line="333" w:lineRule="auto"/>
        <w:ind w:left="1984" w:right="1042"/>
        <w:rPr>
          <w:sz w:val="24"/>
        </w:rPr>
      </w:pPr>
      <w:r>
        <w:rPr>
          <w:sz w:val="24"/>
        </w:rPr>
        <w:t>wysokiej</w:t>
      </w:r>
      <w:r>
        <w:rPr>
          <w:spacing w:val="-6"/>
          <w:sz w:val="24"/>
        </w:rPr>
        <w:t xml:space="preserve"> </w:t>
      </w:r>
      <w:r>
        <w:rPr>
          <w:sz w:val="24"/>
        </w:rPr>
        <w:t>śmiertelności,</w:t>
      </w:r>
      <w:r>
        <w:rPr>
          <w:spacing w:val="-6"/>
          <w:sz w:val="24"/>
        </w:rPr>
        <w:t xml:space="preserve"> </w:t>
      </w:r>
      <w:r>
        <w:rPr>
          <w:sz w:val="24"/>
        </w:rPr>
        <w:t>trwałych</w:t>
      </w:r>
      <w:r>
        <w:rPr>
          <w:spacing w:val="-6"/>
          <w:sz w:val="24"/>
        </w:rPr>
        <w:t xml:space="preserve"> </w:t>
      </w:r>
      <w:r>
        <w:rPr>
          <w:sz w:val="24"/>
        </w:rPr>
        <w:t>następstw</w:t>
      </w:r>
      <w:r>
        <w:rPr>
          <w:spacing w:val="-6"/>
          <w:sz w:val="24"/>
        </w:rPr>
        <w:t xml:space="preserve"> </w:t>
      </w:r>
      <w:r>
        <w:rPr>
          <w:sz w:val="24"/>
        </w:rPr>
        <w:t>choroby,</w:t>
      </w:r>
      <w:r>
        <w:rPr>
          <w:spacing w:val="-6"/>
          <w:sz w:val="24"/>
        </w:rPr>
        <w:t xml:space="preserve"> </w:t>
      </w:r>
      <w:r>
        <w:rPr>
          <w:sz w:val="24"/>
        </w:rPr>
        <w:t>informacji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grupach osób o zwiększonym ryzyku,</w:t>
      </w:r>
    </w:p>
    <w:p w14:paraId="248141BE" w14:textId="77777777" w:rsidR="0007515B" w:rsidRDefault="0075131D">
      <w:pPr>
        <w:pStyle w:val="Akapitzlist"/>
        <w:numPr>
          <w:ilvl w:val="2"/>
          <w:numId w:val="11"/>
        </w:numPr>
        <w:tabs>
          <w:tab w:val="left" w:pos="1983"/>
        </w:tabs>
        <w:spacing w:before="40"/>
        <w:ind w:left="1983" w:hanging="359"/>
        <w:rPr>
          <w:sz w:val="24"/>
        </w:rPr>
      </w:pPr>
      <w:r>
        <w:rPr>
          <w:sz w:val="24"/>
        </w:rPr>
        <w:t>możliwości</w:t>
      </w:r>
      <w:r>
        <w:rPr>
          <w:spacing w:val="-7"/>
          <w:sz w:val="24"/>
        </w:rPr>
        <w:t xml:space="preserve"> </w:t>
      </w:r>
      <w:r>
        <w:rPr>
          <w:sz w:val="24"/>
        </w:rPr>
        <w:t>profilaktyki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pomocą</w:t>
      </w:r>
      <w:r>
        <w:rPr>
          <w:spacing w:val="-7"/>
          <w:sz w:val="24"/>
        </w:rPr>
        <w:t xml:space="preserve"> </w:t>
      </w:r>
      <w:r>
        <w:rPr>
          <w:sz w:val="24"/>
        </w:rPr>
        <w:t>szczepień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ochronnych,</w:t>
      </w:r>
    </w:p>
    <w:p w14:paraId="0DC3D976" w14:textId="77777777" w:rsidR="0007515B" w:rsidRDefault="0075131D">
      <w:pPr>
        <w:pStyle w:val="Akapitzlist"/>
        <w:numPr>
          <w:ilvl w:val="2"/>
          <w:numId w:val="11"/>
        </w:numPr>
        <w:tabs>
          <w:tab w:val="left" w:pos="1984"/>
        </w:tabs>
        <w:spacing w:before="117" w:line="348" w:lineRule="auto"/>
        <w:ind w:left="1984" w:right="1065"/>
        <w:rPr>
          <w:sz w:val="24"/>
        </w:rPr>
      </w:pPr>
      <w:r>
        <w:rPr>
          <w:sz w:val="24"/>
        </w:rPr>
        <w:t>ochrony, jaką zapewniają szczepionki oraz o szacowanym czasie jej trwania,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także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częstości</w:t>
      </w:r>
      <w:r>
        <w:rPr>
          <w:spacing w:val="-6"/>
          <w:sz w:val="24"/>
        </w:rPr>
        <w:t xml:space="preserve"> </w:t>
      </w:r>
      <w:r>
        <w:rPr>
          <w:sz w:val="24"/>
        </w:rPr>
        <w:t>występowania</w:t>
      </w:r>
      <w:r>
        <w:rPr>
          <w:spacing w:val="-6"/>
          <w:sz w:val="24"/>
        </w:rPr>
        <w:t xml:space="preserve"> </w:t>
      </w:r>
      <w:r>
        <w:rPr>
          <w:sz w:val="24"/>
        </w:rPr>
        <w:t>ewentualnych</w:t>
      </w:r>
      <w:r>
        <w:rPr>
          <w:spacing w:val="-6"/>
          <w:sz w:val="24"/>
        </w:rPr>
        <w:t xml:space="preserve"> </w:t>
      </w:r>
      <w:r>
        <w:rPr>
          <w:sz w:val="24"/>
        </w:rPr>
        <w:t>niepożądanych odczynów poszczepiennych,</w:t>
      </w:r>
    </w:p>
    <w:p w14:paraId="2D7A49A0" w14:textId="77777777" w:rsidR="0007515B" w:rsidRDefault="0075131D">
      <w:pPr>
        <w:pStyle w:val="Akapitzlist"/>
        <w:numPr>
          <w:ilvl w:val="2"/>
          <w:numId w:val="11"/>
        </w:numPr>
        <w:tabs>
          <w:tab w:val="left" w:pos="1983"/>
        </w:tabs>
        <w:spacing w:before="20"/>
        <w:ind w:left="1983" w:hanging="359"/>
        <w:rPr>
          <w:sz w:val="24"/>
        </w:rPr>
      </w:pPr>
      <w:r>
        <w:rPr>
          <w:sz w:val="24"/>
        </w:rPr>
        <w:t>wiedzy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temat</w:t>
      </w:r>
      <w:r>
        <w:rPr>
          <w:spacing w:val="-4"/>
          <w:sz w:val="24"/>
        </w:rPr>
        <w:t xml:space="preserve"> </w:t>
      </w:r>
      <w:r>
        <w:rPr>
          <w:sz w:val="24"/>
        </w:rPr>
        <w:t>korzyści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szkód</w:t>
      </w:r>
      <w:r>
        <w:rPr>
          <w:spacing w:val="-4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immunizacji,</w:t>
      </w:r>
    </w:p>
    <w:p w14:paraId="47675D16" w14:textId="77777777" w:rsidR="0007515B" w:rsidRDefault="0075131D">
      <w:pPr>
        <w:pStyle w:val="Akapitzlist"/>
        <w:numPr>
          <w:ilvl w:val="2"/>
          <w:numId w:val="11"/>
        </w:numPr>
        <w:tabs>
          <w:tab w:val="left" w:pos="1983"/>
        </w:tabs>
        <w:spacing w:before="117"/>
        <w:ind w:left="1983" w:hanging="359"/>
        <w:rPr>
          <w:sz w:val="24"/>
        </w:rPr>
      </w:pPr>
      <w:r>
        <w:rPr>
          <w:sz w:val="24"/>
        </w:rPr>
        <w:t>bezpieczeństwa</w:t>
      </w:r>
      <w:r>
        <w:rPr>
          <w:spacing w:val="-11"/>
          <w:sz w:val="24"/>
        </w:rPr>
        <w:t xml:space="preserve"> </w:t>
      </w:r>
      <w:r>
        <w:rPr>
          <w:sz w:val="24"/>
        </w:rPr>
        <w:t>dostępnych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szczepionek,</w:t>
      </w:r>
    </w:p>
    <w:p w14:paraId="636AE64A" w14:textId="77777777" w:rsidR="0007515B" w:rsidRDefault="0075131D">
      <w:pPr>
        <w:pStyle w:val="Akapitzlist"/>
        <w:numPr>
          <w:ilvl w:val="2"/>
          <w:numId w:val="11"/>
        </w:numPr>
        <w:tabs>
          <w:tab w:val="left" w:pos="1984"/>
        </w:tabs>
        <w:spacing w:before="116" w:line="333" w:lineRule="auto"/>
        <w:ind w:left="1984" w:right="1411"/>
        <w:rPr>
          <w:sz w:val="24"/>
        </w:rPr>
      </w:pPr>
      <w:r>
        <w:rPr>
          <w:sz w:val="24"/>
        </w:rPr>
        <w:t>miejsc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godzin</w:t>
      </w:r>
      <w:r>
        <w:rPr>
          <w:spacing w:val="-5"/>
          <w:sz w:val="24"/>
        </w:rPr>
        <w:t xml:space="preserve"> </w:t>
      </w:r>
      <w:r>
        <w:rPr>
          <w:sz w:val="24"/>
        </w:rPr>
        <w:t>otwarcia</w:t>
      </w:r>
      <w:r>
        <w:rPr>
          <w:spacing w:val="-5"/>
          <w:sz w:val="24"/>
        </w:rPr>
        <w:t xml:space="preserve"> </w:t>
      </w:r>
      <w:r>
        <w:rPr>
          <w:sz w:val="24"/>
        </w:rPr>
        <w:t>punktu</w:t>
      </w:r>
      <w:r>
        <w:rPr>
          <w:spacing w:val="-5"/>
          <w:sz w:val="24"/>
        </w:rPr>
        <w:t xml:space="preserve"> </w:t>
      </w:r>
      <w:r>
        <w:rPr>
          <w:sz w:val="24"/>
        </w:rPr>
        <w:t>prowadzącego</w:t>
      </w:r>
      <w:r>
        <w:rPr>
          <w:spacing w:val="-5"/>
          <w:sz w:val="24"/>
        </w:rPr>
        <w:t xml:space="preserve"> </w:t>
      </w:r>
      <w:r>
        <w:rPr>
          <w:sz w:val="24"/>
        </w:rPr>
        <w:t>szczepienia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ramach </w:t>
      </w:r>
      <w:r>
        <w:rPr>
          <w:spacing w:val="-2"/>
          <w:sz w:val="24"/>
        </w:rPr>
        <w:t>programu;</w:t>
      </w:r>
    </w:p>
    <w:p w14:paraId="171181CC" w14:textId="77777777" w:rsidR="0007515B" w:rsidRDefault="0075131D">
      <w:pPr>
        <w:pStyle w:val="Akapitzlist"/>
        <w:numPr>
          <w:ilvl w:val="1"/>
          <w:numId w:val="11"/>
        </w:numPr>
        <w:tabs>
          <w:tab w:val="left" w:pos="1570"/>
        </w:tabs>
        <w:spacing w:before="40" w:line="360" w:lineRule="auto"/>
        <w:ind w:left="1570" w:right="879"/>
        <w:rPr>
          <w:sz w:val="24"/>
        </w:rPr>
      </w:pPr>
      <w:r>
        <w:rPr>
          <w:sz w:val="24"/>
        </w:rPr>
        <w:t>realizowane przez personel medyczny udzielający świadczeń w ramach PPZ, przekazujący</w:t>
      </w:r>
      <w:r>
        <w:rPr>
          <w:spacing w:val="-5"/>
          <w:sz w:val="24"/>
        </w:rPr>
        <w:t xml:space="preserve"> </w:t>
      </w:r>
      <w:r>
        <w:rPr>
          <w:sz w:val="24"/>
        </w:rPr>
        <w:t>rodzicom</w:t>
      </w:r>
      <w:r>
        <w:rPr>
          <w:spacing w:val="-5"/>
          <w:sz w:val="24"/>
        </w:rPr>
        <w:t xml:space="preserve"> </w:t>
      </w:r>
      <w:r>
        <w:rPr>
          <w:sz w:val="24"/>
        </w:rPr>
        <w:t>pacjentów</w:t>
      </w:r>
      <w:r>
        <w:rPr>
          <w:spacing w:val="-5"/>
          <w:sz w:val="24"/>
        </w:rPr>
        <w:t xml:space="preserve"> </w:t>
      </w:r>
      <w:r>
        <w:rPr>
          <w:sz w:val="24"/>
        </w:rPr>
        <w:t>informacje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temat</w:t>
      </w:r>
      <w:r>
        <w:rPr>
          <w:spacing w:val="-5"/>
          <w:sz w:val="24"/>
        </w:rPr>
        <w:t xml:space="preserve"> </w:t>
      </w:r>
      <w:r>
        <w:rPr>
          <w:sz w:val="24"/>
        </w:rPr>
        <w:t>programu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korzyści płynących z udziału w nim,</w:t>
      </w:r>
    </w:p>
    <w:p w14:paraId="15AD2B94" w14:textId="77777777" w:rsidR="0007515B" w:rsidRDefault="0075131D">
      <w:pPr>
        <w:pStyle w:val="Akapitzlist"/>
        <w:numPr>
          <w:ilvl w:val="1"/>
          <w:numId w:val="11"/>
        </w:numPr>
        <w:tabs>
          <w:tab w:val="left" w:pos="1570"/>
        </w:tabs>
        <w:spacing w:line="360" w:lineRule="auto"/>
        <w:ind w:left="1570" w:right="1718"/>
        <w:rPr>
          <w:sz w:val="24"/>
        </w:rPr>
      </w:pPr>
      <w:r>
        <w:rPr>
          <w:sz w:val="24"/>
        </w:rPr>
        <w:t>realizowane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pomocą</w:t>
      </w:r>
      <w:r>
        <w:rPr>
          <w:spacing w:val="-5"/>
          <w:sz w:val="24"/>
        </w:rPr>
        <w:t xml:space="preserve"> </w:t>
      </w:r>
      <w:r>
        <w:rPr>
          <w:sz w:val="24"/>
        </w:rPr>
        <w:t>metod</w:t>
      </w:r>
      <w:r>
        <w:rPr>
          <w:spacing w:val="-5"/>
          <w:sz w:val="24"/>
        </w:rPr>
        <w:t xml:space="preserve"> </w:t>
      </w:r>
      <w:r>
        <w:rPr>
          <w:sz w:val="24"/>
        </w:rPr>
        <w:t>podających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-5"/>
          <w:sz w:val="24"/>
        </w:rPr>
        <w:t xml:space="preserve"> </w:t>
      </w:r>
      <w:r>
        <w:rPr>
          <w:sz w:val="24"/>
        </w:rPr>
        <w:t>edukacyjnych opracowanych w formie papierowej oraz elektronicznej</w:t>
      </w:r>
    </w:p>
    <w:p w14:paraId="2F6D96A5" w14:textId="77777777" w:rsidR="0007515B" w:rsidRDefault="0075131D">
      <w:pPr>
        <w:pStyle w:val="Tekstpodstawowy"/>
        <w:spacing w:line="360" w:lineRule="auto"/>
        <w:ind w:left="1570" w:right="941"/>
      </w:pPr>
      <w:r>
        <w:t xml:space="preserve">(np. ulotki/plakaty/broszury informacyjno-edukacyjne, ogłoszenia w </w:t>
      </w:r>
      <w:proofErr w:type="spellStart"/>
      <w:r>
        <w:t>social</w:t>
      </w:r>
      <w:proofErr w:type="spellEnd"/>
      <w:r>
        <w:t xml:space="preserve"> mediach,</w:t>
      </w:r>
      <w:r>
        <w:rPr>
          <w:spacing w:val="-5"/>
        </w:rPr>
        <w:t xml:space="preserve"> </w:t>
      </w:r>
      <w:r>
        <w:t>posty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stronie</w:t>
      </w:r>
      <w:r>
        <w:rPr>
          <w:spacing w:val="-5"/>
        </w:rPr>
        <w:t xml:space="preserve"> </w:t>
      </w:r>
      <w:r>
        <w:t>internetowej</w:t>
      </w:r>
      <w:r>
        <w:rPr>
          <w:spacing w:val="-5"/>
        </w:rPr>
        <w:t xml:space="preserve"> </w:t>
      </w:r>
      <w:r>
        <w:t>Urzędu</w:t>
      </w:r>
      <w:r>
        <w:rPr>
          <w:spacing w:val="-5"/>
        </w:rPr>
        <w:t xml:space="preserve"> </w:t>
      </w:r>
      <w:r>
        <w:t>Miasta</w:t>
      </w:r>
      <w:r>
        <w:rPr>
          <w:spacing w:val="-5"/>
        </w:rPr>
        <w:t xml:space="preserve"> </w:t>
      </w:r>
      <w:r>
        <w:t>Rzeszowa,</w:t>
      </w:r>
      <w:r>
        <w:rPr>
          <w:spacing w:val="-5"/>
        </w:rPr>
        <w:t xml:space="preserve"> </w:t>
      </w:r>
      <w:r>
        <w:t>realizatora, wybranych podmiotów leczniczych, publikacje w lokalnych mediach itp.),</w:t>
      </w:r>
    </w:p>
    <w:p w14:paraId="1A391588" w14:textId="77777777" w:rsidR="0007515B" w:rsidRDefault="0075131D">
      <w:pPr>
        <w:pStyle w:val="Akapitzlist"/>
        <w:numPr>
          <w:ilvl w:val="1"/>
          <w:numId w:val="11"/>
        </w:numPr>
        <w:tabs>
          <w:tab w:val="left" w:pos="1570"/>
        </w:tabs>
        <w:spacing w:line="360" w:lineRule="auto"/>
        <w:ind w:left="1570" w:right="879"/>
        <w:rPr>
          <w:sz w:val="24"/>
        </w:rPr>
      </w:pPr>
      <w:r>
        <w:rPr>
          <w:sz w:val="24"/>
        </w:rPr>
        <w:t>realizowane z możliwością wykorzystania materiałów edukacyjnych przygotowanych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instytucje</w:t>
      </w:r>
      <w:r>
        <w:rPr>
          <w:spacing w:val="-5"/>
          <w:sz w:val="24"/>
        </w:rPr>
        <w:t xml:space="preserve"> </w:t>
      </w:r>
      <w:r>
        <w:rPr>
          <w:sz w:val="24"/>
        </w:rPr>
        <w:t>zajmujące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profilaktyką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promocją</w:t>
      </w:r>
      <w:r>
        <w:rPr>
          <w:spacing w:val="-5"/>
          <w:sz w:val="24"/>
        </w:rPr>
        <w:t xml:space="preserve"> </w:t>
      </w:r>
      <w:r>
        <w:rPr>
          <w:sz w:val="24"/>
        </w:rPr>
        <w:t>zdrowia (np.: materiały edukacyjne sporządzone Ministerstwo Zdrowia, NFZ, Narodowy Instytut Zdrowia Publicznego PZH, Wojewódzkie i Powiatowe Stacje Sanitarno-Epidemiologiczne),</w:t>
      </w:r>
    </w:p>
    <w:p w14:paraId="1AFBB0DD" w14:textId="77777777" w:rsidR="0007515B" w:rsidRDefault="0075131D">
      <w:pPr>
        <w:pStyle w:val="Akapitzlist"/>
        <w:numPr>
          <w:ilvl w:val="1"/>
          <w:numId w:val="11"/>
        </w:numPr>
        <w:tabs>
          <w:tab w:val="left" w:pos="1570"/>
        </w:tabs>
        <w:spacing w:line="360" w:lineRule="auto"/>
        <w:ind w:left="1570" w:right="1078"/>
        <w:rPr>
          <w:sz w:val="24"/>
        </w:rPr>
      </w:pPr>
      <w:r>
        <w:rPr>
          <w:sz w:val="24"/>
        </w:rPr>
        <w:t>realizowane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-5"/>
          <w:sz w:val="24"/>
        </w:rPr>
        <w:t xml:space="preserve"> </w:t>
      </w:r>
      <w:r>
        <w:rPr>
          <w:sz w:val="24"/>
        </w:rPr>
        <w:t>dostosowania</w:t>
      </w:r>
      <w:r>
        <w:rPr>
          <w:spacing w:val="-5"/>
          <w:sz w:val="24"/>
        </w:rPr>
        <w:t xml:space="preserve"> </w:t>
      </w:r>
      <w:r>
        <w:rPr>
          <w:sz w:val="24"/>
        </w:rPr>
        <w:t>języka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zakresu</w:t>
      </w:r>
      <w:r>
        <w:rPr>
          <w:spacing w:val="-5"/>
          <w:sz w:val="24"/>
        </w:rPr>
        <w:t xml:space="preserve"> </w:t>
      </w:r>
      <w:r>
        <w:rPr>
          <w:sz w:val="24"/>
        </w:rPr>
        <w:t>tematycznego podejmowanych działań do odbiorców przekazu,</w:t>
      </w:r>
    </w:p>
    <w:p w14:paraId="44BCD970" w14:textId="77777777" w:rsidR="0007515B" w:rsidRDefault="0075131D">
      <w:pPr>
        <w:pStyle w:val="Akapitzlist"/>
        <w:numPr>
          <w:ilvl w:val="1"/>
          <w:numId w:val="11"/>
        </w:numPr>
        <w:tabs>
          <w:tab w:val="left" w:pos="1570"/>
        </w:tabs>
        <w:spacing w:line="360" w:lineRule="auto"/>
        <w:ind w:left="1570" w:right="1152"/>
        <w:rPr>
          <w:sz w:val="24"/>
        </w:rPr>
      </w:pPr>
      <w:r>
        <w:rPr>
          <w:sz w:val="24"/>
        </w:rPr>
        <w:t>realizowane</w:t>
      </w:r>
      <w:r>
        <w:rPr>
          <w:spacing w:val="-7"/>
          <w:sz w:val="24"/>
        </w:rPr>
        <w:t xml:space="preserve"> </w:t>
      </w:r>
      <w:r>
        <w:rPr>
          <w:sz w:val="24"/>
        </w:rPr>
        <w:t>podczas</w:t>
      </w:r>
      <w:r>
        <w:rPr>
          <w:spacing w:val="-14"/>
          <w:sz w:val="24"/>
        </w:rPr>
        <w:t xml:space="preserve"> </w:t>
      </w:r>
      <w:r>
        <w:rPr>
          <w:sz w:val="24"/>
        </w:rPr>
        <w:t>akcji</w:t>
      </w:r>
      <w:r>
        <w:rPr>
          <w:spacing w:val="-7"/>
          <w:sz w:val="24"/>
        </w:rPr>
        <w:t xml:space="preserve"> </w:t>
      </w:r>
      <w:r>
        <w:rPr>
          <w:sz w:val="24"/>
        </w:rPr>
        <w:t>informacyjno-edukacyjnych</w:t>
      </w:r>
      <w:r>
        <w:rPr>
          <w:spacing w:val="-7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profilaktycznych organizowanych przez miasto Rzeszów (takich jak np. akcja</w:t>
      </w:r>
    </w:p>
    <w:p w14:paraId="1BEE7EA6" w14:textId="77777777" w:rsidR="0007515B" w:rsidRDefault="0075131D">
      <w:pPr>
        <w:pStyle w:val="Tekstpodstawowy"/>
        <w:spacing w:line="360" w:lineRule="auto"/>
        <w:ind w:left="1570" w:right="941"/>
      </w:pPr>
      <w:r>
        <w:t>pn.</w:t>
      </w:r>
      <w:r>
        <w:rPr>
          <w:spacing w:val="-5"/>
        </w:rPr>
        <w:t xml:space="preserve"> </w:t>
      </w:r>
      <w:proofErr w:type="spellStart"/>
      <w:r>
        <w:t>IGŁOwaSpokojna</w:t>
      </w:r>
      <w:proofErr w:type="spellEnd"/>
      <w:r>
        <w:t>),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tym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uwzględnieniem</w:t>
      </w:r>
      <w:r>
        <w:rPr>
          <w:spacing w:val="-5"/>
        </w:rPr>
        <w:t xml:space="preserve"> </w:t>
      </w:r>
      <w:r>
        <w:t>udziału</w:t>
      </w:r>
      <w:r>
        <w:rPr>
          <w:spacing w:val="-5"/>
        </w:rPr>
        <w:t xml:space="preserve"> </w:t>
      </w:r>
      <w:r>
        <w:t>realizatora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co najmniej dwóch akcjach po 3h w każdym roku realizacji programu,</w:t>
      </w:r>
    </w:p>
    <w:p w14:paraId="277D5B6E" w14:textId="77777777" w:rsidR="0007515B" w:rsidRDefault="0075131D">
      <w:pPr>
        <w:pStyle w:val="Akapitzlist"/>
        <w:numPr>
          <w:ilvl w:val="1"/>
          <w:numId w:val="11"/>
        </w:numPr>
        <w:tabs>
          <w:tab w:val="left" w:pos="1570"/>
        </w:tabs>
        <w:spacing w:line="360" w:lineRule="auto"/>
        <w:ind w:left="1570" w:right="1296"/>
        <w:rPr>
          <w:sz w:val="24"/>
        </w:rPr>
      </w:pPr>
      <w:r>
        <w:rPr>
          <w:sz w:val="24"/>
        </w:rPr>
        <w:t>realizowane</w:t>
      </w:r>
      <w:r>
        <w:rPr>
          <w:spacing w:val="-8"/>
          <w:sz w:val="24"/>
        </w:rPr>
        <w:t xml:space="preserve"> </w:t>
      </w:r>
      <w:r>
        <w:rPr>
          <w:sz w:val="24"/>
        </w:rPr>
        <w:t>podczas</w:t>
      </w:r>
      <w:r>
        <w:rPr>
          <w:spacing w:val="-8"/>
          <w:sz w:val="24"/>
        </w:rPr>
        <w:t xml:space="preserve"> </w:t>
      </w:r>
      <w:r>
        <w:rPr>
          <w:sz w:val="24"/>
        </w:rPr>
        <w:t>spotkań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placówkach</w:t>
      </w:r>
      <w:r>
        <w:rPr>
          <w:spacing w:val="-8"/>
          <w:sz w:val="24"/>
        </w:rPr>
        <w:t xml:space="preserve"> </w:t>
      </w:r>
      <w:r>
        <w:rPr>
          <w:sz w:val="24"/>
        </w:rPr>
        <w:t>opiekuńczo-wychowawczych, sprawujących opiekę nad dziećmi spełniającymi kryteria włączenia</w:t>
      </w:r>
    </w:p>
    <w:p w14:paraId="0F295C7C" w14:textId="77777777" w:rsidR="0007515B" w:rsidRDefault="0075131D">
      <w:pPr>
        <w:pStyle w:val="Tekstpodstawowy"/>
        <w:spacing w:line="360" w:lineRule="auto"/>
        <w:ind w:left="1570" w:right="941"/>
      </w:pPr>
      <w:r>
        <w:t>do</w:t>
      </w:r>
      <w:r>
        <w:rPr>
          <w:spacing w:val="-4"/>
        </w:rPr>
        <w:t xml:space="preserve"> </w:t>
      </w:r>
      <w:r>
        <w:t>szczepień</w:t>
      </w:r>
      <w:r>
        <w:rPr>
          <w:spacing w:val="-4"/>
        </w:rPr>
        <w:t xml:space="preserve"> </w:t>
      </w:r>
      <w:r>
        <w:t>ochronnych</w:t>
      </w:r>
      <w:r>
        <w:rPr>
          <w:spacing w:val="-4"/>
        </w:rPr>
        <w:t xml:space="preserve"> </w:t>
      </w:r>
      <w:r>
        <w:t>(tj.</w:t>
      </w:r>
      <w:r>
        <w:rPr>
          <w:spacing w:val="-4"/>
        </w:rPr>
        <w:t xml:space="preserve"> </w:t>
      </w:r>
      <w:r>
        <w:t>żłobkach)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corocznie</w:t>
      </w:r>
      <w:r>
        <w:rPr>
          <w:spacing w:val="-4"/>
        </w:rPr>
        <w:t xml:space="preserve"> </w:t>
      </w:r>
      <w:r>
        <w:t>odbędzie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jedno spotkanie zaplanowane i zorganizowane przez realizatora w formie</w:t>
      </w:r>
    </w:p>
    <w:p w14:paraId="40CDCC80" w14:textId="77777777" w:rsidR="0007515B" w:rsidRDefault="0007515B">
      <w:pPr>
        <w:pStyle w:val="Tekstpodstawowy"/>
        <w:spacing w:line="360" w:lineRule="auto"/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322B20F8" w14:textId="77777777" w:rsidR="0007515B" w:rsidRDefault="0075131D">
      <w:pPr>
        <w:pStyle w:val="Tekstpodstawowy"/>
        <w:spacing w:before="79" w:line="360" w:lineRule="auto"/>
        <w:ind w:left="1571" w:right="941"/>
      </w:pPr>
      <w:r>
        <w:lastRenderedPageBreak/>
        <w:t>hybrydowej</w:t>
      </w:r>
      <w:r>
        <w:rPr>
          <w:spacing w:val="-5"/>
        </w:rPr>
        <w:t xml:space="preserve"> </w:t>
      </w:r>
      <w:r>
        <w:t>(stacjonarnie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wykorzystaniem</w:t>
      </w:r>
      <w:r>
        <w:rPr>
          <w:spacing w:val="-5"/>
        </w:rPr>
        <w:t xml:space="preserve"> </w:t>
      </w:r>
      <w:r>
        <w:t>platformy</w:t>
      </w:r>
      <w:r>
        <w:rPr>
          <w:spacing w:val="-5"/>
        </w:rPr>
        <w:t xml:space="preserve"> </w:t>
      </w:r>
      <w:r>
        <w:t>do organizacji wideokonferencji), trwające min. 2h, przeprowadzone</w:t>
      </w:r>
    </w:p>
    <w:p w14:paraId="3B9C9519" w14:textId="77777777" w:rsidR="0007515B" w:rsidRDefault="0075131D">
      <w:pPr>
        <w:pStyle w:val="Tekstpodstawowy"/>
        <w:spacing w:line="360" w:lineRule="auto"/>
        <w:ind w:left="1571" w:right="1557"/>
      </w:pPr>
      <w:r>
        <w:t>z wykorzystaniem metody wykładu/prelekcji, kierowane do rodziców oraz</w:t>
      </w:r>
      <w:r>
        <w:rPr>
          <w:spacing w:val="-5"/>
        </w:rPr>
        <w:t xml:space="preserve"> </w:t>
      </w:r>
      <w:r>
        <w:t>kadry</w:t>
      </w:r>
      <w:r>
        <w:rPr>
          <w:spacing w:val="-5"/>
        </w:rPr>
        <w:t xml:space="preserve"> </w:t>
      </w:r>
      <w:r>
        <w:t>zatrudnionej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ww.</w:t>
      </w:r>
      <w:r>
        <w:rPr>
          <w:spacing w:val="-5"/>
        </w:rPr>
        <w:t xml:space="preserve"> </w:t>
      </w:r>
      <w:r>
        <w:t>podmiotach,</w:t>
      </w:r>
      <w:r>
        <w:rPr>
          <w:spacing w:val="-5"/>
        </w:rPr>
        <w:t xml:space="preserve"> </w:t>
      </w:r>
      <w:r>
        <w:t>zorganizowane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miejscu wskazanym przez Urząd Miasta Rzeszowa (w przypadku problemów</w:t>
      </w:r>
    </w:p>
    <w:p w14:paraId="0110B31B" w14:textId="77777777" w:rsidR="0007515B" w:rsidRDefault="0075131D">
      <w:pPr>
        <w:pStyle w:val="Tekstpodstawowy"/>
        <w:spacing w:line="360" w:lineRule="auto"/>
        <w:ind w:left="1571" w:right="876"/>
      </w:pPr>
      <w:r>
        <w:t>z</w:t>
      </w:r>
      <w:r>
        <w:rPr>
          <w:spacing w:val="-6"/>
        </w:rPr>
        <w:t xml:space="preserve"> </w:t>
      </w:r>
      <w:r>
        <w:t>rekrutacją,</w:t>
      </w:r>
      <w:r>
        <w:rPr>
          <w:spacing w:val="-6"/>
        </w:rPr>
        <w:t xml:space="preserve"> </w:t>
      </w:r>
      <w:r>
        <w:t>realizator</w:t>
      </w:r>
      <w:r>
        <w:rPr>
          <w:spacing w:val="-6"/>
        </w:rPr>
        <w:t xml:space="preserve"> </w:t>
      </w:r>
      <w:r>
        <w:t>zobowiązany</w:t>
      </w:r>
      <w:r>
        <w:rPr>
          <w:spacing w:val="-6"/>
        </w:rPr>
        <w:t xml:space="preserve"> </w:t>
      </w:r>
      <w:r>
        <w:t>będzie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przeprowadzenia</w:t>
      </w:r>
      <w:r>
        <w:rPr>
          <w:spacing w:val="-6"/>
        </w:rPr>
        <w:t xml:space="preserve"> </w:t>
      </w:r>
      <w:r>
        <w:t>dodatkowych spotkań z przedstawicielami żłobków i rodzicami),</w:t>
      </w:r>
    </w:p>
    <w:p w14:paraId="78B3D02C" w14:textId="77777777" w:rsidR="0007515B" w:rsidRDefault="0075131D">
      <w:pPr>
        <w:pStyle w:val="Akapitzlist"/>
        <w:numPr>
          <w:ilvl w:val="1"/>
          <w:numId w:val="11"/>
        </w:numPr>
        <w:tabs>
          <w:tab w:val="left" w:pos="1571"/>
        </w:tabs>
        <w:spacing w:line="360" w:lineRule="auto"/>
        <w:ind w:right="984"/>
        <w:rPr>
          <w:sz w:val="24"/>
        </w:rPr>
      </w:pPr>
      <w:r>
        <w:rPr>
          <w:sz w:val="24"/>
        </w:rPr>
        <w:t>realizowane podczas spotkań dla zatrudnionych w placówkach opiekuńczo- wychowawczych (żłobkach) pielęgniarek, higienistek i położnych – corocznie odbędzie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jedno</w:t>
      </w:r>
      <w:r>
        <w:rPr>
          <w:spacing w:val="-5"/>
          <w:sz w:val="24"/>
        </w:rPr>
        <w:t xml:space="preserve"> </w:t>
      </w:r>
      <w:r>
        <w:rPr>
          <w:sz w:val="24"/>
        </w:rPr>
        <w:t>spotkanie</w:t>
      </w:r>
      <w:r>
        <w:rPr>
          <w:spacing w:val="-5"/>
          <w:sz w:val="24"/>
        </w:rPr>
        <w:t xml:space="preserve"> </w:t>
      </w:r>
      <w:r>
        <w:rPr>
          <w:sz w:val="24"/>
        </w:rPr>
        <w:t>zaplanowane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zorganizowane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realizatora w formie stacjonarnej, trwające min. 2h, zrealizowane z wykorzystaniem metody wykładu i dyskusji,</w:t>
      </w:r>
    </w:p>
    <w:p w14:paraId="25461F20" w14:textId="77777777" w:rsidR="0007515B" w:rsidRDefault="0075131D">
      <w:pPr>
        <w:pStyle w:val="Akapitzlist"/>
        <w:numPr>
          <w:ilvl w:val="1"/>
          <w:numId w:val="11"/>
        </w:numPr>
        <w:tabs>
          <w:tab w:val="left" w:pos="1571"/>
        </w:tabs>
        <w:spacing w:line="360" w:lineRule="auto"/>
        <w:ind w:right="988"/>
        <w:rPr>
          <w:sz w:val="24"/>
        </w:rPr>
      </w:pPr>
      <w:r>
        <w:rPr>
          <w:sz w:val="24"/>
        </w:rPr>
        <w:t>realizowane w ramach indywidualnej edukacji zdrowotnej rodziców podczas lekarskiej</w:t>
      </w:r>
      <w:r>
        <w:rPr>
          <w:spacing w:val="-6"/>
          <w:sz w:val="24"/>
        </w:rPr>
        <w:t xml:space="preserve"> </w:t>
      </w:r>
      <w:r>
        <w:rPr>
          <w:sz w:val="24"/>
        </w:rPr>
        <w:t>wizyty</w:t>
      </w:r>
      <w:r>
        <w:rPr>
          <w:spacing w:val="-6"/>
          <w:sz w:val="24"/>
        </w:rPr>
        <w:t xml:space="preserve"> </w:t>
      </w:r>
      <w:r>
        <w:rPr>
          <w:sz w:val="24"/>
        </w:rPr>
        <w:t>kwalifikacyjnej</w:t>
      </w:r>
      <w:r>
        <w:rPr>
          <w:spacing w:val="-6"/>
          <w:sz w:val="24"/>
        </w:rPr>
        <w:t xml:space="preserve"> </w:t>
      </w:r>
      <w:r>
        <w:rPr>
          <w:sz w:val="24"/>
        </w:rPr>
        <w:t>przed</w:t>
      </w:r>
      <w:r>
        <w:rPr>
          <w:spacing w:val="-6"/>
          <w:sz w:val="24"/>
        </w:rPr>
        <w:t xml:space="preserve"> </w:t>
      </w:r>
      <w:r>
        <w:rPr>
          <w:sz w:val="24"/>
        </w:rPr>
        <w:t>podaniem</w:t>
      </w:r>
      <w:r>
        <w:rPr>
          <w:spacing w:val="-6"/>
          <w:sz w:val="24"/>
        </w:rPr>
        <w:t xml:space="preserve"> </w:t>
      </w:r>
      <w:r>
        <w:rPr>
          <w:sz w:val="24"/>
        </w:rPr>
        <w:t>pierwszej</w:t>
      </w:r>
      <w:r>
        <w:rPr>
          <w:spacing w:val="-6"/>
          <w:sz w:val="24"/>
        </w:rPr>
        <w:t xml:space="preserve"> </w:t>
      </w:r>
      <w:r>
        <w:rPr>
          <w:sz w:val="24"/>
        </w:rPr>
        <w:t>dawki</w:t>
      </w:r>
      <w:r>
        <w:rPr>
          <w:spacing w:val="-6"/>
          <w:sz w:val="24"/>
        </w:rPr>
        <w:t xml:space="preserve"> </w:t>
      </w:r>
      <w:r>
        <w:rPr>
          <w:sz w:val="24"/>
        </w:rPr>
        <w:t>szczepionki.</w:t>
      </w:r>
    </w:p>
    <w:p w14:paraId="0E24C64D" w14:textId="77777777" w:rsidR="0007515B" w:rsidRDefault="0075131D">
      <w:pPr>
        <w:pStyle w:val="Nagwek1"/>
        <w:numPr>
          <w:ilvl w:val="0"/>
          <w:numId w:val="11"/>
        </w:numPr>
        <w:tabs>
          <w:tab w:val="left" w:pos="1131"/>
        </w:tabs>
        <w:spacing w:before="0"/>
        <w:ind w:hanging="280"/>
      </w:pPr>
      <w:r>
        <w:t>Szczepienia</w:t>
      </w:r>
      <w:r>
        <w:rPr>
          <w:spacing w:val="-6"/>
        </w:rPr>
        <w:t xml:space="preserve"> </w:t>
      </w:r>
      <w:r>
        <w:t>ochronne</w:t>
      </w:r>
      <w:r>
        <w:rPr>
          <w:spacing w:val="-5"/>
        </w:rPr>
        <w:t xml:space="preserve"> </w:t>
      </w:r>
      <w:r>
        <w:t>przeciwko</w:t>
      </w:r>
      <w:r>
        <w:rPr>
          <w:spacing w:val="-5"/>
        </w:rPr>
        <w:t xml:space="preserve"> </w:t>
      </w:r>
      <w:r>
        <w:rPr>
          <w:spacing w:val="-4"/>
        </w:rPr>
        <w:t>IChM</w:t>
      </w:r>
    </w:p>
    <w:p w14:paraId="33D829E0" w14:textId="77777777" w:rsidR="0007515B" w:rsidRDefault="0075131D">
      <w:pPr>
        <w:pStyle w:val="Akapitzlist"/>
        <w:numPr>
          <w:ilvl w:val="0"/>
          <w:numId w:val="10"/>
        </w:numPr>
        <w:tabs>
          <w:tab w:val="left" w:pos="1131"/>
        </w:tabs>
        <w:spacing w:before="138"/>
        <w:ind w:hanging="280"/>
        <w:rPr>
          <w:b/>
          <w:sz w:val="24"/>
        </w:rPr>
      </w:pPr>
      <w:r>
        <w:rPr>
          <w:b/>
          <w:sz w:val="24"/>
        </w:rPr>
        <w:t>Lekarska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wizyta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kwalifikacyjna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(przed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podaniem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każdej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dawek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szczepionki)</w:t>
      </w:r>
    </w:p>
    <w:p w14:paraId="06CB4F2B" w14:textId="77777777" w:rsidR="0007515B" w:rsidRDefault="0075131D">
      <w:pPr>
        <w:pStyle w:val="Akapitzlist"/>
        <w:numPr>
          <w:ilvl w:val="1"/>
          <w:numId w:val="10"/>
        </w:numPr>
        <w:tabs>
          <w:tab w:val="left" w:pos="1571"/>
        </w:tabs>
        <w:spacing w:before="138" w:line="360" w:lineRule="auto"/>
        <w:ind w:right="1212"/>
        <w:rPr>
          <w:sz w:val="24"/>
        </w:rPr>
      </w:pPr>
      <w:r>
        <w:rPr>
          <w:sz w:val="24"/>
        </w:rPr>
        <w:t>realizowana</w:t>
      </w:r>
      <w:r>
        <w:rPr>
          <w:spacing w:val="-6"/>
          <w:sz w:val="24"/>
        </w:rPr>
        <w:t xml:space="preserve"> </w:t>
      </w:r>
      <w:r>
        <w:rPr>
          <w:sz w:val="24"/>
        </w:rPr>
        <w:t>celem</w:t>
      </w:r>
      <w:r>
        <w:rPr>
          <w:spacing w:val="-6"/>
          <w:sz w:val="24"/>
        </w:rPr>
        <w:t xml:space="preserve"> </w:t>
      </w:r>
      <w:r>
        <w:rPr>
          <w:sz w:val="24"/>
        </w:rPr>
        <w:t>wykluczenia</w:t>
      </w:r>
      <w:r>
        <w:rPr>
          <w:spacing w:val="-6"/>
          <w:sz w:val="24"/>
        </w:rPr>
        <w:t xml:space="preserve"> </w:t>
      </w:r>
      <w:r>
        <w:rPr>
          <w:sz w:val="24"/>
        </w:rPr>
        <w:t>przeciwskazań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szczepienia</w:t>
      </w:r>
      <w:r>
        <w:rPr>
          <w:spacing w:val="-6"/>
          <w:sz w:val="24"/>
        </w:rPr>
        <w:t xml:space="preserve"> </w:t>
      </w:r>
      <w:r>
        <w:rPr>
          <w:sz w:val="24"/>
        </w:rPr>
        <w:t>określonych w charakterystyce produktu leczniczego (</w:t>
      </w:r>
      <w:proofErr w:type="spellStart"/>
      <w:r>
        <w:rPr>
          <w:sz w:val="24"/>
        </w:rPr>
        <w:t>ChPL</w:t>
      </w:r>
      <w:proofErr w:type="spellEnd"/>
      <w:r>
        <w:rPr>
          <w:sz w:val="24"/>
        </w:rPr>
        <w:t xml:space="preserve">) danego preparatu </w:t>
      </w:r>
      <w:r>
        <w:rPr>
          <w:spacing w:val="-2"/>
          <w:sz w:val="24"/>
        </w:rPr>
        <w:t>szczepionkowego,</w:t>
      </w:r>
    </w:p>
    <w:p w14:paraId="40A8E177" w14:textId="77777777" w:rsidR="0007515B" w:rsidRDefault="0075131D">
      <w:pPr>
        <w:pStyle w:val="Akapitzlist"/>
        <w:numPr>
          <w:ilvl w:val="1"/>
          <w:numId w:val="10"/>
        </w:numPr>
        <w:tabs>
          <w:tab w:val="left" w:pos="1571"/>
        </w:tabs>
        <w:spacing w:line="360" w:lineRule="auto"/>
        <w:ind w:right="1909"/>
        <w:rPr>
          <w:sz w:val="24"/>
        </w:rPr>
      </w:pPr>
      <w:r>
        <w:rPr>
          <w:sz w:val="24"/>
        </w:rPr>
        <w:t>obejmująca udzielenie kluczowych informacji na temat szczepienia (m.in.</w:t>
      </w:r>
      <w:r>
        <w:rPr>
          <w:spacing w:val="-5"/>
          <w:sz w:val="24"/>
        </w:rPr>
        <w:t xml:space="preserve"> </w:t>
      </w:r>
      <w:r>
        <w:rPr>
          <w:sz w:val="24"/>
        </w:rPr>
        <w:t>zakres</w:t>
      </w:r>
      <w:r>
        <w:rPr>
          <w:spacing w:val="-5"/>
          <w:sz w:val="24"/>
        </w:rPr>
        <w:t xml:space="preserve"> </w:t>
      </w:r>
      <w:r>
        <w:rPr>
          <w:sz w:val="24"/>
        </w:rPr>
        <w:t>działania</w:t>
      </w:r>
      <w:r>
        <w:rPr>
          <w:spacing w:val="-5"/>
          <w:sz w:val="24"/>
        </w:rPr>
        <w:t xml:space="preserve"> </w:t>
      </w:r>
      <w:r>
        <w:rPr>
          <w:sz w:val="24"/>
        </w:rPr>
        <w:t>szczepionki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jej</w:t>
      </w:r>
      <w:r>
        <w:rPr>
          <w:spacing w:val="-5"/>
          <w:sz w:val="24"/>
        </w:rPr>
        <w:t xml:space="preserve"> </w:t>
      </w:r>
      <w:r>
        <w:rPr>
          <w:sz w:val="24"/>
        </w:rPr>
        <w:t>bezpieczeństwa),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także</w:t>
      </w:r>
    </w:p>
    <w:p w14:paraId="29DE5897" w14:textId="77777777" w:rsidR="0007515B" w:rsidRDefault="0075131D">
      <w:pPr>
        <w:pStyle w:val="Tekstpodstawowy"/>
        <w:spacing w:line="360" w:lineRule="auto"/>
        <w:ind w:left="1571" w:right="941"/>
      </w:pPr>
      <w:r>
        <w:t>udzielenie</w:t>
      </w:r>
      <w:r>
        <w:rPr>
          <w:spacing w:val="-7"/>
        </w:rPr>
        <w:t xml:space="preserve"> </w:t>
      </w:r>
      <w:r>
        <w:t>wyczerpujących</w:t>
      </w:r>
      <w:r>
        <w:rPr>
          <w:spacing w:val="-7"/>
        </w:rPr>
        <w:t xml:space="preserve"> </w:t>
      </w:r>
      <w:r>
        <w:t>odpowiedzi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wszelkie</w:t>
      </w:r>
      <w:r>
        <w:rPr>
          <w:spacing w:val="-7"/>
        </w:rPr>
        <w:t xml:space="preserve"> </w:t>
      </w:r>
      <w:r>
        <w:t>pytania</w:t>
      </w:r>
      <w:r>
        <w:rPr>
          <w:spacing w:val="-7"/>
        </w:rPr>
        <w:t xml:space="preserve"> </w:t>
      </w:r>
      <w:r>
        <w:t>rodzica/opiekuna prawnego związane ze szczepieniem oraz uzyskanie jego świadomej zgody na wykonanie szczepienia,</w:t>
      </w:r>
    </w:p>
    <w:p w14:paraId="51F961D6" w14:textId="77777777" w:rsidR="0007515B" w:rsidRDefault="0075131D">
      <w:pPr>
        <w:pStyle w:val="Akapitzlist"/>
        <w:numPr>
          <w:ilvl w:val="1"/>
          <w:numId w:val="10"/>
        </w:numPr>
        <w:tabs>
          <w:tab w:val="left" w:pos="1571"/>
        </w:tabs>
        <w:spacing w:line="360" w:lineRule="auto"/>
        <w:ind w:right="958"/>
        <w:rPr>
          <w:sz w:val="24"/>
        </w:rPr>
      </w:pPr>
      <w:r>
        <w:rPr>
          <w:sz w:val="24"/>
        </w:rPr>
        <w:t>obejmująca indywidualną edukację zdrowotną rodzica/opiekuna prawnego podczas lekarskiej wizyty kwalifikacyjnej w zakresie czynników ryzyka, przebiegu oraz profilaktyki zakażeń meningokokowych wraz z badaniem poziomu</w:t>
      </w:r>
      <w:r>
        <w:rPr>
          <w:spacing w:val="-6"/>
          <w:sz w:val="24"/>
        </w:rPr>
        <w:t xml:space="preserve"> </w:t>
      </w:r>
      <w:r>
        <w:rPr>
          <w:sz w:val="24"/>
        </w:rPr>
        <w:t>wiedzy</w:t>
      </w:r>
      <w:r>
        <w:rPr>
          <w:spacing w:val="-6"/>
          <w:sz w:val="24"/>
        </w:rPr>
        <w:t xml:space="preserve"> </w:t>
      </w:r>
      <w:r>
        <w:rPr>
          <w:sz w:val="24"/>
        </w:rPr>
        <w:t>przy</w:t>
      </w:r>
      <w:r>
        <w:rPr>
          <w:spacing w:val="-6"/>
          <w:sz w:val="24"/>
        </w:rPr>
        <w:t xml:space="preserve"> </w:t>
      </w:r>
      <w:r>
        <w:rPr>
          <w:sz w:val="24"/>
        </w:rPr>
        <w:t>zastosowaniu</w:t>
      </w:r>
      <w:r>
        <w:rPr>
          <w:spacing w:val="-6"/>
          <w:sz w:val="24"/>
        </w:rPr>
        <w:t xml:space="preserve"> </w:t>
      </w:r>
      <w:r>
        <w:rPr>
          <w:sz w:val="24"/>
        </w:rPr>
        <w:t>opracowanego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realizatora</w:t>
      </w:r>
      <w:r>
        <w:rPr>
          <w:spacing w:val="-6"/>
          <w:sz w:val="24"/>
        </w:rPr>
        <w:t xml:space="preserve"> </w:t>
      </w:r>
      <w:r>
        <w:rPr>
          <w:sz w:val="24"/>
        </w:rPr>
        <w:t>pre-testu przed edukacją oraz post-testu po edukacji, uwzględniającego min. 5 pytań zamkniętych (wzór testu – załącznik 1).</w:t>
      </w:r>
    </w:p>
    <w:p w14:paraId="672B256F" w14:textId="77777777" w:rsidR="0007515B" w:rsidRDefault="0007515B">
      <w:pPr>
        <w:pStyle w:val="Akapitzlist"/>
        <w:spacing w:line="360" w:lineRule="auto"/>
        <w:rPr>
          <w:sz w:val="24"/>
        </w:rPr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7D47F33B" w14:textId="77777777" w:rsidR="0007515B" w:rsidRDefault="0075131D">
      <w:pPr>
        <w:pStyle w:val="Nagwek1"/>
        <w:numPr>
          <w:ilvl w:val="0"/>
          <w:numId w:val="10"/>
        </w:numPr>
        <w:tabs>
          <w:tab w:val="left" w:pos="1144"/>
        </w:tabs>
        <w:spacing w:before="79" w:line="360" w:lineRule="auto"/>
        <w:ind w:left="851" w:right="1645" w:firstLine="0"/>
      </w:pPr>
      <w:r>
        <w:lastRenderedPageBreak/>
        <w:t>Szczepienie</w:t>
      </w:r>
      <w:r>
        <w:rPr>
          <w:spacing w:val="-6"/>
        </w:rPr>
        <w:t xml:space="preserve"> </w:t>
      </w:r>
      <w:r>
        <w:t>przeciwko</w:t>
      </w:r>
      <w:r>
        <w:rPr>
          <w:spacing w:val="-6"/>
        </w:rPr>
        <w:t xml:space="preserve"> </w:t>
      </w:r>
      <w:r>
        <w:t>meningokokom</w:t>
      </w:r>
      <w:r>
        <w:rPr>
          <w:spacing w:val="-6"/>
        </w:rPr>
        <w:t xml:space="preserve"> </w:t>
      </w:r>
      <w:r>
        <w:t>grupy</w:t>
      </w:r>
      <w:r>
        <w:rPr>
          <w:spacing w:val="-6"/>
        </w:rPr>
        <w:t xml:space="preserve"> </w:t>
      </w:r>
      <w:r>
        <w:t>B</w:t>
      </w:r>
      <w:r>
        <w:rPr>
          <w:spacing w:val="-6"/>
        </w:rPr>
        <w:t xml:space="preserve"> </w:t>
      </w:r>
      <w:r>
        <w:t>(3</w:t>
      </w:r>
      <w:r>
        <w:rPr>
          <w:spacing w:val="-6"/>
        </w:rPr>
        <w:t xml:space="preserve"> </w:t>
      </w:r>
      <w:r>
        <w:t>dawki),</w:t>
      </w:r>
      <w:r>
        <w:rPr>
          <w:spacing w:val="-6"/>
        </w:rPr>
        <w:t xml:space="preserve"> </w:t>
      </w:r>
      <w:r>
        <w:t>realizowane zgodnie z poniższymi założeniami:</w:t>
      </w:r>
    </w:p>
    <w:p w14:paraId="4C4B0B74" w14:textId="77777777" w:rsidR="0007515B" w:rsidRDefault="0075131D">
      <w:pPr>
        <w:pStyle w:val="Akapitzlist"/>
        <w:numPr>
          <w:ilvl w:val="1"/>
          <w:numId w:val="10"/>
        </w:numPr>
        <w:tabs>
          <w:tab w:val="left" w:pos="1571"/>
        </w:tabs>
        <w:spacing w:line="360" w:lineRule="auto"/>
        <w:ind w:right="2105"/>
        <w:rPr>
          <w:sz w:val="24"/>
        </w:rPr>
      </w:pPr>
      <w:r>
        <w:rPr>
          <w:sz w:val="24"/>
        </w:rPr>
        <w:t>szczepienia</w:t>
      </w:r>
      <w:r>
        <w:rPr>
          <w:spacing w:val="-4"/>
          <w:sz w:val="24"/>
        </w:rPr>
        <w:t xml:space="preserve"> </w:t>
      </w:r>
      <w:r>
        <w:rPr>
          <w:sz w:val="24"/>
        </w:rPr>
        <w:t>należy</w:t>
      </w:r>
      <w:r>
        <w:rPr>
          <w:spacing w:val="-4"/>
          <w:sz w:val="24"/>
        </w:rPr>
        <w:t xml:space="preserve"> </w:t>
      </w:r>
      <w:r>
        <w:rPr>
          <w:sz w:val="24"/>
        </w:rPr>
        <w:t>prowadzić</w:t>
      </w:r>
      <w:r>
        <w:rPr>
          <w:spacing w:val="-4"/>
          <w:sz w:val="24"/>
        </w:rPr>
        <w:t xml:space="preserve"> </w:t>
      </w:r>
      <w:r>
        <w:rPr>
          <w:sz w:val="24"/>
        </w:rPr>
        <w:t>zgodnie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Charakterystyką</w:t>
      </w:r>
      <w:r>
        <w:rPr>
          <w:spacing w:val="-4"/>
          <w:sz w:val="24"/>
        </w:rPr>
        <w:t xml:space="preserve"> </w:t>
      </w:r>
      <w:r>
        <w:rPr>
          <w:sz w:val="24"/>
        </w:rPr>
        <w:t>Produktu Leczniczego</w:t>
      </w:r>
      <w:r>
        <w:rPr>
          <w:spacing w:val="-6"/>
          <w:sz w:val="24"/>
        </w:rPr>
        <w:t xml:space="preserve"> </w:t>
      </w:r>
      <w:r>
        <w:rPr>
          <w:sz w:val="24"/>
        </w:rPr>
        <w:t>szczepionki</w:t>
      </w:r>
      <w:r>
        <w:rPr>
          <w:spacing w:val="-6"/>
          <w:sz w:val="24"/>
        </w:rPr>
        <w:t xml:space="preserve"> </w:t>
      </w:r>
      <w:r>
        <w:rPr>
          <w:sz w:val="24"/>
        </w:rPr>
        <w:t>dopuszczonej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obrotu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terenie</w:t>
      </w:r>
      <w:r>
        <w:rPr>
          <w:spacing w:val="-6"/>
          <w:sz w:val="24"/>
        </w:rPr>
        <w:t xml:space="preserve"> </w:t>
      </w:r>
      <w:r>
        <w:rPr>
          <w:sz w:val="24"/>
        </w:rPr>
        <w:t>Polski</w:t>
      </w:r>
    </w:p>
    <w:p w14:paraId="76034611" w14:textId="77777777" w:rsidR="0007515B" w:rsidRDefault="0075131D">
      <w:pPr>
        <w:pStyle w:val="Tekstpodstawowy"/>
        <w:spacing w:line="360" w:lineRule="auto"/>
        <w:ind w:left="1571" w:right="941"/>
      </w:pPr>
      <w:r>
        <w:t>(np.</w:t>
      </w:r>
      <w:r>
        <w:rPr>
          <w:spacing w:val="-3"/>
        </w:rPr>
        <w:t xml:space="preserve"> </w:t>
      </w:r>
      <w:proofErr w:type="spellStart"/>
      <w:r>
        <w:t>Boxero</w:t>
      </w:r>
      <w:proofErr w:type="spellEnd"/>
      <w:r>
        <w:t>)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populacji</w:t>
      </w:r>
      <w:r>
        <w:rPr>
          <w:spacing w:val="-3"/>
        </w:rPr>
        <w:t xml:space="preserve"> </w:t>
      </w:r>
      <w:r>
        <w:t>dzieci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wieku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23</w:t>
      </w:r>
      <w:r>
        <w:rPr>
          <w:spacing w:val="-3"/>
        </w:rPr>
        <w:t xml:space="preserve"> </w:t>
      </w:r>
      <w:r>
        <w:t>miesięcy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momencie przyjęcia pierwszej dawki,</w:t>
      </w:r>
    </w:p>
    <w:p w14:paraId="76A3EDB6" w14:textId="77777777" w:rsidR="0007515B" w:rsidRDefault="0075131D">
      <w:pPr>
        <w:pStyle w:val="Akapitzlist"/>
        <w:numPr>
          <w:ilvl w:val="1"/>
          <w:numId w:val="10"/>
        </w:numPr>
        <w:tabs>
          <w:tab w:val="left" w:pos="1571"/>
        </w:tabs>
        <w:spacing w:line="360" w:lineRule="auto"/>
        <w:ind w:right="999"/>
        <w:rPr>
          <w:sz w:val="24"/>
        </w:rPr>
      </w:pPr>
      <w:r>
        <w:rPr>
          <w:sz w:val="24"/>
        </w:rPr>
        <w:t>schemat</w:t>
      </w:r>
      <w:r>
        <w:rPr>
          <w:spacing w:val="-6"/>
          <w:sz w:val="24"/>
        </w:rPr>
        <w:t xml:space="preserve"> </w:t>
      </w:r>
      <w:r>
        <w:rPr>
          <w:sz w:val="24"/>
        </w:rPr>
        <w:t>szczepienia</w:t>
      </w:r>
      <w:r>
        <w:rPr>
          <w:spacing w:val="-6"/>
          <w:sz w:val="24"/>
        </w:rPr>
        <w:t xml:space="preserve"> </w:t>
      </w:r>
      <w:r>
        <w:rPr>
          <w:sz w:val="24"/>
        </w:rPr>
        <w:t>podstawowego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przypadku</w:t>
      </w:r>
      <w:r>
        <w:rPr>
          <w:spacing w:val="-6"/>
          <w:sz w:val="24"/>
        </w:rPr>
        <w:t xml:space="preserve"> </w:t>
      </w:r>
      <w:r>
        <w:rPr>
          <w:sz w:val="24"/>
        </w:rPr>
        <w:t>szczepionki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Boxero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składa się z dwóch dawek po 0,5 ml: dawki początkowej oraz drugiej dawki podanej co najmniej 2 miesiące później,</w:t>
      </w:r>
    </w:p>
    <w:p w14:paraId="09E362EB" w14:textId="77777777" w:rsidR="0007515B" w:rsidRDefault="0075131D">
      <w:pPr>
        <w:pStyle w:val="Akapitzlist"/>
        <w:numPr>
          <w:ilvl w:val="1"/>
          <w:numId w:val="10"/>
        </w:numPr>
        <w:tabs>
          <w:tab w:val="left" w:pos="1571"/>
        </w:tabs>
        <w:spacing w:line="360" w:lineRule="auto"/>
        <w:ind w:right="1346"/>
        <w:rPr>
          <w:sz w:val="24"/>
        </w:rPr>
      </w:pPr>
      <w:r>
        <w:rPr>
          <w:sz w:val="24"/>
        </w:rPr>
        <w:t>w przypadku niemowląt rozpoczynających schemat szczepienia podstawowego od 6 do 11 miesiąca życia – należy podać jedną dawkę przypominającą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drugim</w:t>
      </w:r>
      <w:r>
        <w:rPr>
          <w:spacing w:val="-5"/>
          <w:sz w:val="24"/>
        </w:rPr>
        <w:t xml:space="preserve"> </w:t>
      </w:r>
      <w:r>
        <w:rPr>
          <w:sz w:val="24"/>
        </w:rPr>
        <w:t>roku</w:t>
      </w:r>
      <w:r>
        <w:rPr>
          <w:spacing w:val="-5"/>
          <w:sz w:val="24"/>
        </w:rPr>
        <w:t xml:space="preserve"> </w:t>
      </w:r>
      <w:r>
        <w:rPr>
          <w:sz w:val="24"/>
        </w:rPr>
        <w:t>życia,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zachowaniem</w:t>
      </w:r>
      <w:r>
        <w:rPr>
          <w:spacing w:val="-5"/>
          <w:sz w:val="24"/>
        </w:rPr>
        <w:t xml:space="preserve"> </w:t>
      </w:r>
      <w:r>
        <w:rPr>
          <w:sz w:val="24"/>
        </w:rPr>
        <w:t>odstępu</w:t>
      </w:r>
      <w:r>
        <w:rPr>
          <w:spacing w:val="-5"/>
          <w:sz w:val="24"/>
        </w:rPr>
        <w:t xml:space="preserve"> </w:t>
      </w:r>
      <w:r>
        <w:rPr>
          <w:sz w:val="24"/>
        </w:rPr>
        <w:t>co</w:t>
      </w:r>
      <w:r>
        <w:rPr>
          <w:spacing w:val="-5"/>
          <w:sz w:val="24"/>
        </w:rPr>
        <w:t xml:space="preserve"> </w:t>
      </w:r>
      <w:r>
        <w:rPr>
          <w:sz w:val="24"/>
        </w:rPr>
        <w:t>najmniej</w:t>
      </w:r>
    </w:p>
    <w:p w14:paraId="73569853" w14:textId="77777777" w:rsidR="0007515B" w:rsidRDefault="0075131D">
      <w:pPr>
        <w:pStyle w:val="Tekstpodstawowy"/>
        <w:ind w:left="1571"/>
      </w:pPr>
      <w:r>
        <w:t>2</w:t>
      </w:r>
      <w:r>
        <w:rPr>
          <w:spacing w:val="-6"/>
        </w:rPr>
        <w:t xml:space="preserve"> </w:t>
      </w:r>
      <w:r>
        <w:t>miesięcy</w:t>
      </w:r>
      <w:r>
        <w:rPr>
          <w:spacing w:val="-4"/>
        </w:rPr>
        <w:t xml:space="preserve"> </w:t>
      </w:r>
      <w:r>
        <w:t>między</w:t>
      </w:r>
      <w:r>
        <w:rPr>
          <w:spacing w:val="-3"/>
        </w:rPr>
        <w:t xml:space="preserve"> </w:t>
      </w:r>
      <w:r>
        <w:t>serią</w:t>
      </w:r>
      <w:r>
        <w:rPr>
          <w:spacing w:val="-4"/>
        </w:rPr>
        <w:t xml:space="preserve"> </w:t>
      </w:r>
      <w:r>
        <w:t>szczepienia</w:t>
      </w:r>
      <w:r>
        <w:rPr>
          <w:spacing w:val="-4"/>
        </w:rPr>
        <w:t xml:space="preserve"> </w:t>
      </w:r>
      <w:r>
        <w:t>podstawowego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dawką</w:t>
      </w:r>
      <w:r>
        <w:rPr>
          <w:spacing w:val="-3"/>
        </w:rPr>
        <w:t xml:space="preserve"> </w:t>
      </w:r>
      <w:r>
        <w:rPr>
          <w:spacing w:val="-2"/>
        </w:rPr>
        <w:t>przypominającą,</w:t>
      </w:r>
    </w:p>
    <w:p w14:paraId="5C1EA8E1" w14:textId="77777777" w:rsidR="0007515B" w:rsidRDefault="0075131D">
      <w:pPr>
        <w:pStyle w:val="Akapitzlist"/>
        <w:numPr>
          <w:ilvl w:val="1"/>
          <w:numId w:val="10"/>
        </w:numPr>
        <w:tabs>
          <w:tab w:val="left" w:pos="1571"/>
        </w:tabs>
        <w:spacing w:before="138" w:line="360" w:lineRule="auto"/>
        <w:ind w:right="1241"/>
        <w:rPr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przypadku</w:t>
      </w:r>
      <w:r>
        <w:rPr>
          <w:spacing w:val="-7"/>
          <w:sz w:val="24"/>
        </w:rPr>
        <w:t xml:space="preserve"> </w:t>
      </w:r>
      <w:r>
        <w:rPr>
          <w:sz w:val="24"/>
        </w:rPr>
        <w:t>dzieci</w:t>
      </w:r>
      <w:r>
        <w:rPr>
          <w:spacing w:val="-7"/>
          <w:sz w:val="24"/>
        </w:rPr>
        <w:t xml:space="preserve"> </w:t>
      </w:r>
      <w:r>
        <w:rPr>
          <w:sz w:val="24"/>
        </w:rPr>
        <w:t>rozpoczynających</w:t>
      </w:r>
      <w:r>
        <w:rPr>
          <w:spacing w:val="-7"/>
          <w:sz w:val="24"/>
        </w:rPr>
        <w:t xml:space="preserve"> </w:t>
      </w:r>
      <w:r>
        <w:rPr>
          <w:sz w:val="24"/>
        </w:rPr>
        <w:t>schemat</w:t>
      </w:r>
      <w:r>
        <w:rPr>
          <w:spacing w:val="-7"/>
          <w:sz w:val="24"/>
        </w:rPr>
        <w:t xml:space="preserve"> </w:t>
      </w:r>
      <w:r>
        <w:rPr>
          <w:sz w:val="24"/>
        </w:rPr>
        <w:t>szczepienia</w:t>
      </w:r>
      <w:r>
        <w:rPr>
          <w:spacing w:val="-7"/>
          <w:sz w:val="24"/>
        </w:rPr>
        <w:t xml:space="preserve"> </w:t>
      </w:r>
      <w:r>
        <w:rPr>
          <w:sz w:val="24"/>
        </w:rPr>
        <w:t>podstawowego od 12 do 23 miesiąca życia – należy podać jedną dawkę przypominającą zachowaniem odstępu co najmniej 2 miesięcy między serią szczepienia podstawowego a dawką przypominającą (dawka ta może być przyjęta najpóźniej do ukończenia 5 r. ż.),</w:t>
      </w:r>
    </w:p>
    <w:p w14:paraId="1F419BFA" w14:textId="77777777" w:rsidR="0007515B" w:rsidRDefault="0075131D">
      <w:pPr>
        <w:pStyle w:val="Akapitzlist"/>
        <w:numPr>
          <w:ilvl w:val="1"/>
          <w:numId w:val="10"/>
        </w:numPr>
        <w:tabs>
          <w:tab w:val="left" w:pos="1571"/>
        </w:tabs>
        <w:spacing w:line="360" w:lineRule="auto"/>
        <w:ind w:right="1158"/>
        <w:rPr>
          <w:sz w:val="24"/>
        </w:rPr>
      </w:pPr>
      <w:r>
        <w:rPr>
          <w:sz w:val="24"/>
        </w:rPr>
        <w:t>rodzica/opiekuna prawnego należy uprzedzić o możliwym wystąpieniu niepożądanych</w:t>
      </w:r>
      <w:r>
        <w:rPr>
          <w:spacing w:val="-6"/>
          <w:sz w:val="24"/>
        </w:rPr>
        <w:t xml:space="preserve"> </w:t>
      </w:r>
      <w:r>
        <w:rPr>
          <w:sz w:val="24"/>
        </w:rPr>
        <w:t>odczynów</w:t>
      </w:r>
      <w:r>
        <w:rPr>
          <w:spacing w:val="-6"/>
          <w:sz w:val="24"/>
        </w:rPr>
        <w:t xml:space="preserve"> </w:t>
      </w:r>
      <w:r>
        <w:rPr>
          <w:sz w:val="24"/>
        </w:rPr>
        <w:t>poszczepiennych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sposobie</w:t>
      </w:r>
      <w:r>
        <w:rPr>
          <w:spacing w:val="-6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tym </w:t>
      </w:r>
      <w:r>
        <w:rPr>
          <w:spacing w:val="-2"/>
          <w:sz w:val="24"/>
        </w:rPr>
        <w:t>wypadku,</w:t>
      </w:r>
    </w:p>
    <w:p w14:paraId="3309904D" w14:textId="77777777" w:rsidR="0007515B" w:rsidRDefault="0075131D">
      <w:pPr>
        <w:pStyle w:val="Akapitzlist"/>
        <w:numPr>
          <w:ilvl w:val="1"/>
          <w:numId w:val="10"/>
        </w:numPr>
        <w:tabs>
          <w:tab w:val="left" w:pos="1571"/>
        </w:tabs>
        <w:spacing w:line="360" w:lineRule="auto"/>
        <w:ind w:right="932"/>
        <w:rPr>
          <w:sz w:val="24"/>
        </w:rPr>
      </w:pPr>
      <w:r>
        <w:rPr>
          <w:sz w:val="24"/>
        </w:rPr>
        <w:t>należy stworzyć listę kontaktową do rodziców/opiekunów prawnych dzieci, które przyjęły pierwszą dawkę szczepionki, w celu prowadzenia przypomnień o</w:t>
      </w:r>
      <w:r>
        <w:rPr>
          <w:spacing w:val="-5"/>
          <w:sz w:val="24"/>
        </w:rPr>
        <w:t xml:space="preserve"> </w:t>
      </w:r>
      <w:r>
        <w:rPr>
          <w:sz w:val="24"/>
        </w:rPr>
        <w:t>terminie</w:t>
      </w:r>
      <w:r>
        <w:rPr>
          <w:spacing w:val="-5"/>
          <w:sz w:val="24"/>
        </w:rPr>
        <w:t xml:space="preserve"> </w:t>
      </w:r>
      <w:r>
        <w:rPr>
          <w:sz w:val="24"/>
        </w:rPr>
        <w:t>podania</w:t>
      </w:r>
      <w:r>
        <w:rPr>
          <w:spacing w:val="-5"/>
          <w:sz w:val="24"/>
        </w:rPr>
        <w:t xml:space="preserve"> </w:t>
      </w:r>
      <w:r>
        <w:rPr>
          <w:sz w:val="24"/>
        </w:rPr>
        <w:t>drugiej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kolejnych</w:t>
      </w:r>
      <w:r>
        <w:rPr>
          <w:spacing w:val="-5"/>
          <w:sz w:val="24"/>
        </w:rPr>
        <w:t xml:space="preserve"> </w:t>
      </w:r>
      <w:r>
        <w:rPr>
          <w:sz w:val="24"/>
        </w:rPr>
        <w:t>dawek</w:t>
      </w:r>
      <w:r>
        <w:rPr>
          <w:spacing w:val="-5"/>
          <w:sz w:val="24"/>
        </w:rPr>
        <w:t xml:space="preserve"> </w:t>
      </w:r>
      <w:r>
        <w:rPr>
          <w:sz w:val="24"/>
        </w:rPr>
        <w:t>szczepionki</w:t>
      </w:r>
      <w:r>
        <w:rPr>
          <w:spacing w:val="-5"/>
          <w:sz w:val="24"/>
        </w:rPr>
        <w:t xml:space="preserve"> </w:t>
      </w:r>
      <w:r>
        <w:rPr>
          <w:sz w:val="24"/>
        </w:rPr>
        <w:t>(kontakt</w:t>
      </w:r>
      <w:r>
        <w:rPr>
          <w:spacing w:val="-5"/>
          <w:sz w:val="24"/>
        </w:rPr>
        <w:t xml:space="preserve"> </w:t>
      </w:r>
      <w:r>
        <w:rPr>
          <w:sz w:val="24"/>
        </w:rPr>
        <w:t>telefoniczny lub powiadomienie SMS na 7 dni przed terminem kolejnego szczepienia).</w:t>
      </w:r>
    </w:p>
    <w:p w14:paraId="10F1A295" w14:textId="77777777" w:rsidR="0007515B" w:rsidRDefault="0075131D">
      <w:pPr>
        <w:pStyle w:val="Tekstpodstawowy"/>
        <w:spacing w:before="200" w:line="360" w:lineRule="auto"/>
        <w:ind w:left="850" w:right="941" w:firstLine="851"/>
      </w:pPr>
      <w:r>
        <w:t>W ramach realizacji poszczególnych działań PPZ należy wypełnić odpowiednie</w:t>
      </w:r>
      <w:r>
        <w:rPr>
          <w:spacing w:val="-4"/>
        </w:rPr>
        <w:t xml:space="preserve"> </w:t>
      </w:r>
      <w:r>
        <w:t>pola</w:t>
      </w:r>
      <w:r>
        <w:rPr>
          <w:spacing w:val="-4"/>
        </w:rPr>
        <w:t xml:space="preserve"> </w:t>
      </w:r>
      <w:r>
        <w:t>karty</w:t>
      </w:r>
      <w:r>
        <w:rPr>
          <w:spacing w:val="-4"/>
        </w:rPr>
        <w:t xml:space="preserve"> </w:t>
      </w:r>
      <w:r>
        <w:t>uczestnika</w:t>
      </w:r>
      <w:r>
        <w:rPr>
          <w:spacing w:val="-4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(załącznik</w:t>
      </w:r>
      <w:r>
        <w:rPr>
          <w:spacing w:val="-4"/>
        </w:rPr>
        <w:t xml:space="preserve"> </w:t>
      </w:r>
      <w:r>
        <w:t>2).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ostatnim</w:t>
      </w:r>
      <w:r>
        <w:rPr>
          <w:spacing w:val="-4"/>
        </w:rPr>
        <w:t xml:space="preserve"> </w:t>
      </w:r>
      <w:r>
        <w:t>dniu udzielania świadczeń w programie rodzicowi/opiekunowi prawnemu należy przekazać ankietę satysfakcji uczestnika (załącznik 4).</w:t>
      </w:r>
    </w:p>
    <w:p w14:paraId="20F6E1FB" w14:textId="77777777" w:rsidR="0007515B" w:rsidRDefault="0075131D">
      <w:pPr>
        <w:pStyle w:val="Nagwek1"/>
        <w:ind w:left="850"/>
      </w:pPr>
      <w:r>
        <w:t>Dowody</w:t>
      </w:r>
      <w:r>
        <w:rPr>
          <w:spacing w:val="-6"/>
        </w:rPr>
        <w:t xml:space="preserve"> </w:t>
      </w:r>
      <w:r>
        <w:t>skuteczności</w:t>
      </w:r>
      <w:r>
        <w:rPr>
          <w:spacing w:val="-5"/>
        </w:rPr>
        <w:t xml:space="preserve"> </w:t>
      </w:r>
      <w:r>
        <w:t>planowanych</w:t>
      </w:r>
      <w:r>
        <w:rPr>
          <w:spacing w:val="-5"/>
        </w:rPr>
        <w:t xml:space="preserve"> </w:t>
      </w:r>
      <w:r>
        <w:rPr>
          <w:spacing w:val="-2"/>
        </w:rPr>
        <w:t>działań</w:t>
      </w:r>
    </w:p>
    <w:p w14:paraId="3A482856" w14:textId="77777777" w:rsidR="0007515B" w:rsidRDefault="0075131D">
      <w:pPr>
        <w:pStyle w:val="Tekstpodstawowy"/>
        <w:spacing w:before="238" w:line="360" w:lineRule="auto"/>
        <w:ind w:left="850" w:right="941" w:firstLine="851"/>
      </w:pPr>
      <w:r>
        <w:t>Wszystkie</w:t>
      </w:r>
      <w:r>
        <w:rPr>
          <w:spacing w:val="-5"/>
        </w:rPr>
        <w:t xml:space="preserve"> </w:t>
      </w:r>
      <w:r>
        <w:t>zaplanowane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programie</w:t>
      </w:r>
      <w:r>
        <w:rPr>
          <w:spacing w:val="-5"/>
        </w:rPr>
        <w:t xml:space="preserve"> </w:t>
      </w:r>
      <w:r>
        <w:t>interwencje</w:t>
      </w:r>
      <w:r>
        <w:rPr>
          <w:spacing w:val="-5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skuteczne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bezpieczne dla uczestników, zgodne z rekomendacjami klinicznymi wielu organizacji, a także</w:t>
      </w:r>
    </w:p>
    <w:p w14:paraId="7D403006" w14:textId="77777777" w:rsidR="0007515B" w:rsidRDefault="0007515B">
      <w:pPr>
        <w:pStyle w:val="Tekstpodstawowy"/>
        <w:spacing w:line="360" w:lineRule="auto"/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227F4CA5" w14:textId="77777777" w:rsidR="0007515B" w:rsidRDefault="0075131D">
      <w:pPr>
        <w:pStyle w:val="Tekstpodstawowy"/>
        <w:spacing w:before="79" w:line="360" w:lineRule="auto"/>
        <w:ind w:left="851" w:right="876"/>
      </w:pPr>
      <w:r>
        <w:lastRenderedPageBreak/>
        <w:t>zgodne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Rekomendacją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9/2024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grudnia</w:t>
      </w:r>
      <w:r>
        <w:rPr>
          <w:spacing w:val="-3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Prezesa</w:t>
      </w:r>
      <w:r>
        <w:rPr>
          <w:spacing w:val="-3"/>
        </w:rPr>
        <w:t xml:space="preserve"> </w:t>
      </w:r>
      <w:r>
        <w:t>Agencji</w:t>
      </w:r>
      <w:r>
        <w:rPr>
          <w:spacing w:val="-3"/>
        </w:rPr>
        <w:t xml:space="preserve"> </w:t>
      </w:r>
      <w:r>
        <w:t>Oceny Technologii</w:t>
      </w:r>
      <w:r>
        <w:rPr>
          <w:spacing w:val="-1"/>
        </w:rPr>
        <w:t xml:space="preserve"> </w:t>
      </w:r>
      <w:r>
        <w:t>Medycznych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Taryfikacji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sprawie</w:t>
      </w:r>
      <w:r>
        <w:rPr>
          <w:spacing w:val="-1"/>
        </w:rPr>
        <w:t xml:space="preserve"> </w:t>
      </w:r>
      <w:r>
        <w:t>zalecanych</w:t>
      </w:r>
      <w:r>
        <w:rPr>
          <w:spacing w:val="-1"/>
        </w:rPr>
        <w:t xml:space="preserve"> </w:t>
      </w:r>
      <w:r>
        <w:t>technologii</w:t>
      </w:r>
      <w:r>
        <w:rPr>
          <w:spacing w:val="-1"/>
        </w:rPr>
        <w:t xml:space="preserve"> </w:t>
      </w:r>
      <w:r>
        <w:t>medycznych, działań przeprowadzanych w ramach programów polityki zdrowotnej oraz warunków realizacji tych programów, dotyczących profilaktyki zakażeń meningokokowych.</w:t>
      </w:r>
    </w:p>
    <w:p w14:paraId="08AC102A" w14:textId="77777777" w:rsidR="0007515B" w:rsidRDefault="0075131D">
      <w:pPr>
        <w:pStyle w:val="Nagwek1"/>
        <w:numPr>
          <w:ilvl w:val="1"/>
          <w:numId w:val="16"/>
        </w:numPr>
        <w:tabs>
          <w:tab w:val="left" w:pos="1116"/>
        </w:tabs>
        <w:ind w:left="1116" w:hanging="265"/>
      </w:pPr>
      <w:bookmarkStart w:id="23" w:name="_bookmark13"/>
      <w:bookmarkEnd w:id="23"/>
      <w:r>
        <w:t>Sposób</w:t>
      </w:r>
      <w:r>
        <w:rPr>
          <w:spacing w:val="-6"/>
        </w:rPr>
        <w:t xml:space="preserve"> </w:t>
      </w:r>
      <w:r>
        <w:t>udzielania</w:t>
      </w:r>
      <w:r>
        <w:rPr>
          <w:spacing w:val="-4"/>
        </w:rPr>
        <w:t xml:space="preserve"> </w:t>
      </w:r>
      <w:r>
        <w:t>świadczeń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polityki</w:t>
      </w:r>
      <w:r>
        <w:rPr>
          <w:spacing w:val="-4"/>
        </w:rPr>
        <w:t xml:space="preserve"> </w:t>
      </w:r>
      <w:r>
        <w:rPr>
          <w:spacing w:val="-2"/>
        </w:rPr>
        <w:t>zdrowotnej</w:t>
      </w:r>
    </w:p>
    <w:p w14:paraId="4BF4D3E7" w14:textId="77777777" w:rsidR="0007515B" w:rsidRDefault="0075131D">
      <w:pPr>
        <w:pStyle w:val="Tekstpodstawowy"/>
        <w:spacing w:before="238" w:line="360" w:lineRule="auto"/>
        <w:ind w:left="851" w:right="941" w:firstLine="851"/>
      </w:pPr>
      <w:r>
        <w:t>Świadczenia</w:t>
      </w:r>
      <w:r>
        <w:rPr>
          <w:spacing w:val="-6"/>
        </w:rPr>
        <w:t xml:space="preserve"> </w:t>
      </w:r>
      <w:r>
        <w:t>zdrowotne</w:t>
      </w:r>
      <w:r>
        <w:rPr>
          <w:spacing w:val="-6"/>
        </w:rPr>
        <w:t xml:space="preserve"> </w:t>
      </w:r>
      <w:r>
        <w:t>udzielane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t>PPZ</w:t>
      </w:r>
      <w:r>
        <w:rPr>
          <w:spacing w:val="-6"/>
        </w:rPr>
        <w:t xml:space="preserve"> </w:t>
      </w:r>
      <w:r>
        <w:t>zostaną</w:t>
      </w:r>
      <w:r>
        <w:rPr>
          <w:spacing w:val="-6"/>
        </w:rPr>
        <w:t xml:space="preserve"> </w:t>
      </w:r>
      <w:r>
        <w:t>zrealizowane zgodnie z obowiązującymi przepisami prawa. Realizatorzy programu wyłonieni zostaną w ramach konkursu ofert, o którym mowa w art. 48b ust. 1 ustawy</w:t>
      </w:r>
    </w:p>
    <w:p w14:paraId="0A722B0C" w14:textId="77777777" w:rsidR="0007515B" w:rsidRDefault="0075131D">
      <w:pPr>
        <w:pStyle w:val="Tekstpodstawowy"/>
        <w:spacing w:line="360" w:lineRule="auto"/>
        <w:ind w:left="851" w:right="1275"/>
      </w:pPr>
      <w:r>
        <w:t>o świadczeniach opieki zdrowotnej finansowanych ze środków publicznych. Rekrutacja do programu prowadzona będzie w punktach szczepień wskazanych przez realizatora. Dodatkowo, realizator będzie prowadził rekrutację również bezpośrednio w placówkach opiekuńczo-wychowawczych (żłobkach) poprzez przedstawienie założeń programu dyrekcji tych placówek i rodzicom dzieci spełniających</w:t>
      </w:r>
      <w:r>
        <w:rPr>
          <w:spacing w:val="-5"/>
        </w:rPr>
        <w:t xml:space="preserve"> </w:t>
      </w:r>
      <w:r>
        <w:t>kryteria</w:t>
      </w:r>
      <w:r>
        <w:rPr>
          <w:spacing w:val="-5"/>
        </w:rPr>
        <w:t xml:space="preserve"> </w:t>
      </w:r>
      <w:r>
        <w:t>kwalifikacji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szczepień.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podaniu</w:t>
      </w:r>
      <w:r>
        <w:rPr>
          <w:spacing w:val="-5"/>
        </w:rPr>
        <w:t xml:space="preserve"> </w:t>
      </w:r>
      <w:r>
        <w:t>szczepionki,</w:t>
      </w:r>
      <w:r>
        <w:rPr>
          <w:spacing w:val="-5"/>
        </w:rPr>
        <w:t xml:space="preserve"> </w:t>
      </w:r>
      <w:r>
        <w:t xml:space="preserve">zgodnie z </w:t>
      </w:r>
      <w:proofErr w:type="spellStart"/>
      <w:r>
        <w:t>ChPL</w:t>
      </w:r>
      <w:proofErr w:type="spellEnd"/>
      <w:r>
        <w:t xml:space="preserve"> danego preparatu, należy podjąć odpowiednie środki ostrożności w celu</w:t>
      </w:r>
    </w:p>
    <w:p w14:paraId="58EA34F0" w14:textId="77777777" w:rsidR="0007515B" w:rsidRDefault="0075131D">
      <w:pPr>
        <w:pStyle w:val="Tekstpodstawowy"/>
        <w:spacing w:line="360" w:lineRule="auto"/>
        <w:ind w:left="851" w:right="941"/>
      </w:pPr>
      <w:r>
        <w:t>ochrony</w:t>
      </w:r>
      <w:r>
        <w:rPr>
          <w:spacing w:val="-5"/>
        </w:rPr>
        <w:t xml:space="preserve"> </w:t>
      </w:r>
      <w:r>
        <w:t>pacjenta</w:t>
      </w:r>
      <w:r>
        <w:rPr>
          <w:spacing w:val="-5"/>
        </w:rPr>
        <w:t xml:space="preserve"> </w:t>
      </w:r>
      <w:r>
        <w:t>przed</w:t>
      </w:r>
      <w:r>
        <w:rPr>
          <w:spacing w:val="-5"/>
        </w:rPr>
        <w:t xml:space="preserve"> </w:t>
      </w:r>
      <w:r>
        <w:t>ewentualnymi</w:t>
      </w:r>
      <w:r>
        <w:rPr>
          <w:spacing w:val="-5"/>
        </w:rPr>
        <w:t xml:space="preserve"> </w:t>
      </w:r>
      <w:r>
        <w:t>omdleniami</w:t>
      </w:r>
      <w:r>
        <w:rPr>
          <w:spacing w:val="-5"/>
        </w:rPr>
        <w:t xml:space="preserve"> </w:t>
      </w:r>
      <w:r>
        <w:t>czy</w:t>
      </w:r>
      <w:r>
        <w:rPr>
          <w:spacing w:val="-5"/>
        </w:rPr>
        <w:t xml:space="preserve"> </w:t>
      </w:r>
      <w:r>
        <w:t>utratą</w:t>
      </w:r>
      <w:r>
        <w:rPr>
          <w:spacing w:val="-5"/>
        </w:rPr>
        <w:t xml:space="preserve"> </w:t>
      </w:r>
      <w:r>
        <w:t>równowagi</w:t>
      </w:r>
      <w:r>
        <w:rPr>
          <w:spacing w:val="-5"/>
        </w:rPr>
        <w:t xml:space="preserve"> </w:t>
      </w:r>
      <w:r>
        <w:t>mogących prowadzić do wystąpienia urazów.</w:t>
      </w:r>
    </w:p>
    <w:p w14:paraId="2BFDC344" w14:textId="77777777" w:rsidR="0007515B" w:rsidRDefault="0075131D">
      <w:pPr>
        <w:pStyle w:val="Nagwek1"/>
        <w:numPr>
          <w:ilvl w:val="1"/>
          <w:numId w:val="16"/>
        </w:numPr>
        <w:tabs>
          <w:tab w:val="left" w:pos="1116"/>
        </w:tabs>
        <w:spacing w:line="360" w:lineRule="auto"/>
        <w:ind w:left="851" w:right="1446" w:firstLine="0"/>
      </w:pPr>
      <w:bookmarkStart w:id="24" w:name="_bookmark14"/>
      <w:bookmarkEnd w:id="24"/>
      <w:r>
        <w:t>Sposób zakończenia działań w programie i możliwość kontynuacji otrzymywania</w:t>
      </w:r>
      <w:r>
        <w:rPr>
          <w:spacing w:val="-7"/>
        </w:rPr>
        <w:t xml:space="preserve"> </w:t>
      </w:r>
      <w:r>
        <w:t>świadczeń</w:t>
      </w:r>
      <w:r>
        <w:rPr>
          <w:spacing w:val="-7"/>
        </w:rPr>
        <w:t xml:space="preserve"> </w:t>
      </w:r>
      <w:r>
        <w:t>zdrowotnych</w:t>
      </w:r>
      <w:r>
        <w:rPr>
          <w:spacing w:val="-7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uczestników</w:t>
      </w:r>
      <w:r>
        <w:rPr>
          <w:spacing w:val="-7"/>
        </w:rPr>
        <w:t xml:space="preserve"> </w:t>
      </w:r>
      <w:r>
        <w:t>programu,</w:t>
      </w:r>
      <w:r>
        <w:rPr>
          <w:spacing w:val="-7"/>
        </w:rPr>
        <w:t xml:space="preserve"> </w:t>
      </w:r>
      <w:r>
        <w:t>jeżeli istnieją wskazania</w:t>
      </w:r>
    </w:p>
    <w:p w14:paraId="4138C6A5" w14:textId="77777777" w:rsidR="0007515B" w:rsidRDefault="0075131D">
      <w:pPr>
        <w:pStyle w:val="Tekstpodstawowy"/>
        <w:spacing w:before="100"/>
        <w:ind w:left="851"/>
      </w:pPr>
      <w:r>
        <w:t>Sposoby</w:t>
      </w:r>
      <w:r>
        <w:rPr>
          <w:spacing w:val="-4"/>
        </w:rPr>
        <w:t xml:space="preserve"> </w:t>
      </w:r>
      <w:r>
        <w:t>zakończenia</w:t>
      </w:r>
      <w:r>
        <w:rPr>
          <w:spacing w:val="-4"/>
        </w:rPr>
        <w:t xml:space="preserve"> </w:t>
      </w:r>
      <w:r>
        <w:t>udziału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PPZ:</w:t>
      </w:r>
    </w:p>
    <w:p w14:paraId="3A297199" w14:textId="77777777" w:rsidR="0007515B" w:rsidRDefault="0075131D">
      <w:pPr>
        <w:pStyle w:val="Akapitzlist"/>
        <w:numPr>
          <w:ilvl w:val="0"/>
          <w:numId w:val="9"/>
        </w:numPr>
        <w:tabs>
          <w:tab w:val="left" w:pos="1571"/>
        </w:tabs>
        <w:spacing w:before="138" w:line="360" w:lineRule="auto"/>
        <w:ind w:right="1492"/>
        <w:rPr>
          <w:sz w:val="24"/>
        </w:rPr>
      </w:pPr>
      <w:r>
        <w:rPr>
          <w:sz w:val="24"/>
        </w:rPr>
        <w:t>zakończenie działań edukacyjnych dla rodziców/opiekunów prawnych – w</w:t>
      </w:r>
      <w:r>
        <w:rPr>
          <w:spacing w:val="-6"/>
          <w:sz w:val="24"/>
        </w:rPr>
        <w:t xml:space="preserve"> </w:t>
      </w:r>
      <w:r>
        <w:rPr>
          <w:sz w:val="24"/>
        </w:rPr>
        <w:t>przypadku</w:t>
      </w:r>
      <w:r>
        <w:rPr>
          <w:spacing w:val="-6"/>
          <w:sz w:val="24"/>
        </w:rPr>
        <w:t xml:space="preserve"> </w:t>
      </w:r>
      <w:r>
        <w:rPr>
          <w:sz w:val="24"/>
        </w:rPr>
        <w:t>rodziców/opiekunów</w:t>
      </w:r>
      <w:r>
        <w:rPr>
          <w:spacing w:val="-6"/>
          <w:sz w:val="24"/>
        </w:rPr>
        <w:t xml:space="preserve"> </w:t>
      </w:r>
      <w:r>
        <w:rPr>
          <w:sz w:val="24"/>
        </w:rPr>
        <w:t>prawnych</w:t>
      </w:r>
      <w:r>
        <w:rPr>
          <w:spacing w:val="-6"/>
          <w:sz w:val="24"/>
        </w:rPr>
        <w:t xml:space="preserve"> </w:t>
      </w:r>
      <w:r>
        <w:rPr>
          <w:sz w:val="24"/>
        </w:rPr>
        <w:t>dzieci,</w:t>
      </w:r>
      <w:r>
        <w:rPr>
          <w:spacing w:val="-6"/>
          <w:sz w:val="24"/>
        </w:rPr>
        <w:t xml:space="preserve"> </w:t>
      </w:r>
      <w:r>
        <w:rPr>
          <w:sz w:val="24"/>
        </w:rPr>
        <w:t>które</w:t>
      </w:r>
      <w:r>
        <w:rPr>
          <w:spacing w:val="-6"/>
          <w:sz w:val="24"/>
        </w:rPr>
        <w:t xml:space="preserve"> </w:t>
      </w:r>
      <w:r>
        <w:rPr>
          <w:sz w:val="24"/>
        </w:rPr>
        <w:t>podczas</w:t>
      </w:r>
      <w:r>
        <w:rPr>
          <w:spacing w:val="-6"/>
          <w:sz w:val="24"/>
        </w:rPr>
        <w:t xml:space="preserve"> </w:t>
      </w:r>
      <w:r>
        <w:rPr>
          <w:sz w:val="24"/>
        </w:rPr>
        <w:t>badań</w:t>
      </w:r>
    </w:p>
    <w:p w14:paraId="62F7C343" w14:textId="77777777" w:rsidR="0007515B" w:rsidRDefault="0075131D">
      <w:pPr>
        <w:pStyle w:val="Tekstpodstawowy"/>
        <w:ind w:left="1571"/>
      </w:pPr>
      <w:r>
        <w:t>kwalifikacyjnych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szczepienia</w:t>
      </w:r>
      <w:r>
        <w:rPr>
          <w:spacing w:val="-7"/>
        </w:rPr>
        <w:t xml:space="preserve"> </w:t>
      </w:r>
      <w:r>
        <w:t>ochronnego</w:t>
      </w:r>
      <w:r>
        <w:rPr>
          <w:spacing w:val="-7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zostaną</w:t>
      </w:r>
      <w:r>
        <w:rPr>
          <w:spacing w:val="-7"/>
        </w:rPr>
        <w:t xml:space="preserve"> </w:t>
      </w:r>
      <w:r>
        <w:rPr>
          <w:spacing w:val="-2"/>
        </w:rPr>
        <w:t>zakwalifikowane,</w:t>
      </w:r>
    </w:p>
    <w:p w14:paraId="560AC285" w14:textId="77777777" w:rsidR="0007515B" w:rsidRDefault="0075131D">
      <w:pPr>
        <w:pStyle w:val="Akapitzlist"/>
        <w:numPr>
          <w:ilvl w:val="0"/>
          <w:numId w:val="9"/>
        </w:numPr>
        <w:tabs>
          <w:tab w:val="left" w:pos="1571"/>
        </w:tabs>
        <w:spacing w:before="138" w:line="360" w:lineRule="auto"/>
        <w:ind w:right="1145"/>
        <w:rPr>
          <w:sz w:val="24"/>
        </w:rPr>
      </w:pPr>
      <w:r>
        <w:rPr>
          <w:sz w:val="24"/>
        </w:rPr>
        <w:t>zrealizowanie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uczestnika</w:t>
      </w:r>
      <w:r>
        <w:rPr>
          <w:spacing w:val="-6"/>
          <w:sz w:val="24"/>
        </w:rPr>
        <w:t xml:space="preserve"> </w:t>
      </w:r>
      <w:r>
        <w:rPr>
          <w:sz w:val="24"/>
        </w:rPr>
        <w:t>schematu</w:t>
      </w:r>
      <w:r>
        <w:rPr>
          <w:spacing w:val="-6"/>
          <w:sz w:val="24"/>
        </w:rPr>
        <w:t xml:space="preserve"> </w:t>
      </w:r>
      <w:r>
        <w:rPr>
          <w:sz w:val="24"/>
        </w:rPr>
        <w:t>szczepień</w:t>
      </w:r>
      <w:r>
        <w:rPr>
          <w:spacing w:val="-6"/>
          <w:sz w:val="24"/>
        </w:rPr>
        <w:t xml:space="preserve"> </w:t>
      </w:r>
      <w:r>
        <w:rPr>
          <w:sz w:val="24"/>
        </w:rPr>
        <w:t>przy</w:t>
      </w:r>
      <w:r>
        <w:rPr>
          <w:spacing w:val="-6"/>
          <w:sz w:val="24"/>
        </w:rPr>
        <w:t xml:space="preserve"> </w:t>
      </w:r>
      <w:r>
        <w:rPr>
          <w:sz w:val="24"/>
        </w:rPr>
        <w:t>użyciu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wybranego </w:t>
      </w:r>
      <w:r>
        <w:rPr>
          <w:spacing w:val="-2"/>
          <w:sz w:val="24"/>
        </w:rPr>
        <w:t>preparatu,</w:t>
      </w:r>
    </w:p>
    <w:p w14:paraId="75D558B5" w14:textId="77777777" w:rsidR="0007515B" w:rsidRDefault="0075131D">
      <w:pPr>
        <w:pStyle w:val="Akapitzlist"/>
        <w:numPr>
          <w:ilvl w:val="0"/>
          <w:numId w:val="9"/>
        </w:numPr>
        <w:tabs>
          <w:tab w:val="left" w:pos="1571"/>
        </w:tabs>
        <w:spacing w:line="360" w:lineRule="auto"/>
        <w:ind w:right="1558"/>
        <w:rPr>
          <w:sz w:val="24"/>
        </w:rPr>
      </w:pPr>
      <w:r>
        <w:rPr>
          <w:sz w:val="24"/>
        </w:rPr>
        <w:t>zgłoszenie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rodzica/opiekuna</w:t>
      </w:r>
      <w:r>
        <w:rPr>
          <w:spacing w:val="-6"/>
          <w:sz w:val="24"/>
        </w:rPr>
        <w:t xml:space="preserve"> </w:t>
      </w:r>
      <w:r>
        <w:rPr>
          <w:sz w:val="24"/>
        </w:rPr>
        <w:t>prawnego</w:t>
      </w:r>
      <w:r>
        <w:rPr>
          <w:spacing w:val="-6"/>
          <w:sz w:val="24"/>
        </w:rPr>
        <w:t xml:space="preserve"> </w:t>
      </w:r>
      <w:r>
        <w:rPr>
          <w:sz w:val="24"/>
        </w:rPr>
        <w:t>chęci</w:t>
      </w:r>
      <w:r>
        <w:rPr>
          <w:spacing w:val="-6"/>
          <w:sz w:val="24"/>
        </w:rPr>
        <w:t xml:space="preserve"> </w:t>
      </w:r>
      <w:r>
        <w:rPr>
          <w:sz w:val="24"/>
        </w:rPr>
        <w:t>zakończenia</w:t>
      </w:r>
      <w:r>
        <w:rPr>
          <w:spacing w:val="-6"/>
          <w:sz w:val="24"/>
        </w:rPr>
        <w:t xml:space="preserve"> </w:t>
      </w:r>
      <w:r>
        <w:rPr>
          <w:sz w:val="24"/>
        </w:rPr>
        <w:t>udziału w PPZ,</w:t>
      </w:r>
    </w:p>
    <w:p w14:paraId="14B90347" w14:textId="77777777" w:rsidR="0007515B" w:rsidRDefault="0075131D">
      <w:pPr>
        <w:pStyle w:val="Akapitzlist"/>
        <w:numPr>
          <w:ilvl w:val="0"/>
          <w:numId w:val="9"/>
        </w:numPr>
        <w:tabs>
          <w:tab w:val="left" w:pos="1570"/>
        </w:tabs>
        <w:ind w:left="1570" w:hanging="359"/>
        <w:rPr>
          <w:sz w:val="24"/>
        </w:rPr>
      </w:pPr>
      <w:r>
        <w:rPr>
          <w:sz w:val="24"/>
        </w:rPr>
        <w:t>zakończenie</w:t>
      </w:r>
      <w:r>
        <w:rPr>
          <w:spacing w:val="-10"/>
          <w:sz w:val="24"/>
        </w:rPr>
        <w:t xml:space="preserve"> </w:t>
      </w:r>
      <w:r>
        <w:rPr>
          <w:sz w:val="24"/>
        </w:rPr>
        <w:t>realizacji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PPZ.</w:t>
      </w:r>
    </w:p>
    <w:p w14:paraId="18BF8773" w14:textId="77777777" w:rsidR="0007515B" w:rsidRDefault="0007515B">
      <w:pPr>
        <w:pStyle w:val="Akapitzlist"/>
        <w:rPr>
          <w:sz w:val="24"/>
        </w:rPr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06BBF34A" w14:textId="77777777" w:rsidR="0007515B" w:rsidRDefault="0075131D">
      <w:pPr>
        <w:pStyle w:val="Nagwek1"/>
        <w:numPr>
          <w:ilvl w:val="0"/>
          <w:numId w:val="16"/>
        </w:numPr>
        <w:tabs>
          <w:tab w:val="left" w:pos="1210"/>
        </w:tabs>
        <w:spacing w:before="79"/>
        <w:ind w:left="1210" w:hanging="359"/>
      </w:pPr>
      <w:bookmarkStart w:id="25" w:name="_bookmark15"/>
      <w:bookmarkEnd w:id="25"/>
      <w:r>
        <w:lastRenderedPageBreak/>
        <w:t>Organizacja</w:t>
      </w:r>
      <w:r>
        <w:rPr>
          <w:spacing w:val="-6"/>
        </w:rPr>
        <w:t xml:space="preserve"> </w:t>
      </w:r>
      <w:r>
        <w:t>programu</w:t>
      </w:r>
      <w:r>
        <w:rPr>
          <w:spacing w:val="-6"/>
        </w:rPr>
        <w:t xml:space="preserve"> </w:t>
      </w:r>
      <w:r>
        <w:t>polityki</w:t>
      </w:r>
      <w:r>
        <w:rPr>
          <w:spacing w:val="-5"/>
        </w:rPr>
        <w:t xml:space="preserve"> </w:t>
      </w:r>
      <w:r>
        <w:rPr>
          <w:spacing w:val="-2"/>
        </w:rPr>
        <w:t>zdrowotnej</w:t>
      </w:r>
    </w:p>
    <w:p w14:paraId="73710D4F" w14:textId="77777777" w:rsidR="0007515B" w:rsidRDefault="0007515B">
      <w:pPr>
        <w:pStyle w:val="Tekstpodstawowy"/>
        <w:spacing w:before="62"/>
        <w:rPr>
          <w:b/>
        </w:rPr>
      </w:pPr>
    </w:p>
    <w:p w14:paraId="53188F14" w14:textId="77777777" w:rsidR="0007515B" w:rsidRDefault="0075131D">
      <w:pPr>
        <w:pStyle w:val="Nagwek1"/>
        <w:numPr>
          <w:ilvl w:val="1"/>
          <w:numId w:val="16"/>
        </w:numPr>
        <w:tabs>
          <w:tab w:val="left" w:pos="1116"/>
        </w:tabs>
        <w:spacing w:before="0"/>
        <w:ind w:left="1116" w:hanging="265"/>
      </w:pPr>
      <w:bookmarkStart w:id="26" w:name="_bookmark16"/>
      <w:bookmarkEnd w:id="26"/>
      <w:r>
        <w:t>Części</w:t>
      </w:r>
      <w:r>
        <w:rPr>
          <w:spacing w:val="-4"/>
        </w:rPr>
        <w:t xml:space="preserve"> </w:t>
      </w:r>
      <w:r>
        <w:t>składowe,</w:t>
      </w:r>
      <w:r>
        <w:rPr>
          <w:spacing w:val="-4"/>
        </w:rPr>
        <w:t xml:space="preserve"> </w:t>
      </w:r>
      <w:r>
        <w:t>etapy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działania</w:t>
      </w:r>
      <w:r>
        <w:rPr>
          <w:spacing w:val="-4"/>
        </w:rPr>
        <w:t xml:space="preserve"> </w:t>
      </w:r>
      <w:r>
        <w:rPr>
          <w:spacing w:val="-2"/>
        </w:rPr>
        <w:t>organizacyjne</w:t>
      </w:r>
    </w:p>
    <w:p w14:paraId="7035C403" w14:textId="77777777" w:rsidR="0007515B" w:rsidRDefault="0075131D">
      <w:pPr>
        <w:pStyle w:val="Akapitzlist"/>
        <w:numPr>
          <w:ilvl w:val="0"/>
          <w:numId w:val="8"/>
        </w:numPr>
        <w:tabs>
          <w:tab w:val="left" w:pos="1131"/>
        </w:tabs>
        <w:spacing w:before="238"/>
        <w:ind w:hanging="280"/>
        <w:rPr>
          <w:sz w:val="24"/>
        </w:rPr>
      </w:pPr>
      <w:r>
        <w:rPr>
          <w:sz w:val="24"/>
        </w:rPr>
        <w:t>opracowanie</w:t>
      </w:r>
      <w:r>
        <w:rPr>
          <w:spacing w:val="-6"/>
          <w:sz w:val="24"/>
        </w:rPr>
        <w:t xml:space="preserve"> </w:t>
      </w:r>
      <w:r>
        <w:rPr>
          <w:sz w:val="24"/>
        </w:rPr>
        <w:t>projektu</w:t>
      </w:r>
      <w:r>
        <w:rPr>
          <w:spacing w:val="-6"/>
          <w:sz w:val="24"/>
        </w:rPr>
        <w:t xml:space="preserve"> </w:t>
      </w:r>
      <w:r>
        <w:rPr>
          <w:sz w:val="24"/>
        </w:rPr>
        <w:t>programu</w:t>
      </w:r>
      <w:r>
        <w:rPr>
          <w:spacing w:val="-6"/>
          <w:sz w:val="24"/>
        </w:rPr>
        <w:t xml:space="preserve"> </w:t>
      </w:r>
      <w:r>
        <w:rPr>
          <w:sz w:val="24"/>
        </w:rPr>
        <w:t>(II</w:t>
      </w:r>
      <w:r>
        <w:rPr>
          <w:spacing w:val="-6"/>
          <w:sz w:val="24"/>
        </w:rPr>
        <w:t xml:space="preserve"> </w:t>
      </w:r>
      <w:r>
        <w:rPr>
          <w:sz w:val="24"/>
        </w:rPr>
        <w:t>kwartał</w:t>
      </w:r>
      <w:r>
        <w:rPr>
          <w:spacing w:val="-6"/>
          <w:sz w:val="24"/>
        </w:rPr>
        <w:t xml:space="preserve"> </w:t>
      </w:r>
      <w:r>
        <w:rPr>
          <w:sz w:val="24"/>
        </w:rPr>
        <w:t>2025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r.);</w:t>
      </w:r>
    </w:p>
    <w:p w14:paraId="59AD8772" w14:textId="77777777" w:rsidR="0007515B" w:rsidRDefault="0075131D">
      <w:pPr>
        <w:pStyle w:val="Akapitzlist"/>
        <w:numPr>
          <w:ilvl w:val="0"/>
          <w:numId w:val="8"/>
        </w:numPr>
        <w:tabs>
          <w:tab w:val="left" w:pos="1131"/>
          <w:tab w:val="left" w:pos="1135"/>
        </w:tabs>
        <w:spacing w:before="138" w:line="360" w:lineRule="auto"/>
        <w:ind w:left="1135" w:right="1132" w:hanging="284"/>
        <w:rPr>
          <w:sz w:val="24"/>
        </w:rPr>
      </w:pPr>
      <w:r>
        <w:rPr>
          <w:sz w:val="24"/>
        </w:rPr>
        <w:t>przesłanie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Agencji</w:t>
      </w:r>
      <w:r>
        <w:rPr>
          <w:spacing w:val="-5"/>
          <w:sz w:val="24"/>
        </w:rPr>
        <w:t xml:space="preserve"> </w:t>
      </w:r>
      <w:r>
        <w:rPr>
          <w:sz w:val="24"/>
        </w:rPr>
        <w:t>Oceny</w:t>
      </w:r>
      <w:r>
        <w:rPr>
          <w:spacing w:val="-5"/>
          <w:sz w:val="24"/>
        </w:rPr>
        <w:t xml:space="preserve"> </w:t>
      </w:r>
      <w:r>
        <w:rPr>
          <w:sz w:val="24"/>
        </w:rPr>
        <w:t>Technologii</w:t>
      </w:r>
      <w:r>
        <w:rPr>
          <w:spacing w:val="-5"/>
          <w:sz w:val="24"/>
        </w:rPr>
        <w:t xml:space="preserve"> </w:t>
      </w:r>
      <w:r>
        <w:rPr>
          <w:sz w:val="24"/>
        </w:rPr>
        <w:t>Medycznych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Taryfikacji</w:t>
      </w:r>
      <w:r>
        <w:rPr>
          <w:spacing w:val="-5"/>
          <w:sz w:val="24"/>
        </w:rPr>
        <w:t xml:space="preserve"> </w:t>
      </w:r>
      <w:r>
        <w:rPr>
          <w:sz w:val="24"/>
        </w:rPr>
        <w:t>oświadczenia o zgodności PPZ z właściwą rekomendację oraz zaopiniowanie PPZ przez Wojewodę Podkarpackiego (III kwartał 2025 r.);</w:t>
      </w:r>
    </w:p>
    <w:p w14:paraId="71321107" w14:textId="77777777" w:rsidR="0007515B" w:rsidRDefault="0075131D">
      <w:pPr>
        <w:pStyle w:val="Akapitzlist"/>
        <w:numPr>
          <w:ilvl w:val="0"/>
          <w:numId w:val="8"/>
        </w:numPr>
        <w:tabs>
          <w:tab w:val="left" w:pos="1131"/>
          <w:tab w:val="left" w:pos="1135"/>
        </w:tabs>
        <w:spacing w:line="360" w:lineRule="auto"/>
        <w:ind w:left="1135" w:right="1492" w:hanging="284"/>
        <w:rPr>
          <w:sz w:val="24"/>
        </w:rPr>
      </w:pPr>
      <w:r>
        <w:rPr>
          <w:sz w:val="24"/>
        </w:rPr>
        <w:t>podjęcie</w:t>
      </w:r>
      <w:r>
        <w:rPr>
          <w:spacing w:val="-4"/>
          <w:sz w:val="24"/>
        </w:rPr>
        <w:t xml:space="preserve"> </w:t>
      </w:r>
      <w:r>
        <w:rPr>
          <w:sz w:val="24"/>
        </w:rPr>
        <w:t>uchwały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sprawie</w:t>
      </w:r>
      <w:r>
        <w:rPr>
          <w:spacing w:val="-4"/>
          <w:sz w:val="24"/>
        </w:rPr>
        <w:t xml:space="preserve"> </w:t>
      </w:r>
      <w:r>
        <w:rPr>
          <w:sz w:val="24"/>
        </w:rPr>
        <w:t>programu</w:t>
      </w:r>
      <w:r>
        <w:rPr>
          <w:spacing w:val="-4"/>
          <w:sz w:val="24"/>
        </w:rPr>
        <w:t xml:space="preserve"> </w:t>
      </w:r>
      <w:r>
        <w:rPr>
          <w:sz w:val="24"/>
        </w:rPr>
        <w:t>polityki</w:t>
      </w:r>
      <w:r>
        <w:rPr>
          <w:spacing w:val="-4"/>
          <w:sz w:val="24"/>
        </w:rPr>
        <w:t xml:space="preserve"> </w:t>
      </w:r>
      <w:r>
        <w:rPr>
          <w:sz w:val="24"/>
        </w:rPr>
        <w:t>zdrowotnej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Radę</w:t>
      </w:r>
      <w:r>
        <w:rPr>
          <w:spacing w:val="-4"/>
          <w:sz w:val="24"/>
        </w:rPr>
        <w:t xml:space="preserve"> </w:t>
      </w:r>
      <w:r>
        <w:rPr>
          <w:sz w:val="24"/>
        </w:rPr>
        <w:t>Miasta Rzeszowa (III lub IV kwartał 2025 r.);</w:t>
      </w:r>
    </w:p>
    <w:p w14:paraId="28C439F9" w14:textId="77777777" w:rsidR="0007515B" w:rsidRDefault="0075131D">
      <w:pPr>
        <w:pStyle w:val="Akapitzlist"/>
        <w:numPr>
          <w:ilvl w:val="0"/>
          <w:numId w:val="8"/>
        </w:numPr>
        <w:tabs>
          <w:tab w:val="left" w:pos="1131"/>
          <w:tab w:val="left" w:pos="1135"/>
        </w:tabs>
        <w:spacing w:line="360" w:lineRule="auto"/>
        <w:ind w:left="1135" w:right="1289" w:hanging="284"/>
        <w:rPr>
          <w:sz w:val="24"/>
        </w:rPr>
      </w:pPr>
      <w:r>
        <w:rPr>
          <w:sz w:val="24"/>
        </w:rPr>
        <w:t>przygotowanie i przeprowadzenie procedury konkursowej - wyłonienie realizującego</w:t>
      </w:r>
      <w:r>
        <w:rPr>
          <w:spacing w:val="-7"/>
          <w:sz w:val="24"/>
        </w:rPr>
        <w:t xml:space="preserve"> </w:t>
      </w:r>
      <w:r>
        <w:rPr>
          <w:sz w:val="24"/>
        </w:rPr>
        <w:t>program</w:t>
      </w:r>
      <w:r>
        <w:rPr>
          <w:spacing w:val="-7"/>
          <w:sz w:val="24"/>
        </w:rPr>
        <w:t xml:space="preserve"> </w:t>
      </w:r>
      <w:r>
        <w:rPr>
          <w:sz w:val="24"/>
        </w:rPr>
        <w:t>podmiotu</w:t>
      </w:r>
      <w:r>
        <w:rPr>
          <w:spacing w:val="-7"/>
          <w:sz w:val="24"/>
        </w:rPr>
        <w:t xml:space="preserve"> </w:t>
      </w:r>
      <w:r>
        <w:rPr>
          <w:sz w:val="24"/>
        </w:rPr>
        <w:t>leczniczego,</w:t>
      </w:r>
      <w:r>
        <w:rPr>
          <w:spacing w:val="-7"/>
          <w:sz w:val="24"/>
        </w:rPr>
        <w:t xml:space="preserve"> </w:t>
      </w:r>
      <w:r>
        <w:rPr>
          <w:sz w:val="24"/>
        </w:rPr>
        <w:t>spełniającego</w:t>
      </w:r>
      <w:r>
        <w:rPr>
          <w:spacing w:val="-7"/>
          <w:sz w:val="24"/>
        </w:rPr>
        <w:t xml:space="preserve"> </w:t>
      </w:r>
      <w:r>
        <w:rPr>
          <w:sz w:val="24"/>
        </w:rPr>
        <w:t>warunki</w:t>
      </w:r>
      <w:r>
        <w:rPr>
          <w:spacing w:val="-7"/>
          <w:sz w:val="24"/>
        </w:rPr>
        <w:t xml:space="preserve"> </w:t>
      </w:r>
      <w:r>
        <w:rPr>
          <w:sz w:val="24"/>
        </w:rPr>
        <w:t>określone w dalszej części projektu (IV kwartał 2025 r. – I kwartał 2026);</w:t>
      </w:r>
    </w:p>
    <w:p w14:paraId="0AF0C5D3" w14:textId="77777777" w:rsidR="0007515B" w:rsidRDefault="0075131D">
      <w:pPr>
        <w:pStyle w:val="Akapitzlist"/>
        <w:numPr>
          <w:ilvl w:val="0"/>
          <w:numId w:val="8"/>
        </w:numPr>
        <w:tabs>
          <w:tab w:val="left" w:pos="1131"/>
        </w:tabs>
        <w:ind w:hanging="280"/>
        <w:rPr>
          <w:sz w:val="24"/>
        </w:rPr>
      </w:pPr>
      <w:r>
        <w:rPr>
          <w:sz w:val="24"/>
        </w:rPr>
        <w:t>podpisanie</w:t>
      </w:r>
      <w:r>
        <w:rPr>
          <w:spacing w:val="-6"/>
          <w:sz w:val="24"/>
        </w:rPr>
        <w:t xml:space="preserve"> </w:t>
      </w:r>
      <w:r>
        <w:rPr>
          <w:sz w:val="24"/>
        </w:rPr>
        <w:t>umowy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4"/>
          <w:sz w:val="24"/>
        </w:rPr>
        <w:t xml:space="preserve"> </w:t>
      </w:r>
      <w:r>
        <w:rPr>
          <w:sz w:val="24"/>
        </w:rPr>
        <w:t>programu</w:t>
      </w:r>
      <w:r>
        <w:rPr>
          <w:spacing w:val="-4"/>
          <w:sz w:val="24"/>
        </w:rPr>
        <w:t xml:space="preserve"> </w:t>
      </w:r>
      <w:r>
        <w:rPr>
          <w:sz w:val="24"/>
        </w:rPr>
        <w:t>(IV</w:t>
      </w:r>
      <w:r>
        <w:rPr>
          <w:spacing w:val="-3"/>
          <w:sz w:val="24"/>
        </w:rPr>
        <w:t xml:space="preserve"> </w:t>
      </w:r>
      <w:r>
        <w:rPr>
          <w:sz w:val="24"/>
        </w:rPr>
        <w:t>kwartał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4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kwartał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2026);</w:t>
      </w:r>
    </w:p>
    <w:p w14:paraId="51E1E440" w14:textId="77777777" w:rsidR="0007515B" w:rsidRDefault="0075131D">
      <w:pPr>
        <w:pStyle w:val="Akapitzlist"/>
        <w:numPr>
          <w:ilvl w:val="0"/>
          <w:numId w:val="8"/>
        </w:numPr>
        <w:tabs>
          <w:tab w:val="left" w:pos="1131"/>
        </w:tabs>
        <w:spacing w:before="138"/>
        <w:ind w:hanging="280"/>
        <w:rPr>
          <w:sz w:val="24"/>
        </w:rPr>
      </w:pPr>
      <w:r>
        <w:rPr>
          <w:sz w:val="24"/>
        </w:rPr>
        <w:t>realizacja</w:t>
      </w:r>
      <w:r>
        <w:rPr>
          <w:spacing w:val="-4"/>
          <w:sz w:val="24"/>
        </w:rPr>
        <w:t xml:space="preserve"> </w:t>
      </w:r>
      <w:r>
        <w:rPr>
          <w:sz w:val="24"/>
        </w:rPr>
        <w:t>programu</w:t>
      </w:r>
      <w:r>
        <w:rPr>
          <w:spacing w:val="-4"/>
          <w:sz w:val="24"/>
        </w:rPr>
        <w:t xml:space="preserve"> </w:t>
      </w:r>
      <w:r>
        <w:rPr>
          <w:sz w:val="24"/>
        </w:rPr>
        <w:t>wraz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bieżącym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monitoringiem</w:t>
      </w:r>
      <w:r>
        <w:rPr>
          <w:spacing w:val="-3"/>
          <w:sz w:val="24"/>
        </w:rPr>
        <w:t xml:space="preserve"> </w:t>
      </w:r>
      <w:r>
        <w:rPr>
          <w:sz w:val="24"/>
        </w:rPr>
        <w:t>(2026-</w:t>
      </w:r>
      <w:r>
        <w:rPr>
          <w:spacing w:val="-2"/>
          <w:sz w:val="24"/>
        </w:rPr>
        <w:t>2030):</w:t>
      </w:r>
    </w:p>
    <w:p w14:paraId="61FE58B8" w14:textId="77777777" w:rsidR="0007515B" w:rsidRDefault="0075131D">
      <w:pPr>
        <w:pStyle w:val="Akapitzlist"/>
        <w:numPr>
          <w:ilvl w:val="1"/>
          <w:numId w:val="8"/>
        </w:numPr>
        <w:tabs>
          <w:tab w:val="left" w:pos="1275"/>
        </w:tabs>
        <w:spacing w:before="138"/>
        <w:ind w:left="1275" w:hanging="283"/>
        <w:rPr>
          <w:sz w:val="24"/>
        </w:rPr>
      </w:pPr>
      <w:r>
        <w:rPr>
          <w:sz w:val="24"/>
        </w:rPr>
        <w:t>akcja</w:t>
      </w:r>
      <w:r>
        <w:rPr>
          <w:spacing w:val="-7"/>
          <w:sz w:val="24"/>
        </w:rPr>
        <w:t xml:space="preserve"> </w:t>
      </w:r>
      <w:r>
        <w:rPr>
          <w:sz w:val="24"/>
        </w:rPr>
        <w:t>informacyjna</w:t>
      </w:r>
      <w:r>
        <w:rPr>
          <w:spacing w:val="-6"/>
          <w:sz w:val="24"/>
        </w:rPr>
        <w:t xml:space="preserve"> </w:t>
      </w:r>
      <w:r>
        <w:rPr>
          <w:sz w:val="24"/>
        </w:rPr>
        <w:t>(plakaty,</w:t>
      </w:r>
      <w:r>
        <w:rPr>
          <w:spacing w:val="-7"/>
          <w:sz w:val="24"/>
        </w:rPr>
        <w:t xml:space="preserve"> </w:t>
      </w:r>
      <w:r>
        <w:rPr>
          <w:sz w:val="24"/>
        </w:rPr>
        <w:t>ulotki,</w:t>
      </w:r>
      <w:r>
        <w:rPr>
          <w:spacing w:val="-6"/>
          <w:sz w:val="24"/>
        </w:rPr>
        <w:t xml:space="preserve"> </w:t>
      </w:r>
      <w:r>
        <w:rPr>
          <w:sz w:val="24"/>
        </w:rPr>
        <w:t>media),</w:t>
      </w:r>
      <w:r>
        <w:rPr>
          <w:spacing w:val="-6"/>
          <w:sz w:val="24"/>
        </w:rPr>
        <w:t xml:space="preserve"> </w:t>
      </w:r>
      <w:r>
        <w:rPr>
          <w:sz w:val="24"/>
        </w:rPr>
        <w:t>opisana</w:t>
      </w:r>
      <w:r>
        <w:rPr>
          <w:spacing w:val="-7"/>
          <w:sz w:val="24"/>
        </w:rPr>
        <w:t xml:space="preserve"> </w:t>
      </w:r>
      <w:r>
        <w:rPr>
          <w:sz w:val="24"/>
        </w:rPr>
        <w:t>szczegółowo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punkcie</w:t>
      </w:r>
    </w:p>
    <w:p w14:paraId="759E7324" w14:textId="77777777" w:rsidR="0007515B" w:rsidRDefault="0075131D">
      <w:pPr>
        <w:pStyle w:val="Tekstpodstawowy"/>
        <w:spacing w:before="138"/>
        <w:ind w:left="1276"/>
      </w:pPr>
      <w:r>
        <w:t>3.1.</w:t>
      </w:r>
      <w:r>
        <w:rPr>
          <w:spacing w:val="-6"/>
        </w:rPr>
        <w:t xml:space="preserve"> </w:t>
      </w:r>
      <w:r>
        <w:t>(Sposób</w:t>
      </w:r>
      <w:r>
        <w:rPr>
          <w:spacing w:val="-6"/>
        </w:rPr>
        <w:t xml:space="preserve"> </w:t>
      </w:r>
      <w:r>
        <w:t>informowania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programie</w:t>
      </w:r>
      <w:r>
        <w:rPr>
          <w:spacing w:val="-6"/>
        </w:rPr>
        <w:t xml:space="preserve"> </w:t>
      </w:r>
      <w:r>
        <w:t>polityki</w:t>
      </w:r>
      <w:r>
        <w:rPr>
          <w:spacing w:val="-5"/>
        </w:rPr>
        <w:t xml:space="preserve"> </w:t>
      </w:r>
      <w:r>
        <w:rPr>
          <w:spacing w:val="-2"/>
        </w:rPr>
        <w:t>zdrowotnej),</w:t>
      </w:r>
    </w:p>
    <w:p w14:paraId="5AB42649" w14:textId="77777777" w:rsidR="0007515B" w:rsidRDefault="0075131D">
      <w:pPr>
        <w:pStyle w:val="Akapitzlist"/>
        <w:numPr>
          <w:ilvl w:val="1"/>
          <w:numId w:val="8"/>
        </w:numPr>
        <w:tabs>
          <w:tab w:val="left" w:pos="1275"/>
        </w:tabs>
        <w:spacing w:before="138"/>
        <w:ind w:left="1275" w:hanging="283"/>
        <w:rPr>
          <w:sz w:val="24"/>
        </w:rPr>
      </w:pPr>
      <w:r>
        <w:rPr>
          <w:sz w:val="24"/>
        </w:rPr>
        <w:t>działania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edukacyjne,</w:t>
      </w:r>
    </w:p>
    <w:p w14:paraId="4C2DA240" w14:textId="77777777" w:rsidR="0007515B" w:rsidRDefault="0075131D">
      <w:pPr>
        <w:pStyle w:val="Akapitzlist"/>
        <w:numPr>
          <w:ilvl w:val="1"/>
          <w:numId w:val="8"/>
        </w:numPr>
        <w:tabs>
          <w:tab w:val="left" w:pos="1275"/>
        </w:tabs>
        <w:spacing w:before="138"/>
        <w:ind w:left="1275" w:hanging="283"/>
        <w:rPr>
          <w:sz w:val="24"/>
        </w:rPr>
      </w:pPr>
      <w:r>
        <w:rPr>
          <w:sz w:val="24"/>
        </w:rPr>
        <w:t>szczepienia</w:t>
      </w:r>
      <w:r>
        <w:rPr>
          <w:spacing w:val="-9"/>
          <w:sz w:val="24"/>
        </w:rPr>
        <w:t xml:space="preserve"> </w:t>
      </w:r>
      <w:r>
        <w:rPr>
          <w:sz w:val="24"/>
        </w:rPr>
        <w:t>ochronne</w:t>
      </w:r>
      <w:r>
        <w:rPr>
          <w:spacing w:val="-8"/>
          <w:sz w:val="24"/>
        </w:rPr>
        <w:t xml:space="preserve"> </w:t>
      </w:r>
      <w:r>
        <w:rPr>
          <w:sz w:val="24"/>
        </w:rPr>
        <w:t>przeciwko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IChM,</w:t>
      </w:r>
    </w:p>
    <w:p w14:paraId="0DB64207" w14:textId="77777777" w:rsidR="0007515B" w:rsidRDefault="0075131D">
      <w:pPr>
        <w:pStyle w:val="Akapitzlist"/>
        <w:numPr>
          <w:ilvl w:val="1"/>
          <w:numId w:val="8"/>
        </w:numPr>
        <w:tabs>
          <w:tab w:val="left" w:pos="1276"/>
        </w:tabs>
        <w:spacing w:before="138" w:line="360" w:lineRule="auto"/>
        <w:ind w:left="1276" w:right="2146"/>
        <w:rPr>
          <w:sz w:val="24"/>
        </w:rPr>
      </w:pPr>
      <w:r>
        <w:rPr>
          <w:sz w:val="24"/>
        </w:rPr>
        <w:t>analiza</w:t>
      </w:r>
      <w:r>
        <w:rPr>
          <w:spacing w:val="-6"/>
          <w:sz w:val="24"/>
        </w:rPr>
        <w:t xml:space="preserve"> </w:t>
      </w:r>
      <w:r>
        <w:rPr>
          <w:sz w:val="24"/>
        </w:rPr>
        <w:t>sprawozdań</w:t>
      </w:r>
      <w:r>
        <w:rPr>
          <w:spacing w:val="-6"/>
          <w:sz w:val="24"/>
        </w:rPr>
        <w:t xml:space="preserve"> </w:t>
      </w:r>
      <w:r>
        <w:rPr>
          <w:sz w:val="24"/>
        </w:rPr>
        <w:t>dot.</w:t>
      </w:r>
      <w:r>
        <w:rPr>
          <w:spacing w:val="-6"/>
          <w:sz w:val="24"/>
        </w:rPr>
        <w:t xml:space="preserve"> </w:t>
      </w:r>
      <w:r>
        <w:rPr>
          <w:sz w:val="24"/>
        </w:rPr>
        <w:t>zgłaszalności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programu</w:t>
      </w:r>
      <w:r>
        <w:rPr>
          <w:spacing w:val="-6"/>
          <w:sz w:val="24"/>
        </w:rPr>
        <w:t xml:space="preserve"> </w:t>
      </w:r>
      <w:r>
        <w:rPr>
          <w:sz w:val="24"/>
        </w:rPr>
        <w:t>przekazywanych koordynatorowi przez realizatora;</w:t>
      </w:r>
    </w:p>
    <w:p w14:paraId="240FB2AE" w14:textId="77777777" w:rsidR="0007515B" w:rsidRDefault="0075131D">
      <w:pPr>
        <w:pStyle w:val="Akapitzlist"/>
        <w:numPr>
          <w:ilvl w:val="0"/>
          <w:numId w:val="8"/>
        </w:numPr>
        <w:tabs>
          <w:tab w:val="left" w:pos="1130"/>
        </w:tabs>
        <w:ind w:left="1130" w:hanging="280"/>
        <w:rPr>
          <w:sz w:val="24"/>
        </w:rPr>
      </w:pPr>
      <w:r>
        <w:rPr>
          <w:sz w:val="24"/>
        </w:rPr>
        <w:t>ewaluacja</w:t>
      </w:r>
      <w:r>
        <w:rPr>
          <w:spacing w:val="-6"/>
          <w:sz w:val="24"/>
        </w:rPr>
        <w:t xml:space="preserve"> </w:t>
      </w:r>
      <w:r>
        <w:rPr>
          <w:sz w:val="24"/>
        </w:rPr>
        <w:t>(IV</w:t>
      </w:r>
      <w:r>
        <w:rPr>
          <w:spacing w:val="-5"/>
          <w:sz w:val="24"/>
        </w:rPr>
        <w:t xml:space="preserve"> </w:t>
      </w:r>
      <w:r>
        <w:rPr>
          <w:sz w:val="24"/>
        </w:rPr>
        <w:t>kwartał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2030):</w:t>
      </w:r>
    </w:p>
    <w:p w14:paraId="0946702A" w14:textId="77777777" w:rsidR="0007515B" w:rsidRDefault="0075131D">
      <w:pPr>
        <w:pStyle w:val="Akapitzlist"/>
        <w:numPr>
          <w:ilvl w:val="1"/>
          <w:numId w:val="8"/>
        </w:numPr>
        <w:tabs>
          <w:tab w:val="left" w:pos="1343"/>
        </w:tabs>
        <w:spacing w:before="138"/>
        <w:ind w:left="1343" w:hanging="351"/>
        <w:rPr>
          <w:sz w:val="24"/>
        </w:rPr>
      </w:pPr>
      <w:r>
        <w:rPr>
          <w:sz w:val="24"/>
        </w:rPr>
        <w:t>analiza</w:t>
      </w:r>
      <w:r>
        <w:rPr>
          <w:spacing w:val="-8"/>
          <w:sz w:val="24"/>
        </w:rPr>
        <w:t xml:space="preserve"> </w:t>
      </w:r>
      <w:r>
        <w:rPr>
          <w:sz w:val="24"/>
        </w:rPr>
        <w:t>zgłaszalności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podstawie</w:t>
      </w:r>
      <w:r>
        <w:rPr>
          <w:spacing w:val="-7"/>
          <w:sz w:val="24"/>
        </w:rPr>
        <w:t xml:space="preserve"> </w:t>
      </w:r>
      <w:r>
        <w:rPr>
          <w:sz w:val="24"/>
        </w:rPr>
        <w:t>sprawozdań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realizatora,</w:t>
      </w:r>
    </w:p>
    <w:p w14:paraId="6E49C283" w14:textId="77777777" w:rsidR="0007515B" w:rsidRDefault="0075131D">
      <w:pPr>
        <w:pStyle w:val="Akapitzlist"/>
        <w:numPr>
          <w:ilvl w:val="1"/>
          <w:numId w:val="8"/>
        </w:numPr>
        <w:tabs>
          <w:tab w:val="left" w:pos="1277"/>
          <w:tab w:val="left" w:pos="1343"/>
        </w:tabs>
        <w:spacing w:before="138" w:line="360" w:lineRule="auto"/>
        <w:ind w:right="892"/>
        <w:rPr>
          <w:sz w:val="24"/>
        </w:rPr>
      </w:pPr>
      <w:r>
        <w:rPr>
          <w:sz w:val="24"/>
        </w:rPr>
        <w:tab/>
        <w:t>analiza</w:t>
      </w:r>
      <w:r>
        <w:rPr>
          <w:spacing w:val="-5"/>
          <w:sz w:val="24"/>
        </w:rPr>
        <w:t xml:space="preserve"> </w:t>
      </w:r>
      <w:r>
        <w:rPr>
          <w:sz w:val="24"/>
        </w:rPr>
        <w:t>jakości</w:t>
      </w:r>
      <w:r>
        <w:rPr>
          <w:spacing w:val="-5"/>
          <w:sz w:val="24"/>
        </w:rPr>
        <w:t xml:space="preserve"> </w:t>
      </w:r>
      <w:r>
        <w:rPr>
          <w:sz w:val="24"/>
        </w:rPr>
        <w:t>udzielanych</w:t>
      </w:r>
      <w:r>
        <w:rPr>
          <w:spacing w:val="-5"/>
          <w:sz w:val="24"/>
        </w:rPr>
        <w:t xml:space="preserve"> </w:t>
      </w:r>
      <w:r>
        <w:rPr>
          <w:sz w:val="24"/>
        </w:rPr>
        <w:t>świadczeń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podstawie</w:t>
      </w:r>
      <w:r>
        <w:rPr>
          <w:spacing w:val="-5"/>
          <w:sz w:val="24"/>
        </w:rPr>
        <w:t xml:space="preserve"> </w:t>
      </w:r>
      <w:r>
        <w:rPr>
          <w:sz w:val="24"/>
        </w:rPr>
        <w:t>wyników</w:t>
      </w:r>
      <w:r>
        <w:rPr>
          <w:spacing w:val="-5"/>
          <w:sz w:val="24"/>
        </w:rPr>
        <w:t xml:space="preserve"> </w:t>
      </w:r>
      <w:r>
        <w:rPr>
          <w:sz w:val="24"/>
        </w:rPr>
        <w:t>ankiety</w:t>
      </w:r>
      <w:r>
        <w:rPr>
          <w:spacing w:val="-5"/>
          <w:sz w:val="24"/>
        </w:rPr>
        <w:t xml:space="preserve"> </w:t>
      </w:r>
      <w:r>
        <w:rPr>
          <w:sz w:val="24"/>
        </w:rPr>
        <w:t>satysfakcji uczestnika (załącznik 4),</w:t>
      </w:r>
    </w:p>
    <w:p w14:paraId="1EB811D4" w14:textId="77777777" w:rsidR="0007515B" w:rsidRDefault="0075131D">
      <w:pPr>
        <w:pStyle w:val="Akapitzlist"/>
        <w:numPr>
          <w:ilvl w:val="1"/>
          <w:numId w:val="8"/>
        </w:numPr>
        <w:tabs>
          <w:tab w:val="left" w:pos="1277"/>
          <w:tab w:val="left" w:pos="1343"/>
        </w:tabs>
        <w:spacing w:line="360" w:lineRule="auto"/>
        <w:ind w:right="1426"/>
        <w:rPr>
          <w:sz w:val="24"/>
        </w:rPr>
      </w:pPr>
      <w:r>
        <w:rPr>
          <w:sz w:val="24"/>
        </w:rPr>
        <w:tab/>
        <w:t>ocena</w:t>
      </w:r>
      <w:r>
        <w:rPr>
          <w:spacing w:val="-6"/>
          <w:sz w:val="24"/>
        </w:rPr>
        <w:t xml:space="preserve"> </w:t>
      </w:r>
      <w:r>
        <w:rPr>
          <w:sz w:val="24"/>
        </w:rPr>
        <w:t>efektywności</w:t>
      </w:r>
      <w:r>
        <w:rPr>
          <w:spacing w:val="-6"/>
          <w:sz w:val="24"/>
        </w:rPr>
        <w:t xml:space="preserve"> </w:t>
      </w:r>
      <w:r>
        <w:rPr>
          <w:sz w:val="24"/>
        </w:rPr>
        <w:t>programu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podstawie</w:t>
      </w:r>
      <w:r>
        <w:rPr>
          <w:spacing w:val="-6"/>
          <w:sz w:val="24"/>
        </w:rPr>
        <w:t xml:space="preserve"> </w:t>
      </w:r>
      <w:r>
        <w:rPr>
          <w:sz w:val="24"/>
        </w:rPr>
        <w:t>analizy</w:t>
      </w:r>
      <w:r>
        <w:rPr>
          <w:spacing w:val="-6"/>
          <w:sz w:val="24"/>
        </w:rPr>
        <w:t xml:space="preserve"> </w:t>
      </w:r>
      <w:r>
        <w:rPr>
          <w:sz w:val="24"/>
        </w:rPr>
        <w:t>wskazanych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mierników </w:t>
      </w:r>
      <w:r>
        <w:rPr>
          <w:spacing w:val="-2"/>
          <w:sz w:val="24"/>
        </w:rPr>
        <w:t>efektywności;</w:t>
      </w:r>
    </w:p>
    <w:p w14:paraId="1690BDC5" w14:textId="77777777" w:rsidR="0007515B" w:rsidRDefault="0075131D">
      <w:pPr>
        <w:pStyle w:val="Akapitzlist"/>
        <w:numPr>
          <w:ilvl w:val="0"/>
          <w:numId w:val="8"/>
        </w:numPr>
        <w:tabs>
          <w:tab w:val="left" w:pos="1131"/>
        </w:tabs>
        <w:spacing w:line="360" w:lineRule="auto"/>
        <w:ind w:left="851" w:right="1679" w:firstLine="0"/>
        <w:rPr>
          <w:sz w:val="24"/>
        </w:rPr>
      </w:pPr>
      <w:r>
        <w:rPr>
          <w:sz w:val="24"/>
        </w:rPr>
        <w:t>przygotowanie</w:t>
      </w:r>
      <w:r>
        <w:rPr>
          <w:spacing w:val="-6"/>
          <w:sz w:val="24"/>
        </w:rPr>
        <w:t xml:space="preserve"> </w:t>
      </w:r>
      <w:r>
        <w:rPr>
          <w:sz w:val="24"/>
        </w:rPr>
        <w:t>raportu</w:t>
      </w:r>
      <w:r>
        <w:rPr>
          <w:spacing w:val="-6"/>
          <w:sz w:val="24"/>
        </w:rPr>
        <w:t xml:space="preserve"> </w:t>
      </w:r>
      <w:r>
        <w:rPr>
          <w:sz w:val="24"/>
        </w:rPr>
        <w:t>końcowego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realizacji</w:t>
      </w:r>
      <w:r>
        <w:rPr>
          <w:spacing w:val="-6"/>
          <w:sz w:val="24"/>
        </w:rPr>
        <w:t xml:space="preserve"> </w:t>
      </w:r>
      <w:r>
        <w:rPr>
          <w:sz w:val="24"/>
        </w:rPr>
        <w:t>programu</w:t>
      </w:r>
      <w:r>
        <w:rPr>
          <w:spacing w:val="-6"/>
          <w:sz w:val="24"/>
        </w:rPr>
        <w:t xml:space="preserve"> </w:t>
      </w:r>
      <w:r>
        <w:rPr>
          <w:sz w:val="24"/>
        </w:rPr>
        <w:t>polityki</w:t>
      </w:r>
      <w:r>
        <w:rPr>
          <w:spacing w:val="-6"/>
          <w:sz w:val="24"/>
        </w:rPr>
        <w:t xml:space="preserve"> </w:t>
      </w:r>
      <w:r>
        <w:rPr>
          <w:sz w:val="24"/>
        </w:rPr>
        <w:t>zdrowotnej i przekazanie go do AOTMiT (I kwartał 2031).</w:t>
      </w:r>
    </w:p>
    <w:p w14:paraId="49CCFA8B" w14:textId="77777777" w:rsidR="0007515B" w:rsidRDefault="0075131D">
      <w:pPr>
        <w:pStyle w:val="Nagwek1"/>
        <w:numPr>
          <w:ilvl w:val="1"/>
          <w:numId w:val="16"/>
        </w:numPr>
        <w:tabs>
          <w:tab w:val="left" w:pos="1116"/>
        </w:tabs>
        <w:spacing w:line="360" w:lineRule="auto"/>
        <w:ind w:left="851" w:right="1699" w:firstLine="0"/>
      </w:pPr>
      <w:bookmarkStart w:id="27" w:name="_bookmark17"/>
      <w:bookmarkEnd w:id="27"/>
      <w:r>
        <w:t>Warunki</w:t>
      </w:r>
      <w:r>
        <w:rPr>
          <w:spacing w:val="-7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t>programu</w:t>
      </w:r>
      <w:r>
        <w:rPr>
          <w:spacing w:val="-7"/>
        </w:rPr>
        <w:t xml:space="preserve"> </w:t>
      </w:r>
      <w:r>
        <w:t>polityki</w:t>
      </w:r>
      <w:r>
        <w:rPr>
          <w:spacing w:val="-7"/>
        </w:rPr>
        <w:t xml:space="preserve"> </w:t>
      </w:r>
      <w:r>
        <w:t>zdrowotnej</w:t>
      </w:r>
      <w:r>
        <w:rPr>
          <w:spacing w:val="-7"/>
        </w:rPr>
        <w:t xml:space="preserve"> </w:t>
      </w:r>
      <w:r>
        <w:t>dotyczące</w:t>
      </w:r>
      <w:r>
        <w:rPr>
          <w:spacing w:val="-7"/>
        </w:rPr>
        <w:t xml:space="preserve"> </w:t>
      </w:r>
      <w:r>
        <w:t>personelu, wyposażenia i warunków lokalowych</w:t>
      </w:r>
    </w:p>
    <w:p w14:paraId="57B48761" w14:textId="77777777" w:rsidR="0007515B" w:rsidRDefault="0075131D">
      <w:pPr>
        <w:pStyle w:val="Tekstpodstawowy"/>
        <w:spacing w:before="100" w:line="360" w:lineRule="auto"/>
        <w:ind w:left="851" w:right="1397" w:firstLine="708"/>
      </w:pPr>
      <w:r>
        <w:t>Koordynatorem</w:t>
      </w:r>
      <w:r>
        <w:rPr>
          <w:spacing w:val="-7"/>
        </w:rPr>
        <w:t xml:space="preserve"> </w:t>
      </w:r>
      <w:r>
        <w:t>programu</w:t>
      </w:r>
      <w:r>
        <w:rPr>
          <w:spacing w:val="-7"/>
        </w:rPr>
        <w:t xml:space="preserve"> </w:t>
      </w:r>
      <w:r>
        <w:t>będzie</w:t>
      </w:r>
      <w:r>
        <w:rPr>
          <w:spacing w:val="-7"/>
        </w:rPr>
        <w:t xml:space="preserve"> </w:t>
      </w:r>
      <w:r>
        <w:t>Urząd</w:t>
      </w:r>
      <w:r>
        <w:rPr>
          <w:spacing w:val="-7"/>
        </w:rPr>
        <w:t xml:space="preserve"> </w:t>
      </w:r>
      <w:r>
        <w:t>Miasta</w:t>
      </w:r>
      <w:r>
        <w:rPr>
          <w:spacing w:val="-7"/>
        </w:rPr>
        <w:t xml:space="preserve"> </w:t>
      </w:r>
      <w:r>
        <w:t>Rzeszowa.</w:t>
      </w:r>
      <w:r>
        <w:rPr>
          <w:spacing w:val="-7"/>
        </w:rPr>
        <w:t xml:space="preserve"> </w:t>
      </w:r>
      <w:r>
        <w:t>Realizatorem w programie będzie wyłoniony w drodze konkursu ofert podmiot leczniczy, spełniający następujące wymagania formalne:</w:t>
      </w:r>
    </w:p>
    <w:p w14:paraId="43BA68C2" w14:textId="77777777" w:rsidR="0007515B" w:rsidRDefault="0007515B">
      <w:pPr>
        <w:pStyle w:val="Tekstpodstawowy"/>
        <w:spacing w:line="360" w:lineRule="auto"/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6151B01E" w14:textId="77777777" w:rsidR="0007515B" w:rsidRDefault="0075131D">
      <w:pPr>
        <w:pStyle w:val="Akapitzlist"/>
        <w:numPr>
          <w:ilvl w:val="0"/>
          <w:numId w:val="7"/>
        </w:numPr>
        <w:tabs>
          <w:tab w:val="left" w:pos="1570"/>
        </w:tabs>
        <w:spacing w:before="79"/>
        <w:ind w:left="1570" w:hanging="359"/>
        <w:rPr>
          <w:sz w:val="24"/>
        </w:rPr>
      </w:pPr>
      <w:r>
        <w:rPr>
          <w:sz w:val="24"/>
        </w:rPr>
        <w:lastRenderedPageBreak/>
        <w:t>prowadzenie</w:t>
      </w:r>
      <w:r>
        <w:rPr>
          <w:spacing w:val="-9"/>
          <w:sz w:val="24"/>
        </w:rPr>
        <w:t xml:space="preserve"> </w:t>
      </w:r>
      <w:r>
        <w:rPr>
          <w:sz w:val="24"/>
        </w:rPr>
        <w:t>podmiotu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leczniczego,</w:t>
      </w:r>
    </w:p>
    <w:p w14:paraId="15DE6058" w14:textId="77777777" w:rsidR="0007515B" w:rsidRDefault="0075131D">
      <w:pPr>
        <w:pStyle w:val="Akapitzlist"/>
        <w:numPr>
          <w:ilvl w:val="0"/>
          <w:numId w:val="7"/>
        </w:numPr>
        <w:tabs>
          <w:tab w:val="left" w:pos="1571"/>
        </w:tabs>
        <w:spacing w:before="138" w:line="360" w:lineRule="auto"/>
        <w:ind w:right="1037"/>
        <w:rPr>
          <w:sz w:val="24"/>
        </w:rPr>
      </w:pPr>
      <w:r>
        <w:rPr>
          <w:sz w:val="24"/>
        </w:rPr>
        <w:t>wpis do rejestru podmiotów wykonujących działalność leczniczą, prowadzonego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podstawie</w:t>
      </w:r>
      <w:r>
        <w:rPr>
          <w:spacing w:val="-4"/>
          <w:sz w:val="24"/>
        </w:rPr>
        <w:t xml:space="preserve"> </w:t>
      </w:r>
      <w:r>
        <w:rPr>
          <w:sz w:val="24"/>
        </w:rPr>
        <w:t>ustawy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z w:val="24"/>
        </w:rPr>
        <w:t>kwietnia</w:t>
      </w:r>
      <w:r>
        <w:rPr>
          <w:spacing w:val="-4"/>
          <w:sz w:val="24"/>
        </w:rPr>
        <w:t xml:space="preserve"> </w:t>
      </w:r>
      <w:r>
        <w:rPr>
          <w:sz w:val="24"/>
        </w:rPr>
        <w:t>2011</w:t>
      </w:r>
      <w:r>
        <w:rPr>
          <w:spacing w:val="-4"/>
          <w:sz w:val="24"/>
        </w:rPr>
        <w:t xml:space="preserve"> </w:t>
      </w:r>
      <w:r>
        <w:rPr>
          <w:sz w:val="24"/>
        </w:rPr>
        <w:t>r.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działalności leczniczej [Dz.U. 2025 r. poz. 450],</w:t>
      </w:r>
    </w:p>
    <w:p w14:paraId="0F22C399" w14:textId="77777777" w:rsidR="0007515B" w:rsidRDefault="0075131D">
      <w:pPr>
        <w:pStyle w:val="Akapitzlist"/>
        <w:numPr>
          <w:ilvl w:val="0"/>
          <w:numId w:val="7"/>
        </w:numPr>
        <w:tabs>
          <w:tab w:val="left" w:pos="1571"/>
        </w:tabs>
        <w:spacing w:line="360" w:lineRule="auto"/>
        <w:ind w:right="999"/>
        <w:rPr>
          <w:sz w:val="24"/>
        </w:rPr>
      </w:pPr>
      <w:r>
        <w:rPr>
          <w:sz w:val="24"/>
        </w:rPr>
        <w:t>zapewnienie realizacji wizyty kwalifikacyjnej oraz szczepień przeciwko meningokokom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osoby</w:t>
      </w:r>
      <w:r>
        <w:rPr>
          <w:spacing w:val="-5"/>
          <w:sz w:val="24"/>
        </w:rPr>
        <w:t xml:space="preserve"> </w:t>
      </w:r>
      <w:r>
        <w:rPr>
          <w:sz w:val="24"/>
        </w:rPr>
        <w:t>uprawnione,</w:t>
      </w:r>
      <w:r>
        <w:rPr>
          <w:spacing w:val="-5"/>
          <w:sz w:val="24"/>
        </w:rPr>
        <w:t xml:space="preserve"> </w:t>
      </w:r>
      <w:r>
        <w:rPr>
          <w:sz w:val="24"/>
        </w:rPr>
        <w:t>zgodnie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przepisami</w:t>
      </w:r>
      <w:r>
        <w:rPr>
          <w:spacing w:val="-5"/>
          <w:sz w:val="24"/>
        </w:rPr>
        <w:t xml:space="preserve"> </w:t>
      </w:r>
      <w:r>
        <w:rPr>
          <w:sz w:val="24"/>
        </w:rPr>
        <w:t>ustawy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dnia 5 grudnia 2008 r. o zapobieganiu oraz zwalczaniu zakażeń i chorób zakaźnych u ludzi [Tekst jedn. Dz.U. 2024 poz. 924 z późn. zm.],</w:t>
      </w:r>
    </w:p>
    <w:p w14:paraId="43B67DD4" w14:textId="77777777" w:rsidR="0007515B" w:rsidRDefault="0075131D">
      <w:pPr>
        <w:pStyle w:val="Akapitzlist"/>
        <w:numPr>
          <w:ilvl w:val="0"/>
          <w:numId w:val="7"/>
        </w:numPr>
        <w:tabs>
          <w:tab w:val="left" w:pos="1571"/>
        </w:tabs>
        <w:spacing w:line="360" w:lineRule="auto"/>
        <w:ind w:right="1612"/>
        <w:rPr>
          <w:sz w:val="24"/>
        </w:rPr>
      </w:pPr>
      <w:r>
        <w:rPr>
          <w:sz w:val="24"/>
        </w:rPr>
        <w:t>posiadanie</w:t>
      </w:r>
      <w:r>
        <w:rPr>
          <w:spacing w:val="-8"/>
          <w:sz w:val="24"/>
        </w:rPr>
        <w:t xml:space="preserve"> </w:t>
      </w:r>
      <w:r>
        <w:rPr>
          <w:sz w:val="24"/>
        </w:rPr>
        <w:t>sprzętu</w:t>
      </w:r>
      <w:r>
        <w:rPr>
          <w:spacing w:val="-8"/>
          <w:sz w:val="24"/>
        </w:rPr>
        <w:t xml:space="preserve"> </w:t>
      </w:r>
      <w:r>
        <w:rPr>
          <w:sz w:val="24"/>
        </w:rPr>
        <w:t>komputerowego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oprogramowania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umożliwiającego gromadzenie i przetwarzanie danych uzyskanych w trakcie realizacji </w:t>
      </w:r>
      <w:r>
        <w:rPr>
          <w:spacing w:val="-2"/>
          <w:sz w:val="24"/>
        </w:rPr>
        <w:t>programu.</w:t>
      </w:r>
    </w:p>
    <w:p w14:paraId="4B05FF2A" w14:textId="77777777" w:rsidR="0007515B" w:rsidRDefault="0075131D">
      <w:pPr>
        <w:pStyle w:val="Tekstpodstawowy"/>
        <w:spacing w:line="360" w:lineRule="auto"/>
        <w:ind w:left="850" w:right="941" w:firstLine="851"/>
      </w:pPr>
      <w:r>
        <w:t>W przypadku wymagań dotyczących sprzętu oraz ośrodków, w których realizowany będzie program polityki zdrowotnej, należy stosować obowiązujące przepisy</w:t>
      </w:r>
      <w:r>
        <w:rPr>
          <w:spacing w:val="-4"/>
        </w:rPr>
        <w:t xml:space="preserve"> </w:t>
      </w:r>
      <w:r>
        <w:t>prawa,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dotyczące</w:t>
      </w:r>
      <w:r>
        <w:rPr>
          <w:spacing w:val="-4"/>
        </w:rPr>
        <w:t xml:space="preserve"> </w:t>
      </w:r>
      <w:r>
        <w:t>zasad</w:t>
      </w:r>
      <w:r>
        <w:rPr>
          <w:spacing w:val="-4"/>
        </w:rPr>
        <w:t xml:space="preserve"> </w:t>
      </w:r>
      <w:r>
        <w:t>bezpieczeństwa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higieny</w:t>
      </w:r>
      <w:r>
        <w:rPr>
          <w:spacing w:val="-4"/>
        </w:rPr>
        <w:t xml:space="preserve"> </w:t>
      </w:r>
      <w:r>
        <w:t>pracy.</w:t>
      </w:r>
      <w:r>
        <w:rPr>
          <w:spacing w:val="-4"/>
        </w:rPr>
        <w:t xml:space="preserve"> </w:t>
      </w:r>
      <w:r>
        <w:t>Realizator powinien zapewnić wyposażenie i warunki lokalowe adekwatne do planowanych działań. Podmiot udzielający świadczeń w programie będzie zobowiązany do prowadzenia i przechowywania dokumentacji medycznej w formie papierowej</w:t>
      </w:r>
    </w:p>
    <w:p w14:paraId="401ABD3C" w14:textId="77777777" w:rsidR="0007515B" w:rsidRDefault="0075131D">
      <w:pPr>
        <w:pStyle w:val="Tekstpodstawowy"/>
        <w:spacing w:line="360" w:lineRule="auto"/>
        <w:ind w:left="850" w:right="876"/>
      </w:pPr>
      <w:r>
        <w:t>oraz</w:t>
      </w:r>
      <w:r>
        <w:rPr>
          <w:spacing w:val="-4"/>
        </w:rPr>
        <w:t xml:space="preserve"> </w:t>
      </w:r>
      <w:r>
        <w:t>elektronicznej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arkuszu</w:t>
      </w:r>
      <w:r>
        <w:rPr>
          <w:spacing w:val="-4"/>
        </w:rPr>
        <w:t xml:space="preserve"> </w:t>
      </w:r>
      <w:r>
        <w:t>kalkulacyjnym</w:t>
      </w:r>
      <w:r>
        <w:rPr>
          <w:spacing w:val="-4"/>
        </w:rPr>
        <w:t xml:space="preserve"> </w:t>
      </w:r>
      <w:r>
        <w:t>(załącznik</w:t>
      </w:r>
      <w:r>
        <w:rPr>
          <w:spacing w:val="-4"/>
        </w:rPr>
        <w:t xml:space="preserve"> </w:t>
      </w:r>
      <w:r>
        <w:t>2),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także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przekazywania uczestnikom ankiet satysfakcji pacjenta (załącznik 4). Ponadto realizator będzie przekazywał koordynatorowi sprawozdania okresowe, a także sporządzi sprawozdanie końcowe z przeprowadzonych interwencji (załącznik 3). Realizator będzie zobowiązany do corocznego przekazywania koordynatorowi programu bazy uczestników, którzy nie zrealizowali pełnego schematu szczepień, obejmującej dane kontaktowe ich rodziców/opiekunów prawnych. Podmiot udzielający świadczeń zdrowotnych w programie jest zobowiązany prowadzić, przechowywać i udostępniać dokumentację medyczną w sposób zgodny z Ustawą z dnia 6 listopada 2008 r.</w:t>
      </w:r>
    </w:p>
    <w:p w14:paraId="5CDA6B81" w14:textId="77777777" w:rsidR="0007515B" w:rsidRDefault="0075131D">
      <w:pPr>
        <w:pStyle w:val="Tekstpodstawowy"/>
        <w:ind w:left="850"/>
      </w:pPr>
      <w:r>
        <w:t>o</w:t>
      </w:r>
      <w:r>
        <w:rPr>
          <w:spacing w:val="-5"/>
        </w:rPr>
        <w:t xml:space="preserve"> </w:t>
      </w:r>
      <w:r>
        <w:t>prawach</w:t>
      </w:r>
      <w:r>
        <w:rPr>
          <w:spacing w:val="-4"/>
        </w:rPr>
        <w:t xml:space="preserve"> </w:t>
      </w:r>
      <w:r>
        <w:t>pacjenta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Rzeczniku</w:t>
      </w:r>
      <w:r>
        <w:rPr>
          <w:spacing w:val="-4"/>
        </w:rPr>
        <w:t xml:space="preserve"> </w:t>
      </w:r>
      <w:r>
        <w:t>Praw</w:t>
      </w:r>
      <w:r>
        <w:rPr>
          <w:spacing w:val="-4"/>
        </w:rPr>
        <w:t xml:space="preserve"> </w:t>
      </w:r>
      <w:r>
        <w:t>Pacjenta</w:t>
      </w:r>
      <w:r>
        <w:rPr>
          <w:spacing w:val="-4"/>
        </w:rPr>
        <w:t xml:space="preserve"> </w:t>
      </w:r>
      <w:r>
        <w:t>[tekst</w:t>
      </w:r>
      <w:r>
        <w:rPr>
          <w:spacing w:val="-4"/>
        </w:rPr>
        <w:t xml:space="preserve"> </w:t>
      </w:r>
      <w:r>
        <w:t>jedn.</w:t>
      </w:r>
      <w:r>
        <w:rPr>
          <w:spacing w:val="-4"/>
        </w:rPr>
        <w:t xml:space="preserve"> </w:t>
      </w:r>
      <w:r>
        <w:t>Dz.U.</w:t>
      </w:r>
      <w:r>
        <w:rPr>
          <w:spacing w:val="-4"/>
        </w:rPr>
        <w:t xml:space="preserve"> </w:t>
      </w:r>
      <w:r>
        <w:t>2024</w:t>
      </w:r>
      <w:r>
        <w:rPr>
          <w:spacing w:val="-4"/>
        </w:rPr>
        <w:t xml:space="preserve"> poz.</w:t>
      </w:r>
    </w:p>
    <w:p w14:paraId="425B235B" w14:textId="77777777" w:rsidR="0007515B" w:rsidRDefault="0075131D">
      <w:pPr>
        <w:pStyle w:val="Tekstpodstawowy"/>
        <w:spacing w:before="138" w:line="360" w:lineRule="auto"/>
        <w:ind w:left="850" w:right="941"/>
      </w:pPr>
      <w:r>
        <w:t>581 ze zm.], Ustawą z dnia 28 kwietnia 2011 r. o systemie informacji w ochronie zdrowia</w:t>
      </w:r>
      <w:r>
        <w:rPr>
          <w:spacing w:val="-3"/>
        </w:rPr>
        <w:t xml:space="preserve"> </w:t>
      </w:r>
      <w:r>
        <w:t>[tekst</w:t>
      </w:r>
      <w:r>
        <w:rPr>
          <w:spacing w:val="-3"/>
        </w:rPr>
        <w:t xml:space="preserve"> </w:t>
      </w:r>
      <w:r>
        <w:t>jedn.</w:t>
      </w:r>
      <w:r>
        <w:rPr>
          <w:spacing w:val="-3"/>
        </w:rPr>
        <w:t xml:space="preserve"> </w:t>
      </w:r>
      <w:r>
        <w:t>Dz.U.</w:t>
      </w:r>
      <w:r>
        <w:rPr>
          <w:spacing w:val="-3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poz.</w:t>
      </w:r>
      <w:r>
        <w:rPr>
          <w:spacing w:val="-3"/>
        </w:rPr>
        <w:t xml:space="preserve"> </w:t>
      </w:r>
      <w:r>
        <w:t>302],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także</w:t>
      </w:r>
      <w:r>
        <w:rPr>
          <w:spacing w:val="-3"/>
        </w:rPr>
        <w:t xml:space="preserve"> </w:t>
      </w:r>
      <w:r>
        <w:t>Ustawą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maja</w:t>
      </w:r>
      <w:r>
        <w:rPr>
          <w:spacing w:val="-3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r.</w:t>
      </w:r>
    </w:p>
    <w:p w14:paraId="3D683EB0" w14:textId="77777777" w:rsidR="0007515B" w:rsidRDefault="0075131D">
      <w:pPr>
        <w:pStyle w:val="Tekstpodstawowy"/>
        <w:ind w:left="850"/>
      </w:pPr>
      <w:r>
        <w:t>o</w:t>
      </w:r>
      <w:r>
        <w:rPr>
          <w:spacing w:val="-6"/>
        </w:rPr>
        <w:t xml:space="preserve"> </w:t>
      </w:r>
      <w:r>
        <w:t>ochronie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[Dz.U.</w:t>
      </w:r>
      <w:r>
        <w:rPr>
          <w:spacing w:val="-4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t>poz.</w:t>
      </w:r>
      <w:r>
        <w:rPr>
          <w:spacing w:val="-4"/>
        </w:rPr>
        <w:t xml:space="preserve"> </w:t>
      </w:r>
      <w:r>
        <w:t>1781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rPr>
          <w:spacing w:val="-2"/>
        </w:rPr>
        <w:t>zm.].</w:t>
      </w:r>
    </w:p>
    <w:p w14:paraId="6339BD9A" w14:textId="77777777" w:rsidR="0007515B" w:rsidRDefault="0007515B">
      <w:pPr>
        <w:pStyle w:val="Tekstpodstawowy"/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392BAAB7" w14:textId="77777777" w:rsidR="0007515B" w:rsidRDefault="0075131D">
      <w:pPr>
        <w:pStyle w:val="Nagwek1"/>
        <w:numPr>
          <w:ilvl w:val="0"/>
          <w:numId w:val="16"/>
        </w:numPr>
        <w:tabs>
          <w:tab w:val="left" w:pos="1144"/>
        </w:tabs>
        <w:spacing w:before="79"/>
        <w:ind w:left="1144" w:hanging="293"/>
      </w:pPr>
      <w:bookmarkStart w:id="28" w:name="_bookmark21"/>
      <w:bookmarkStart w:id="29" w:name="_bookmark18"/>
      <w:bookmarkEnd w:id="28"/>
      <w:bookmarkEnd w:id="29"/>
      <w:r>
        <w:lastRenderedPageBreak/>
        <w:t>Sposób</w:t>
      </w:r>
      <w:r>
        <w:rPr>
          <w:spacing w:val="-6"/>
        </w:rPr>
        <w:t xml:space="preserve"> </w:t>
      </w:r>
      <w:r>
        <w:t>monitorowania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ewaluacji</w:t>
      </w:r>
      <w:r>
        <w:rPr>
          <w:spacing w:val="-4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polityki</w:t>
      </w:r>
      <w:r>
        <w:rPr>
          <w:spacing w:val="-4"/>
        </w:rPr>
        <w:t xml:space="preserve"> </w:t>
      </w:r>
      <w:r>
        <w:rPr>
          <w:spacing w:val="-2"/>
        </w:rPr>
        <w:t>zdrowotnej</w:t>
      </w:r>
    </w:p>
    <w:p w14:paraId="5B410C4A" w14:textId="77777777" w:rsidR="0007515B" w:rsidRDefault="0007515B">
      <w:pPr>
        <w:pStyle w:val="Tekstpodstawowy"/>
        <w:spacing w:before="62"/>
        <w:rPr>
          <w:b/>
        </w:rPr>
      </w:pPr>
    </w:p>
    <w:p w14:paraId="69815C9B" w14:textId="77777777" w:rsidR="0007515B" w:rsidRDefault="0075131D">
      <w:pPr>
        <w:pStyle w:val="Nagwek1"/>
        <w:numPr>
          <w:ilvl w:val="1"/>
          <w:numId w:val="16"/>
        </w:numPr>
        <w:tabs>
          <w:tab w:val="left" w:pos="1116"/>
        </w:tabs>
        <w:spacing w:before="0"/>
        <w:ind w:left="1116" w:hanging="265"/>
      </w:pPr>
      <w:bookmarkStart w:id="30" w:name="_bookmark19"/>
      <w:bookmarkEnd w:id="30"/>
      <w:r>
        <w:rPr>
          <w:spacing w:val="-2"/>
        </w:rPr>
        <w:t>Monitorowanie</w:t>
      </w:r>
    </w:p>
    <w:p w14:paraId="22CA8B77" w14:textId="77777777" w:rsidR="0007515B" w:rsidRDefault="0075131D">
      <w:pPr>
        <w:pStyle w:val="Akapitzlist"/>
        <w:numPr>
          <w:ilvl w:val="0"/>
          <w:numId w:val="6"/>
        </w:numPr>
        <w:tabs>
          <w:tab w:val="left" w:pos="1131"/>
        </w:tabs>
        <w:spacing w:before="238"/>
        <w:ind w:hanging="280"/>
        <w:rPr>
          <w:sz w:val="24"/>
        </w:rPr>
      </w:pPr>
      <w:r>
        <w:rPr>
          <w:sz w:val="24"/>
        </w:rPr>
        <w:t>Ocena</w:t>
      </w:r>
      <w:r>
        <w:rPr>
          <w:spacing w:val="-7"/>
          <w:sz w:val="24"/>
        </w:rPr>
        <w:t xml:space="preserve"> </w:t>
      </w:r>
      <w:r>
        <w:rPr>
          <w:sz w:val="24"/>
        </w:rPr>
        <w:t>zgłaszalności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programu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podstawie</w:t>
      </w:r>
      <w:r>
        <w:rPr>
          <w:spacing w:val="-6"/>
          <w:sz w:val="24"/>
        </w:rPr>
        <w:t xml:space="preserve"> </w:t>
      </w:r>
      <w:r>
        <w:rPr>
          <w:sz w:val="24"/>
        </w:rPr>
        <w:t>następujących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mierników:</w:t>
      </w:r>
    </w:p>
    <w:p w14:paraId="4F550FF3" w14:textId="77777777" w:rsidR="0007515B" w:rsidRDefault="0075131D">
      <w:pPr>
        <w:pStyle w:val="Akapitzlist"/>
        <w:numPr>
          <w:ilvl w:val="1"/>
          <w:numId w:val="6"/>
        </w:numPr>
        <w:tabs>
          <w:tab w:val="left" w:pos="1564"/>
        </w:tabs>
        <w:spacing w:before="138"/>
        <w:ind w:left="1564"/>
        <w:rPr>
          <w:sz w:val="24"/>
        </w:rPr>
      </w:pPr>
      <w:r>
        <w:rPr>
          <w:sz w:val="24"/>
        </w:rPr>
        <w:t>liczba</w:t>
      </w:r>
      <w:r>
        <w:rPr>
          <w:spacing w:val="-3"/>
          <w:sz w:val="24"/>
        </w:rPr>
        <w:t xml:space="preserve"> </w:t>
      </w:r>
      <w:r>
        <w:rPr>
          <w:sz w:val="24"/>
        </w:rPr>
        <w:t>osób,</w:t>
      </w:r>
      <w:r>
        <w:rPr>
          <w:spacing w:val="-3"/>
          <w:sz w:val="24"/>
        </w:rPr>
        <w:t xml:space="preserve"> </w:t>
      </w:r>
      <w:r>
        <w:rPr>
          <w:sz w:val="24"/>
        </w:rPr>
        <w:t>które</w:t>
      </w:r>
      <w:r>
        <w:rPr>
          <w:spacing w:val="-3"/>
          <w:sz w:val="24"/>
        </w:rPr>
        <w:t xml:space="preserve"> </w:t>
      </w:r>
      <w:r>
        <w:rPr>
          <w:sz w:val="24"/>
        </w:rPr>
        <w:t>zgłosiły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udziału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programie,</w:t>
      </w:r>
    </w:p>
    <w:p w14:paraId="0D51AE34" w14:textId="77777777" w:rsidR="0007515B" w:rsidRDefault="0075131D">
      <w:pPr>
        <w:pStyle w:val="Akapitzlist"/>
        <w:numPr>
          <w:ilvl w:val="1"/>
          <w:numId w:val="6"/>
        </w:numPr>
        <w:tabs>
          <w:tab w:val="left" w:pos="1564"/>
        </w:tabs>
        <w:spacing w:before="138"/>
        <w:ind w:left="1564"/>
        <w:rPr>
          <w:sz w:val="24"/>
        </w:rPr>
      </w:pPr>
      <w:r>
        <w:rPr>
          <w:sz w:val="24"/>
        </w:rPr>
        <w:t>liczba</w:t>
      </w:r>
      <w:r>
        <w:rPr>
          <w:spacing w:val="-4"/>
          <w:sz w:val="24"/>
        </w:rPr>
        <w:t xml:space="preserve"> </w:t>
      </w:r>
      <w:r>
        <w:rPr>
          <w:sz w:val="24"/>
        </w:rPr>
        <w:t>osób</w:t>
      </w:r>
      <w:r>
        <w:rPr>
          <w:spacing w:val="-4"/>
          <w:sz w:val="24"/>
        </w:rPr>
        <w:t xml:space="preserve"> </w:t>
      </w:r>
      <w:r>
        <w:rPr>
          <w:sz w:val="24"/>
        </w:rPr>
        <w:t>poddanych</w:t>
      </w:r>
      <w:r>
        <w:rPr>
          <w:spacing w:val="-4"/>
          <w:sz w:val="24"/>
        </w:rPr>
        <w:t xml:space="preserve"> </w:t>
      </w:r>
      <w:r>
        <w:rPr>
          <w:sz w:val="24"/>
        </w:rPr>
        <w:t>działaniom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edukacyjnym,</w:t>
      </w:r>
    </w:p>
    <w:p w14:paraId="1194BAF7" w14:textId="77777777" w:rsidR="0007515B" w:rsidRDefault="0075131D">
      <w:pPr>
        <w:pStyle w:val="Akapitzlist"/>
        <w:numPr>
          <w:ilvl w:val="1"/>
          <w:numId w:val="6"/>
        </w:numPr>
        <w:tabs>
          <w:tab w:val="left" w:pos="1564"/>
        </w:tabs>
        <w:spacing w:before="138"/>
        <w:ind w:left="1564"/>
        <w:rPr>
          <w:sz w:val="24"/>
        </w:rPr>
      </w:pPr>
      <w:r>
        <w:rPr>
          <w:sz w:val="24"/>
        </w:rPr>
        <w:t>liczba</w:t>
      </w:r>
      <w:r>
        <w:rPr>
          <w:spacing w:val="-6"/>
          <w:sz w:val="24"/>
        </w:rPr>
        <w:t xml:space="preserve"> </w:t>
      </w:r>
      <w:r>
        <w:rPr>
          <w:sz w:val="24"/>
        </w:rPr>
        <w:t>osób</w:t>
      </w:r>
      <w:r>
        <w:rPr>
          <w:spacing w:val="-6"/>
          <w:sz w:val="24"/>
        </w:rPr>
        <w:t xml:space="preserve"> </w:t>
      </w:r>
      <w:r>
        <w:rPr>
          <w:sz w:val="24"/>
        </w:rPr>
        <w:t>zaszczepionych</w:t>
      </w:r>
      <w:r>
        <w:rPr>
          <w:spacing w:val="-6"/>
          <w:sz w:val="24"/>
        </w:rPr>
        <w:t xml:space="preserve"> </w:t>
      </w:r>
      <w:r>
        <w:rPr>
          <w:sz w:val="24"/>
        </w:rPr>
        <w:t>pierwszą</w:t>
      </w:r>
      <w:r>
        <w:rPr>
          <w:spacing w:val="-6"/>
          <w:sz w:val="24"/>
        </w:rPr>
        <w:t xml:space="preserve"> </w:t>
      </w:r>
      <w:r>
        <w:rPr>
          <w:sz w:val="24"/>
        </w:rPr>
        <w:t>dawką</w:t>
      </w:r>
      <w:r>
        <w:rPr>
          <w:spacing w:val="-6"/>
          <w:sz w:val="24"/>
        </w:rPr>
        <w:t xml:space="preserve"> </w:t>
      </w:r>
      <w:r>
        <w:rPr>
          <w:sz w:val="24"/>
        </w:rPr>
        <w:t>szczepienia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ramach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programu,</w:t>
      </w:r>
    </w:p>
    <w:p w14:paraId="11D54071" w14:textId="77777777" w:rsidR="0007515B" w:rsidRDefault="0075131D">
      <w:pPr>
        <w:pStyle w:val="Akapitzlist"/>
        <w:numPr>
          <w:ilvl w:val="1"/>
          <w:numId w:val="6"/>
        </w:numPr>
        <w:tabs>
          <w:tab w:val="left" w:pos="1564"/>
        </w:tabs>
        <w:spacing w:before="138" w:line="360" w:lineRule="auto"/>
        <w:ind w:left="1564" w:right="1912"/>
        <w:rPr>
          <w:sz w:val="24"/>
        </w:rPr>
      </w:pPr>
      <w:r>
        <w:rPr>
          <w:sz w:val="24"/>
        </w:rPr>
        <w:t>liczba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  <w:r>
        <w:rPr>
          <w:spacing w:val="-5"/>
          <w:sz w:val="24"/>
        </w:rPr>
        <w:t xml:space="preserve"> </w:t>
      </w:r>
      <w:r>
        <w:rPr>
          <w:sz w:val="24"/>
        </w:rPr>
        <w:t>zaszczepionych</w:t>
      </w:r>
      <w:r>
        <w:rPr>
          <w:spacing w:val="-5"/>
          <w:sz w:val="24"/>
        </w:rPr>
        <w:t xml:space="preserve"> </w:t>
      </w:r>
      <w:r>
        <w:rPr>
          <w:sz w:val="24"/>
        </w:rPr>
        <w:t>dwiema</w:t>
      </w:r>
      <w:r>
        <w:rPr>
          <w:spacing w:val="-5"/>
          <w:sz w:val="24"/>
        </w:rPr>
        <w:t xml:space="preserve"> </w:t>
      </w:r>
      <w:r>
        <w:rPr>
          <w:sz w:val="24"/>
        </w:rPr>
        <w:t>dawkami</w:t>
      </w:r>
      <w:r>
        <w:rPr>
          <w:spacing w:val="-5"/>
          <w:sz w:val="24"/>
        </w:rPr>
        <w:t xml:space="preserve"> </w:t>
      </w:r>
      <w:r>
        <w:rPr>
          <w:sz w:val="24"/>
        </w:rPr>
        <w:t>szczepienia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ramach </w:t>
      </w:r>
      <w:r>
        <w:rPr>
          <w:spacing w:val="-2"/>
          <w:sz w:val="24"/>
        </w:rPr>
        <w:t>programu,</w:t>
      </w:r>
    </w:p>
    <w:p w14:paraId="3D15F70F" w14:textId="77777777" w:rsidR="0007515B" w:rsidRDefault="0075131D">
      <w:pPr>
        <w:pStyle w:val="Akapitzlist"/>
        <w:numPr>
          <w:ilvl w:val="1"/>
          <w:numId w:val="6"/>
        </w:numPr>
        <w:tabs>
          <w:tab w:val="left" w:pos="1564"/>
        </w:tabs>
        <w:spacing w:line="360" w:lineRule="auto"/>
        <w:ind w:left="1564" w:right="1858"/>
        <w:rPr>
          <w:sz w:val="24"/>
        </w:rPr>
      </w:pPr>
      <w:r>
        <w:rPr>
          <w:sz w:val="24"/>
        </w:rPr>
        <w:t>liczba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  <w:r>
        <w:rPr>
          <w:spacing w:val="-5"/>
          <w:sz w:val="24"/>
        </w:rPr>
        <w:t xml:space="preserve"> </w:t>
      </w:r>
      <w:r>
        <w:rPr>
          <w:sz w:val="24"/>
        </w:rPr>
        <w:t>zaszczepionych</w:t>
      </w:r>
      <w:r>
        <w:rPr>
          <w:spacing w:val="-5"/>
          <w:sz w:val="24"/>
        </w:rPr>
        <w:t xml:space="preserve"> </w:t>
      </w:r>
      <w:r>
        <w:rPr>
          <w:sz w:val="24"/>
        </w:rPr>
        <w:t>pełnym</w:t>
      </w:r>
      <w:r>
        <w:rPr>
          <w:spacing w:val="-5"/>
          <w:sz w:val="24"/>
        </w:rPr>
        <w:t xml:space="preserve"> </w:t>
      </w:r>
      <w:r>
        <w:rPr>
          <w:sz w:val="24"/>
        </w:rPr>
        <w:t>schematem</w:t>
      </w:r>
      <w:r>
        <w:rPr>
          <w:spacing w:val="-5"/>
          <w:sz w:val="24"/>
        </w:rPr>
        <w:t xml:space="preserve"> </w:t>
      </w:r>
      <w:r>
        <w:rPr>
          <w:sz w:val="24"/>
        </w:rPr>
        <w:t>szczepień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ramach </w:t>
      </w:r>
      <w:r>
        <w:rPr>
          <w:spacing w:val="-2"/>
          <w:sz w:val="24"/>
        </w:rPr>
        <w:t>programu,</w:t>
      </w:r>
    </w:p>
    <w:p w14:paraId="0EB3C348" w14:textId="77777777" w:rsidR="0007515B" w:rsidRDefault="0075131D">
      <w:pPr>
        <w:pStyle w:val="Akapitzlist"/>
        <w:numPr>
          <w:ilvl w:val="1"/>
          <w:numId w:val="6"/>
        </w:numPr>
        <w:tabs>
          <w:tab w:val="left" w:pos="1564"/>
        </w:tabs>
        <w:ind w:left="1564"/>
        <w:rPr>
          <w:sz w:val="24"/>
        </w:rPr>
      </w:pPr>
      <w:r>
        <w:rPr>
          <w:sz w:val="24"/>
        </w:rPr>
        <w:t>liczba</w:t>
      </w:r>
      <w:r>
        <w:rPr>
          <w:spacing w:val="-7"/>
          <w:sz w:val="24"/>
        </w:rPr>
        <w:t xml:space="preserve"> </w:t>
      </w:r>
      <w:r>
        <w:rPr>
          <w:sz w:val="24"/>
        </w:rPr>
        <w:t>osób,</w:t>
      </w:r>
      <w:r>
        <w:rPr>
          <w:spacing w:val="-4"/>
          <w:sz w:val="24"/>
        </w:rPr>
        <w:t xml:space="preserve"> </w:t>
      </w:r>
      <w:r>
        <w:rPr>
          <w:sz w:val="24"/>
        </w:rPr>
        <w:t>które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zostały</w:t>
      </w:r>
      <w:r>
        <w:rPr>
          <w:spacing w:val="-4"/>
          <w:sz w:val="24"/>
        </w:rPr>
        <w:t xml:space="preserve"> </w:t>
      </w:r>
      <w:r>
        <w:rPr>
          <w:sz w:val="24"/>
        </w:rPr>
        <w:t>zakwalifikowane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szczepienia,</w:t>
      </w:r>
    </w:p>
    <w:p w14:paraId="215769EA" w14:textId="77777777" w:rsidR="0007515B" w:rsidRDefault="0075131D">
      <w:pPr>
        <w:pStyle w:val="Akapitzlist"/>
        <w:numPr>
          <w:ilvl w:val="1"/>
          <w:numId w:val="6"/>
        </w:numPr>
        <w:tabs>
          <w:tab w:val="left" w:pos="1564"/>
        </w:tabs>
        <w:spacing w:before="138" w:line="360" w:lineRule="auto"/>
        <w:ind w:left="1564" w:right="1646"/>
        <w:rPr>
          <w:sz w:val="24"/>
        </w:rPr>
      </w:pPr>
      <w:r>
        <w:rPr>
          <w:sz w:val="24"/>
        </w:rPr>
        <w:t>liczba</w:t>
      </w:r>
      <w:r>
        <w:rPr>
          <w:spacing w:val="-4"/>
          <w:sz w:val="24"/>
        </w:rPr>
        <w:t xml:space="preserve"> </w:t>
      </w:r>
      <w:r>
        <w:rPr>
          <w:sz w:val="24"/>
        </w:rPr>
        <w:t>osób,</w:t>
      </w:r>
      <w:r>
        <w:rPr>
          <w:spacing w:val="-4"/>
          <w:sz w:val="24"/>
        </w:rPr>
        <w:t xml:space="preserve"> </w:t>
      </w:r>
      <w:r>
        <w:rPr>
          <w:sz w:val="24"/>
        </w:rPr>
        <w:t>które</w:t>
      </w:r>
      <w:r>
        <w:rPr>
          <w:spacing w:val="-4"/>
          <w:sz w:val="24"/>
        </w:rPr>
        <w:t xml:space="preserve"> </w:t>
      </w:r>
      <w:r>
        <w:rPr>
          <w:sz w:val="24"/>
        </w:rPr>
        <w:t>zrezygnowały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udziału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programie,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wskazaniem </w:t>
      </w:r>
      <w:r>
        <w:rPr>
          <w:spacing w:val="-2"/>
          <w:sz w:val="24"/>
        </w:rPr>
        <w:t>przyczyn.</w:t>
      </w:r>
    </w:p>
    <w:p w14:paraId="3186F7CC" w14:textId="77777777" w:rsidR="0007515B" w:rsidRDefault="0075131D">
      <w:pPr>
        <w:pStyle w:val="Akapitzlist"/>
        <w:numPr>
          <w:ilvl w:val="0"/>
          <w:numId w:val="6"/>
        </w:numPr>
        <w:tabs>
          <w:tab w:val="left" w:pos="1130"/>
        </w:tabs>
        <w:ind w:left="1130" w:hanging="280"/>
        <w:rPr>
          <w:sz w:val="24"/>
        </w:rPr>
      </w:pPr>
      <w:r>
        <w:rPr>
          <w:sz w:val="24"/>
        </w:rPr>
        <w:t>Ocena</w:t>
      </w:r>
      <w:r>
        <w:rPr>
          <w:spacing w:val="-7"/>
          <w:sz w:val="24"/>
        </w:rPr>
        <w:t xml:space="preserve"> </w:t>
      </w:r>
      <w:r>
        <w:rPr>
          <w:sz w:val="24"/>
        </w:rPr>
        <w:t>jakości</w:t>
      </w:r>
      <w:r>
        <w:rPr>
          <w:spacing w:val="-4"/>
          <w:sz w:val="24"/>
        </w:rPr>
        <w:t xml:space="preserve"> </w:t>
      </w:r>
      <w:r>
        <w:rPr>
          <w:sz w:val="24"/>
        </w:rPr>
        <w:t>świadczeń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programie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podstawie:</w:t>
      </w:r>
    </w:p>
    <w:p w14:paraId="21DD1305" w14:textId="77777777" w:rsidR="0007515B" w:rsidRDefault="0075131D">
      <w:pPr>
        <w:pStyle w:val="Akapitzlist"/>
        <w:numPr>
          <w:ilvl w:val="1"/>
          <w:numId w:val="6"/>
        </w:numPr>
        <w:tabs>
          <w:tab w:val="left" w:pos="1570"/>
        </w:tabs>
        <w:spacing w:before="138"/>
        <w:ind w:left="1570" w:hanging="360"/>
        <w:rPr>
          <w:sz w:val="24"/>
        </w:rPr>
      </w:pPr>
      <w:r>
        <w:rPr>
          <w:sz w:val="24"/>
        </w:rPr>
        <w:t>wyników</w:t>
      </w:r>
      <w:r>
        <w:rPr>
          <w:spacing w:val="-6"/>
          <w:sz w:val="24"/>
        </w:rPr>
        <w:t xml:space="preserve"> </w:t>
      </w:r>
      <w:r>
        <w:rPr>
          <w:sz w:val="24"/>
        </w:rPr>
        <w:t>ankiety</w:t>
      </w:r>
      <w:r>
        <w:rPr>
          <w:spacing w:val="-5"/>
          <w:sz w:val="24"/>
        </w:rPr>
        <w:t xml:space="preserve"> </w:t>
      </w:r>
      <w:r>
        <w:rPr>
          <w:sz w:val="24"/>
        </w:rPr>
        <w:t>satysfakcji</w:t>
      </w:r>
      <w:r>
        <w:rPr>
          <w:spacing w:val="-6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5"/>
          <w:sz w:val="24"/>
        </w:rPr>
        <w:t xml:space="preserve"> </w:t>
      </w:r>
      <w:r>
        <w:rPr>
          <w:sz w:val="24"/>
        </w:rPr>
        <w:t>programu</w:t>
      </w:r>
      <w:r>
        <w:rPr>
          <w:spacing w:val="-6"/>
          <w:sz w:val="24"/>
        </w:rPr>
        <w:t xml:space="preserve"> </w:t>
      </w:r>
      <w:r>
        <w:rPr>
          <w:sz w:val="24"/>
        </w:rPr>
        <w:t>(załącznik</w:t>
      </w:r>
      <w:r>
        <w:rPr>
          <w:spacing w:val="-5"/>
          <w:sz w:val="24"/>
        </w:rPr>
        <w:t xml:space="preserve"> 4),</w:t>
      </w:r>
    </w:p>
    <w:p w14:paraId="392F6C5A" w14:textId="77777777" w:rsidR="0007515B" w:rsidRDefault="0075131D">
      <w:pPr>
        <w:pStyle w:val="Akapitzlist"/>
        <w:numPr>
          <w:ilvl w:val="1"/>
          <w:numId w:val="6"/>
        </w:numPr>
        <w:tabs>
          <w:tab w:val="left" w:pos="1570"/>
        </w:tabs>
        <w:spacing w:before="138"/>
        <w:ind w:left="1570" w:hanging="360"/>
        <w:rPr>
          <w:sz w:val="24"/>
        </w:rPr>
      </w:pPr>
      <w:r>
        <w:rPr>
          <w:sz w:val="24"/>
        </w:rPr>
        <w:t>ewentualnych</w:t>
      </w:r>
      <w:r>
        <w:rPr>
          <w:spacing w:val="-10"/>
          <w:sz w:val="24"/>
        </w:rPr>
        <w:t xml:space="preserve"> </w:t>
      </w:r>
      <w:r>
        <w:rPr>
          <w:sz w:val="24"/>
        </w:rPr>
        <w:t>pisemnych</w:t>
      </w:r>
      <w:r>
        <w:rPr>
          <w:spacing w:val="-8"/>
          <w:sz w:val="24"/>
        </w:rPr>
        <w:t xml:space="preserve"> </w:t>
      </w:r>
      <w:r>
        <w:rPr>
          <w:sz w:val="24"/>
        </w:rPr>
        <w:t>uwag</w:t>
      </w:r>
      <w:r>
        <w:rPr>
          <w:spacing w:val="-7"/>
          <w:sz w:val="24"/>
        </w:rPr>
        <w:t xml:space="preserve"> </w:t>
      </w:r>
      <w:r>
        <w:rPr>
          <w:sz w:val="24"/>
        </w:rPr>
        <w:t>przekazywanych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realizatora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programu.</w:t>
      </w:r>
    </w:p>
    <w:p w14:paraId="6B5C81C0" w14:textId="77777777" w:rsidR="0007515B" w:rsidRDefault="0007515B">
      <w:pPr>
        <w:pStyle w:val="Tekstpodstawowy"/>
        <w:spacing w:before="61"/>
      </w:pPr>
    </w:p>
    <w:p w14:paraId="56EA8069" w14:textId="77777777" w:rsidR="0007515B" w:rsidRDefault="0075131D">
      <w:pPr>
        <w:pStyle w:val="Nagwek1"/>
        <w:numPr>
          <w:ilvl w:val="1"/>
          <w:numId w:val="16"/>
        </w:numPr>
        <w:tabs>
          <w:tab w:val="left" w:pos="1115"/>
        </w:tabs>
        <w:spacing w:before="1"/>
        <w:ind w:left="1115" w:hanging="265"/>
      </w:pPr>
      <w:bookmarkStart w:id="31" w:name="_bookmark20"/>
      <w:bookmarkEnd w:id="31"/>
      <w:r>
        <w:rPr>
          <w:spacing w:val="-2"/>
        </w:rPr>
        <w:t>Ewaluacja</w:t>
      </w:r>
    </w:p>
    <w:p w14:paraId="7D4D1814" w14:textId="77777777" w:rsidR="0007515B" w:rsidRDefault="0075131D">
      <w:pPr>
        <w:pStyle w:val="Tekstpodstawowy"/>
        <w:spacing w:before="238" w:line="360" w:lineRule="auto"/>
        <w:ind w:left="850" w:right="941" w:firstLine="851"/>
      </w:pPr>
      <w:r>
        <w:t>Ocena</w:t>
      </w:r>
      <w:r>
        <w:rPr>
          <w:spacing w:val="-6"/>
        </w:rPr>
        <w:t xml:space="preserve"> </w:t>
      </w:r>
      <w:r>
        <w:t>efektywności</w:t>
      </w:r>
      <w:r>
        <w:rPr>
          <w:spacing w:val="-6"/>
        </w:rPr>
        <w:t xml:space="preserve"> </w:t>
      </w:r>
      <w:r>
        <w:t>programu</w:t>
      </w:r>
      <w:r>
        <w:rPr>
          <w:spacing w:val="-6"/>
        </w:rPr>
        <w:t xml:space="preserve"> </w:t>
      </w:r>
      <w:r>
        <w:t>prowadzona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podstawie</w:t>
      </w:r>
      <w:r>
        <w:rPr>
          <w:spacing w:val="-6"/>
        </w:rPr>
        <w:t xml:space="preserve"> </w:t>
      </w:r>
      <w:r>
        <w:t>następujących mierników efektywności:</w:t>
      </w:r>
    </w:p>
    <w:p w14:paraId="11A1B29A" w14:textId="77777777" w:rsidR="0007515B" w:rsidRDefault="0075131D">
      <w:pPr>
        <w:pStyle w:val="Akapitzlist"/>
        <w:numPr>
          <w:ilvl w:val="0"/>
          <w:numId w:val="5"/>
        </w:numPr>
        <w:tabs>
          <w:tab w:val="left" w:pos="1570"/>
        </w:tabs>
        <w:spacing w:line="360" w:lineRule="auto"/>
        <w:ind w:left="1570" w:right="895"/>
        <w:rPr>
          <w:sz w:val="24"/>
        </w:rPr>
      </w:pPr>
      <w:r>
        <w:rPr>
          <w:sz w:val="24"/>
        </w:rPr>
        <w:t>odsetek</w:t>
      </w:r>
      <w:r>
        <w:rPr>
          <w:spacing w:val="-2"/>
          <w:sz w:val="24"/>
        </w:rPr>
        <w:t xml:space="preserve"> </w:t>
      </w:r>
      <w:r>
        <w:rPr>
          <w:sz w:val="24"/>
        </w:rPr>
        <w:t>osób,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których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post-teście</w:t>
      </w:r>
      <w:r>
        <w:rPr>
          <w:spacing w:val="-2"/>
          <w:sz w:val="24"/>
        </w:rPr>
        <w:t xml:space="preserve"> </w:t>
      </w:r>
      <w:r>
        <w:rPr>
          <w:sz w:val="24"/>
        </w:rPr>
        <w:t>utrzymano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uzyskano</w:t>
      </w:r>
      <w:r>
        <w:rPr>
          <w:spacing w:val="-2"/>
          <w:sz w:val="24"/>
        </w:rPr>
        <w:t xml:space="preserve"> </w:t>
      </w:r>
      <w:r>
        <w:rPr>
          <w:sz w:val="24"/>
        </w:rPr>
        <w:t>wysoki</w:t>
      </w:r>
      <w:r>
        <w:rPr>
          <w:spacing w:val="-2"/>
          <w:sz w:val="24"/>
        </w:rPr>
        <w:t xml:space="preserve"> </w:t>
      </w:r>
      <w:r>
        <w:rPr>
          <w:sz w:val="24"/>
        </w:rPr>
        <w:t>poziom wiedzy (min. 80% poprawnych odpowiedzi) w zakresie zakażeń meningokokowych,</w:t>
      </w:r>
      <w:r>
        <w:rPr>
          <w:spacing w:val="-7"/>
          <w:sz w:val="24"/>
        </w:rPr>
        <w:t xml:space="preserve"> </w:t>
      </w:r>
      <w:r>
        <w:rPr>
          <w:sz w:val="24"/>
        </w:rPr>
        <w:t>względem</w:t>
      </w:r>
      <w:r>
        <w:rPr>
          <w:spacing w:val="-7"/>
          <w:sz w:val="24"/>
        </w:rPr>
        <w:t xml:space="preserve"> </w:t>
      </w:r>
      <w:r>
        <w:rPr>
          <w:sz w:val="24"/>
        </w:rPr>
        <w:t>wszystkich</w:t>
      </w:r>
      <w:r>
        <w:rPr>
          <w:spacing w:val="-7"/>
          <w:sz w:val="24"/>
        </w:rPr>
        <w:t xml:space="preserve"> </w:t>
      </w:r>
      <w:r>
        <w:rPr>
          <w:sz w:val="24"/>
        </w:rPr>
        <w:t>osób</w:t>
      </w:r>
      <w:r>
        <w:rPr>
          <w:spacing w:val="-7"/>
          <w:sz w:val="24"/>
        </w:rPr>
        <w:t xml:space="preserve"> </w:t>
      </w:r>
      <w:r>
        <w:rPr>
          <w:sz w:val="24"/>
        </w:rPr>
        <w:t>uczestniczących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działaniach edukacyjnych, które wypełniły pre-test,</w:t>
      </w:r>
    </w:p>
    <w:p w14:paraId="034D70D3" w14:textId="77777777" w:rsidR="0007515B" w:rsidRDefault="0075131D">
      <w:pPr>
        <w:pStyle w:val="Akapitzlist"/>
        <w:numPr>
          <w:ilvl w:val="0"/>
          <w:numId w:val="5"/>
        </w:numPr>
        <w:tabs>
          <w:tab w:val="left" w:pos="1570"/>
        </w:tabs>
        <w:spacing w:line="360" w:lineRule="auto"/>
        <w:ind w:left="1570" w:right="1905"/>
        <w:rPr>
          <w:sz w:val="24"/>
        </w:rPr>
      </w:pPr>
      <w:r>
        <w:rPr>
          <w:sz w:val="24"/>
        </w:rPr>
        <w:t>odsetek zachorowań na IChM w populacji osób z terenu realizacji PPZ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okresie</w:t>
      </w:r>
      <w:r>
        <w:rPr>
          <w:spacing w:val="-4"/>
          <w:sz w:val="24"/>
        </w:rPr>
        <w:t xml:space="preserve"> </w:t>
      </w:r>
      <w:r>
        <w:rPr>
          <w:sz w:val="24"/>
        </w:rPr>
        <w:t>trwania</w:t>
      </w:r>
      <w:r>
        <w:rPr>
          <w:spacing w:val="-4"/>
          <w:sz w:val="24"/>
        </w:rPr>
        <w:t xml:space="preserve"> </w:t>
      </w:r>
      <w:r>
        <w:rPr>
          <w:sz w:val="24"/>
        </w:rPr>
        <w:t>całego</w:t>
      </w:r>
      <w:r>
        <w:rPr>
          <w:spacing w:val="-4"/>
          <w:sz w:val="24"/>
        </w:rPr>
        <w:t xml:space="preserve"> </w:t>
      </w:r>
      <w:r>
        <w:rPr>
          <w:sz w:val="24"/>
        </w:rPr>
        <w:t>programu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stosunku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stanu</w:t>
      </w:r>
      <w:r>
        <w:rPr>
          <w:spacing w:val="-4"/>
          <w:sz w:val="24"/>
        </w:rPr>
        <w:t xml:space="preserve"> </w:t>
      </w:r>
      <w:r>
        <w:rPr>
          <w:sz w:val="24"/>
        </w:rPr>
        <w:t>sprzed wprowadzenia realizacji programu,</w:t>
      </w:r>
    </w:p>
    <w:p w14:paraId="4CEE0EF1" w14:textId="77777777" w:rsidR="0007515B" w:rsidRDefault="0075131D">
      <w:pPr>
        <w:pStyle w:val="Akapitzlist"/>
        <w:numPr>
          <w:ilvl w:val="0"/>
          <w:numId w:val="5"/>
        </w:numPr>
        <w:tabs>
          <w:tab w:val="left" w:pos="1570"/>
        </w:tabs>
        <w:spacing w:line="360" w:lineRule="auto"/>
        <w:ind w:left="1570" w:right="1372"/>
        <w:rPr>
          <w:sz w:val="24"/>
        </w:rPr>
      </w:pPr>
      <w:r>
        <w:rPr>
          <w:sz w:val="24"/>
        </w:rPr>
        <w:t>odsetek</w:t>
      </w:r>
      <w:r>
        <w:rPr>
          <w:spacing w:val="-5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5"/>
          <w:sz w:val="24"/>
        </w:rPr>
        <w:t xml:space="preserve"> </w:t>
      </w:r>
      <w:r>
        <w:rPr>
          <w:sz w:val="24"/>
        </w:rPr>
        <w:t>zaszczepionych</w:t>
      </w:r>
      <w:r>
        <w:rPr>
          <w:spacing w:val="-5"/>
          <w:sz w:val="24"/>
        </w:rPr>
        <w:t xml:space="preserve"> </w:t>
      </w:r>
      <w:r>
        <w:rPr>
          <w:sz w:val="24"/>
        </w:rPr>
        <w:t>przeciwko</w:t>
      </w:r>
      <w:r>
        <w:rPr>
          <w:spacing w:val="-5"/>
          <w:sz w:val="24"/>
        </w:rPr>
        <w:t xml:space="preserve"> </w:t>
      </w:r>
      <w:r>
        <w:rPr>
          <w:sz w:val="24"/>
        </w:rPr>
        <w:t>N.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meningitidis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okresie trwania całego programu w stosunku do liczebności populacji docelowej,</w:t>
      </w:r>
    </w:p>
    <w:p w14:paraId="63C0078C" w14:textId="77777777" w:rsidR="0007515B" w:rsidRDefault="0075131D">
      <w:pPr>
        <w:pStyle w:val="Akapitzlist"/>
        <w:numPr>
          <w:ilvl w:val="0"/>
          <w:numId w:val="5"/>
        </w:numPr>
        <w:tabs>
          <w:tab w:val="left" w:pos="1570"/>
        </w:tabs>
        <w:spacing w:line="360" w:lineRule="auto"/>
        <w:ind w:left="1570" w:right="1893"/>
        <w:rPr>
          <w:sz w:val="24"/>
        </w:rPr>
      </w:pPr>
      <w:r>
        <w:rPr>
          <w:sz w:val="24"/>
        </w:rPr>
        <w:t>odsetek</w:t>
      </w:r>
      <w:r>
        <w:rPr>
          <w:spacing w:val="-4"/>
          <w:sz w:val="24"/>
        </w:rPr>
        <w:t xml:space="preserve"> </w:t>
      </w:r>
      <w:r>
        <w:rPr>
          <w:sz w:val="24"/>
        </w:rPr>
        <w:t>hospitalizacji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związku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IChM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populacji</w:t>
      </w:r>
      <w:r>
        <w:rPr>
          <w:spacing w:val="-4"/>
          <w:sz w:val="24"/>
        </w:rPr>
        <w:t xml:space="preserve"> </w:t>
      </w:r>
      <w:r>
        <w:rPr>
          <w:sz w:val="24"/>
        </w:rPr>
        <w:t>dzieci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mieście </w:t>
      </w:r>
      <w:r>
        <w:rPr>
          <w:spacing w:val="-2"/>
          <w:sz w:val="24"/>
        </w:rPr>
        <w:t>Rzeszowie.</w:t>
      </w:r>
    </w:p>
    <w:p w14:paraId="58EE6817" w14:textId="77777777" w:rsidR="0007515B" w:rsidRDefault="0075131D">
      <w:pPr>
        <w:pStyle w:val="Tekstpodstawowy"/>
        <w:spacing w:line="360" w:lineRule="auto"/>
        <w:ind w:left="850" w:right="941" w:firstLine="851"/>
      </w:pPr>
      <w:r>
        <w:t>Należy</w:t>
      </w:r>
      <w:r>
        <w:rPr>
          <w:spacing w:val="-4"/>
        </w:rPr>
        <w:t xml:space="preserve"> </w:t>
      </w:r>
      <w:r>
        <w:t>zaznaczyć,</w:t>
      </w:r>
      <w:r>
        <w:rPr>
          <w:spacing w:val="-4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ewaluacja</w:t>
      </w:r>
      <w:r>
        <w:rPr>
          <w:spacing w:val="-4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opierać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porównaniu</w:t>
      </w:r>
      <w:r>
        <w:rPr>
          <w:spacing w:val="-4"/>
        </w:rPr>
        <w:t xml:space="preserve"> </w:t>
      </w:r>
      <w:r>
        <w:t>stanu sprzed wprowadzenia działań w ramach programu oraz po jego zakończeniu.</w:t>
      </w:r>
    </w:p>
    <w:p w14:paraId="4D1C1937" w14:textId="77777777" w:rsidR="0007515B" w:rsidRDefault="0007515B">
      <w:pPr>
        <w:pStyle w:val="Tekstpodstawowy"/>
        <w:spacing w:line="360" w:lineRule="auto"/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4A002B2C" w14:textId="77777777" w:rsidR="0007515B" w:rsidRDefault="0075131D">
      <w:pPr>
        <w:pStyle w:val="Nagwek1"/>
        <w:numPr>
          <w:ilvl w:val="0"/>
          <w:numId w:val="16"/>
        </w:numPr>
        <w:tabs>
          <w:tab w:val="left" w:pos="1210"/>
        </w:tabs>
        <w:spacing w:before="79"/>
        <w:ind w:left="1210" w:hanging="359"/>
      </w:pPr>
      <w:r>
        <w:lastRenderedPageBreak/>
        <w:t>Budżet</w:t>
      </w:r>
      <w:r>
        <w:rPr>
          <w:spacing w:val="-4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polityki</w:t>
      </w:r>
      <w:r>
        <w:rPr>
          <w:spacing w:val="-3"/>
        </w:rPr>
        <w:t xml:space="preserve"> </w:t>
      </w:r>
      <w:r>
        <w:rPr>
          <w:spacing w:val="-2"/>
        </w:rPr>
        <w:t>zdrowotnej</w:t>
      </w:r>
    </w:p>
    <w:p w14:paraId="038508CF" w14:textId="77777777" w:rsidR="0007515B" w:rsidRDefault="0007515B">
      <w:pPr>
        <w:pStyle w:val="Tekstpodstawowy"/>
        <w:spacing w:before="62"/>
        <w:rPr>
          <w:b/>
        </w:rPr>
      </w:pPr>
    </w:p>
    <w:p w14:paraId="21AFAE2A" w14:textId="77777777" w:rsidR="0007515B" w:rsidRDefault="0075131D">
      <w:pPr>
        <w:pStyle w:val="Nagwek1"/>
        <w:numPr>
          <w:ilvl w:val="1"/>
          <w:numId w:val="16"/>
        </w:numPr>
        <w:tabs>
          <w:tab w:val="left" w:pos="1116"/>
        </w:tabs>
        <w:spacing w:before="0"/>
        <w:ind w:left="1116" w:hanging="265"/>
      </w:pPr>
      <w:bookmarkStart w:id="32" w:name="_bookmark22"/>
      <w:bookmarkEnd w:id="32"/>
      <w:r>
        <w:t>Koszty</w:t>
      </w:r>
      <w:r>
        <w:rPr>
          <w:spacing w:val="-4"/>
        </w:rPr>
        <w:t xml:space="preserve"> </w:t>
      </w:r>
      <w:r>
        <w:rPr>
          <w:spacing w:val="-2"/>
        </w:rPr>
        <w:t>jednostkowe</w:t>
      </w:r>
    </w:p>
    <w:p w14:paraId="6BB9473D" w14:textId="77777777" w:rsidR="0007515B" w:rsidRDefault="0075131D">
      <w:pPr>
        <w:pStyle w:val="Tekstpodstawowy"/>
        <w:spacing w:before="238"/>
        <w:ind w:left="1702"/>
      </w:pPr>
      <w:r>
        <w:t>Koszty</w:t>
      </w:r>
      <w:r>
        <w:rPr>
          <w:spacing w:val="-5"/>
        </w:rPr>
        <w:t xml:space="preserve"> </w:t>
      </w:r>
      <w:r>
        <w:t>jednostkowe</w:t>
      </w:r>
      <w:r>
        <w:rPr>
          <w:spacing w:val="-5"/>
        </w:rPr>
        <w:t xml:space="preserve"> </w:t>
      </w:r>
      <w:r>
        <w:t>interwencji</w:t>
      </w:r>
      <w:r>
        <w:rPr>
          <w:spacing w:val="-5"/>
        </w:rPr>
        <w:t xml:space="preserve"> </w:t>
      </w:r>
      <w:r>
        <w:t>wchodzących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skład</w:t>
      </w:r>
      <w:r>
        <w:rPr>
          <w:spacing w:val="-5"/>
        </w:rPr>
        <w:t xml:space="preserve"> </w:t>
      </w:r>
      <w:r>
        <w:t>PPZ</w:t>
      </w:r>
      <w:r>
        <w:rPr>
          <w:spacing w:val="-4"/>
        </w:rPr>
        <w:t xml:space="preserve"> </w:t>
      </w:r>
      <w:r>
        <w:rPr>
          <w:spacing w:val="-2"/>
        </w:rPr>
        <w:t>przedstawione</w:t>
      </w:r>
    </w:p>
    <w:p w14:paraId="3DEEE207" w14:textId="77777777" w:rsidR="0007515B" w:rsidRDefault="0075131D">
      <w:pPr>
        <w:pStyle w:val="Tekstpodstawowy"/>
        <w:spacing w:before="138" w:line="360" w:lineRule="auto"/>
        <w:ind w:left="851" w:right="941"/>
      </w:pPr>
      <w:r>
        <w:t>w</w:t>
      </w:r>
      <w:r>
        <w:rPr>
          <w:spacing w:val="-4"/>
        </w:rPr>
        <w:t xml:space="preserve"> </w:t>
      </w:r>
      <w:r>
        <w:t>projekcie</w:t>
      </w:r>
      <w:r>
        <w:rPr>
          <w:spacing w:val="-4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szacunkowe.</w:t>
      </w:r>
      <w:r>
        <w:rPr>
          <w:spacing w:val="-4"/>
        </w:rPr>
        <w:t xml:space="preserve"> </w:t>
      </w:r>
      <w:r>
        <w:t>Faktyczne</w:t>
      </w:r>
      <w:r>
        <w:rPr>
          <w:spacing w:val="-4"/>
        </w:rPr>
        <w:t xml:space="preserve"> </w:t>
      </w:r>
      <w:r>
        <w:t>koszty</w:t>
      </w:r>
      <w:r>
        <w:rPr>
          <w:spacing w:val="-4"/>
        </w:rPr>
        <w:t xml:space="preserve"> </w:t>
      </w:r>
      <w:r>
        <w:t>wynikały</w:t>
      </w:r>
      <w:r>
        <w:rPr>
          <w:spacing w:val="-4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ofert</w:t>
      </w:r>
      <w:r>
        <w:rPr>
          <w:spacing w:val="-4"/>
        </w:rPr>
        <w:t xml:space="preserve"> </w:t>
      </w:r>
      <w:r>
        <w:t>złożonych</w:t>
      </w:r>
      <w:r>
        <w:rPr>
          <w:spacing w:val="-4"/>
        </w:rPr>
        <w:t xml:space="preserve"> </w:t>
      </w:r>
      <w:r>
        <w:t>przez podmioty lecznicze, które przystąpią do konkursu na wybór realizatora programu polityki zdrowotnej.</w:t>
      </w:r>
    </w:p>
    <w:p w14:paraId="1061EB8E" w14:textId="77777777" w:rsidR="0007515B" w:rsidRDefault="0075131D">
      <w:pPr>
        <w:spacing w:before="200"/>
        <w:ind w:left="851"/>
        <w:rPr>
          <w:b/>
          <w:sz w:val="20"/>
        </w:rPr>
      </w:pPr>
      <w:r>
        <w:rPr>
          <w:b/>
          <w:sz w:val="20"/>
        </w:rPr>
        <w:t>Tab.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II.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Szacunkowe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koszty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jednostkowe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interwencji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wchodzących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skład</w:t>
      </w:r>
      <w:r>
        <w:rPr>
          <w:b/>
          <w:spacing w:val="-5"/>
          <w:sz w:val="20"/>
        </w:rPr>
        <w:t xml:space="preserve"> PPZ</w:t>
      </w:r>
    </w:p>
    <w:p w14:paraId="1796653B" w14:textId="77777777" w:rsidR="0007515B" w:rsidRDefault="0007515B">
      <w:pPr>
        <w:pStyle w:val="Tekstpodstawowy"/>
        <w:spacing w:before="9"/>
        <w:rPr>
          <w:b/>
          <w:sz w:val="10"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0"/>
        <w:gridCol w:w="2338"/>
      </w:tblGrid>
      <w:tr w:rsidR="0007515B" w14:paraId="29142C47" w14:textId="77777777">
        <w:trPr>
          <w:trHeight w:val="630"/>
        </w:trPr>
        <w:tc>
          <w:tcPr>
            <w:tcW w:w="6730" w:type="dxa"/>
            <w:shd w:val="clear" w:color="auto" w:fill="BDD7ED"/>
          </w:tcPr>
          <w:p w14:paraId="7FB63636" w14:textId="77777777" w:rsidR="0007515B" w:rsidRDefault="0075131D">
            <w:pPr>
              <w:pStyle w:val="TableParagraph"/>
              <w:spacing w:before="193" w:line="240" w:lineRule="auto"/>
              <w:ind w:left="69" w:right="0"/>
              <w:jc w:val="left"/>
            </w:pPr>
            <w:r>
              <w:t>Nazwa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interwencji</w:t>
            </w:r>
          </w:p>
        </w:tc>
        <w:tc>
          <w:tcPr>
            <w:tcW w:w="2338" w:type="dxa"/>
            <w:shd w:val="clear" w:color="auto" w:fill="BDD7ED"/>
          </w:tcPr>
          <w:p w14:paraId="0C4AB526" w14:textId="77777777" w:rsidR="0007515B" w:rsidRDefault="0075131D">
            <w:pPr>
              <w:pStyle w:val="TableParagraph"/>
              <w:spacing w:before="193" w:line="240" w:lineRule="auto"/>
              <w:ind w:left="69" w:right="0"/>
              <w:jc w:val="left"/>
            </w:pPr>
            <w:r>
              <w:t>Koszt</w:t>
            </w:r>
            <w:r>
              <w:rPr>
                <w:spacing w:val="-7"/>
              </w:rPr>
              <w:t xml:space="preserve"> </w:t>
            </w:r>
            <w:r>
              <w:t>interwencji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(zł)</w:t>
            </w:r>
          </w:p>
        </w:tc>
      </w:tr>
      <w:tr w:rsidR="0007515B" w14:paraId="56AB4B3A" w14:textId="77777777">
        <w:trPr>
          <w:trHeight w:val="320"/>
        </w:trPr>
        <w:tc>
          <w:tcPr>
            <w:tcW w:w="6730" w:type="dxa"/>
            <w:shd w:val="clear" w:color="auto" w:fill="DEEBF7"/>
          </w:tcPr>
          <w:p w14:paraId="05F35F7C" w14:textId="77777777" w:rsidR="0007515B" w:rsidRDefault="0075131D">
            <w:pPr>
              <w:pStyle w:val="TableParagraph"/>
              <w:spacing w:before="38" w:line="240" w:lineRule="auto"/>
              <w:ind w:left="69" w:right="0"/>
              <w:jc w:val="left"/>
            </w:pPr>
            <w:r>
              <w:t>1.</w:t>
            </w:r>
            <w:r>
              <w:rPr>
                <w:spacing w:val="-5"/>
              </w:rPr>
              <w:t xml:space="preserve"> </w:t>
            </w:r>
            <w:r>
              <w:t>Lekarska</w:t>
            </w:r>
            <w:r>
              <w:rPr>
                <w:spacing w:val="-4"/>
              </w:rPr>
              <w:t xml:space="preserve"> </w:t>
            </w:r>
            <w:r>
              <w:t>wizyta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kwalifikacyjna</w:t>
            </w:r>
          </w:p>
        </w:tc>
        <w:tc>
          <w:tcPr>
            <w:tcW w:w="2338" w:type="dxa"/>
          </w:tcPr>
          <w:p w14:paraId="64A2DAA8" w14:textId="77777777" w:rsidR="0007515B" w:rsidRDefault="0075131D">
            <w:pPr>
              <w:pStyle w:val="TableParagraph"/>
              <w:spacing w:before="38" w:line="240" w:lineRule="auto"/>
            </w:pPr>
            <w:r>
              <w:rPr>
                <w:spacing w:val="-2"/>
              </w:rPr>
              <w:t>100,00</w:t>
            </w:r>
          </w:p>
        </w:tc>
      </w:tr>
      <w:tr w:rsidR="0007515B" w14:paraId="47C951A2" w14:textId="77777777">
        <w:trPr>
          <w:trHeight w:val="320"/>
        </w:trPr>
        <w:tc>
          <w:tcPr>
            <w:tcW w:w="6730" w:type="dxa"/>
            <w:shd w:val="clear" w:color="auto" w:fill="DEEBF7"/>
          </w:tcPr>
          <w:p w14:paraId="0471D501" w14:textId="77777777" w:rsidR="0007515B" w:rsidRDefault="0075131D">
            <w:pPr>
              <w:pStyle w:val="TableParagraph"/>
              <w:spacing w:before="38" w:line="240" w:lineRule="auto"/>
              <w:ind w:left="69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Koszt</w:t>
            </w:r>
            <w:r>
              <w:rPr>
                <w:spacing w:val="-2"/>
              </w:rPr>
              <w:t xml:space="preserve"> szczepionki</w:t>
            </w:r>
          </w:p>
        </w:tc>
        <w:tc>
          <w:tcPr>
            <w:tcW w:w="2338" w:type="dxa"/>
          </w:tcPr>
          <w:p w14:paraId="1E052E2E" w14:textId="77777777" w:rsidR="0007515B" w:rsidRDefault="0075131D">
            <w:pPr>
              <w:pStyle w:val="TableParagraph"/>
              <w:spacing w:before="38" w:line="240" w:lineRule="auto"/>
            </w:pPr>
            <w:r>
              <w:rPr>
                <w:spacing w:val="-2"/>
              </w:rPr>
              <w:t>400,00</w:t>
            </w:r>
          </w:p>
        </w:tc>
      </w:tr>
      <w:tr w:rsidR="0007515B" w14:paraId="4B77ABDD" w14:textId="77777777">
        <w:trPr>
          <w:trHeight w:val="320"/>
        </w:trPr>
        <w:tc>
          <w:tcPr>
            <w:tcW w:w="6730" w:type="dxa"/>
            <w:shd w:val="clear" w:color="auto" w:fill="DEEBF7"/>
          </w:tcPr>
          <w:p w14:paraId="114D932A" w14:textId="77777777" w:rsidR="0007515B" w:rsidRDefault="0075131D">
            <w:pPr>
              <w:pStyle w:val="TableParagraph"/>
              <w:spacing w:before="38" w:line="240" w:lineRule="auto"/>
              <w:ind w:left="69" w:right="0"/>
              <w:jc w:val="left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iniekcja</w:t>
            </w:r>
          </w:p>
        </w:tc>
        <w:tc>
          <w:tcPr>
            <w:tcW w:w="2338" w:type="dxa"/>
          </w:tcPr>
          <w:p w14:paraId="68136788" w14:textId="77777777" w:rsidR="0007515B" w:rsidRDefault="0075131D">
            <w:pPr>
              <w:pStyle w:val="TableParagraph"/>
              <w:spacing w:before="38" w:line="240" w:lineRule="auto"/>
            </w:pPr>
            <w:r>
              <w:rPr>
                <w:spacing w:val="-2"/>
              </w:rPr>
              <w:t>50,00</w:t>
            </w:r>
          </w:p>
        </w:tc>
      </w:tr>
    </w:tbl>
    <w:p w14:paraId="490926DC" w14:textId="77777777" w:rsidR="0007515B" w:rsidRDefault="0075131D">
      <w:pPr>
        <w:spacing w:before="205"/>
        <w:ind w:left="851"/>
        <w:rPr>
          <w:b/>
          <w:sz w:val="20"/>
        </w:rPr>
      </w:pPr>
      <w:bookmarkStart w:id="33" w:name="_bookmark23"/>
      <w:bookmarkEnd w:id="33"/>
      <w:r>
        <w:rPr>
          <w:b/>
          <w:sz w:val="20"/>
        </w:rPr>
        <w:t>Tab.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III.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Szacunkowe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koszty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jednostkowe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udziału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5"/>
          <w:sz w:val="20"/>
        </w:rPr>
        <w:t xml:space="preserve"> PPZ</w:t>
      </w:r>
    </w:p>
    <w:p w14:paraId="7F249D23" w14:textId="77777777" w:rsidR="0007515B" w:rsidRDefault="0007515B">
      <w:pPr>
        <w:pStyle w:val="Tekstpodstawowy"/>
        <w:spacing w:before="9"/>
        <w:rPr>
          <w:b/>
          <w:sz w:val="10"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0"/>
        <w:gridCol w:w="2338"/>
      </w:tblGrid>
      <w:tr w:rsidR="0007515B" w14:paraId="4D019B2F" w14:textId="77777777">
        <w:trPr>
          <w:trHeight w:val="630"/>
        </w:trPr>
        <w:tc>
          <w:tcPr>
            <w:tcW w:w="6730" w:type="dxa"/>
            <w:shd w:val="clear" w:color="auto" w:fill="BDD7ED"/>
          </w:tcPr>
          <w:p w14:paraId="3AAD320A" w14:textId="77777777" w:rsidR="0007515B" w:rsidRDefault="0075131D">
            <w:pPr>
              <w:pStyle w:val="TableParagraph"/>
              <w:spacing w:before="193" w:line="240" w:lineRule="auto"/>
              <w:ind w:left="69" w:right="0"/>
              <w:jc w:val="left"/>
            </w:pPr>
            <w:r>
              <w:t>Nazwa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interwencji</w:t>
            </w:r>
          </w:p>
        </w:tc>
        <w:tc>
          <w:tcPr>
            <w:tcW w:w="2338" w:type="dxa"/>
            <w:shd w:val="clear" w:color="auto" w:fill="BDD7ED"/>
          </w:tcPr>
          <w:p w14:paraId="216579E2" w14:textId="77777777" w:rsidR="0007515B" w:rsidRDefault="0075131D">
            <w:pPr>
              <w:pStyle w:val="TableParagraph"/>
              <w:spacing w:before="193" w:line="240" w:lineRule="auto"/>
              <w:ind w:left="69" w:right="0"/>
              <w:jc w:val="left"/>
            </w:pPr>
            <w:r>
              <w:t>Koszt</w:t>
            </w:r>
            <w:r>
              <w:rPr>
                <w:spacing w:val="-7"/>
              </w:rPr>
              <w:t xml:space="preserve"> </w:t>
            </w:r>
            <w:r>
              <w:t>interwencji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(zł)</w:t>
            </w:r>
          </w:p>
        </w:tc>
      </w:tr>
      <w:tr w:rsidR="0007515B" w14:paraId="6F4EA440" w14:textId="77777777">
        <w:trPr>
          <w:trHeight w:val="505"/>
        </w:trPr>
        <w:tc>
          <w:tcPr>
            <w:tcW w:w="6730" w:type="dxa"/>
            <w:shd w:val="clear" w:color="auto" w:fill="DEEBF7"/>
          </w:tcPr>
          <w:p w14:paraId="51AB29DF" w14:textId="77777777" w:rsidR="0007515B" w:rsidRDefault="0075131D">
            <w:pPr>
              <w:pStyle w:val="TableParagraph"/>
              <w:spacing w:before="0" w:line="250" w:lineRule="atLeast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6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6"/>
              </w:rPr>
              <w:t xml:space="preserve"> </w:t>
            </w:r>
            <w:r>
              <w:t>przed</w:t>
            </w:r>
            <w:r>
              <w:rPr>
                <w:spacing w:val="-6"/>
              </w:rPr>
              <w:t xml:space="preserve"> </w:t>
            </w:r>
            <w:r>
              <w:t>przyjęciem</w:t>
            </w:r>
            <w:r>
              <w:rPr>
                <w:spacing w:val="-6"/>
              </w:rPr>
              <w:t xml:space="preserve"> </w:t>
            </w:r>
            <w:r>
              <w:t>każdej</w:t>
            </w:r>
            <w:r>
              <w:rPr>
                <w:spacing w:val="-6"/>
              </w:rPr>
              <w:t xml:space="preserve"> </w:t>
            </w:r>
            <w:r>
              <w:t>dawki szczepionki (3 wizyty)</w:t>
            </w:r>
          </w:p>
        </w:tc>
        <w:tc>
          <w:tcPr>
            <w:tcW w:w="2338" w:type="dxa"/>
          </w:tcPr>
          <w:p w14:paraId="2E723B03" w14:textId="77777777" w:rsidR="0007515B" w:rsidRDefault="0075131D">
            <w:pPr>
              <w:pStyle w:val="TableParagraph"/>
              <w:spacing w:before="131" w:line="240" w:lineRule="auto"/>
            </w:pPr>
            <w:r>
              <w:rPr>
                <w:spacing w:val="-2"/>
              </w:rPr>
              <w:t>300,00</w:t>
            </w:r>
          </w:p>
        </w:tc>
      </w:tr>
      <w:tr w:rsidR="0007515B" w14:paraId="008596EC" w14:textId="77777777">
        <w:trPr>
          <w:trHeight w:val="320"/>
        </w:trPr>
        <w:tc>
          <w:tcPr>
            <w:tcW w:w="6730" w:type="dxa"/>
            <w:shd w:val="clear" w:color="auto" w:fill="DEEBF7"/>
          </w:tcPr>
          <w:p w14:paraId="37001400" w14:textId="77777777" w:rsidR="0007515B" w:rsidRDefault="0075131D">
            <w:pPr>
              <w:pStyle w:val="TableParagraph"/>
              <w:spacing w:before="38" w:line="240" w:lineRule="auto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dawki)</w:t>
            </w:r>
          </w:p>
        </w:tc>
        <w:tc>
          <w:tcPr>
            <w:tcW w:w="2338" w:type="dxa"/>
          </w:tcPr>
          <w:p w14:paraId="190C1B72" w14:textId="77777777" w:rsidR="0007515B" w:rsidRDefault="0075131D">
            <w:pPr>
              <w:pStyle w:val="TableParagraph"/>
              <w:spacing w:before="38" w:line="240" w:lineRule="auto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</w:tr>
      <w:tr w:rsidR="0007515B" w14:paraId="6D7F4BEB" w14:textId="77777777">
        <w:trPr>
          <w:trHeight w:val="320"/>
        </w:trPr>
        <w:tc>
          <w:tcPr>
            <w:tcW w:w="6730" w:type="dxa"/>
            <w:shd w:val="clear" w:color="auto" w:fill="DEEBF7"/>
          </w:tcPr>
          <w:p w14:paraId="1FFB792F" w14:textId="77777777" w:rsidR="0007515B" w:rsidRDefault="0075131D">
            <w:pPr>
              <w:pStyle w:val="TableParagraph"/>
              <w:spacing w:before="38" w:line="240" w:lineRule="auto"/>
              <w:ind w:left="69" w:right="0"/>
              <w:jc w:val="left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iniekcja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dawki)</w:t>
            </w:r>
          </w:p>
        </w:tc>
        <w:tc>
          <w:tcPr>
            <w:tcW w:w="2338" w:type="dxa"/>
          </w:tcPr>
          <w:p w14:paraId="0D64C251" w14:textId="77777777" w:rsidR="0007515B" w:rsidRDefault="0075131D">
            <w:pPr>
              <w:pStyle w:val="TableParagraph"/>
              <w:spacing w:before="38" w:line="240" w:lineRule="auto"/>
            </w:pPr>
            <w:r>
              <w:rPr>
                <w:spacing w:val="-2"/>
              </w:rPr>
              <w:t>150,00</w:t>
            </w:r>
          </w:p>
        </w:tc>
      </w:tr>
      <w:tr w:rsidR="0007515B" w14:paraId="57F1E290" w14:textId="77777777">
        <w:trPr>
          <w:trHeight w:val="320"/>
        </w:trPr>
        <w:tc>
          <w:tcPr>
            <w:tcW w:w="6730" w:type="dxa"/>
            <w:shd w:val="clear" w:color="auto" w:fill="DEEBF7"/>
          </w:tcPr>
          <w:p w14:paraId="47905831" w14:textId="77777777" w:rsidR="0007515B" w:rsidRDefault="0075131D">
            <w:pPr>
              <w:pStyle w:val="TableParagraph"/>
              <w:spacing w:before="38" w:line="240" w:lineRule="auto"/>
              <w:ind w:left="69" w:right="0"/>
              <w:jc w:val="left"/>
            </w:pPr>
            <w:r>
              <w:rPr>
                <w:spacing w:val="-4"/>
              </w:rPr>
              <w:t>Suma</w:t>
            </w:r>
          </w:p>
        </w:tc>
        <w:tc>
          <w:tcPr>
            <w:tcW w:w="2338" w:type="dxa"/>
          </w:tcPr>
          <w:p w14:paraId="07941B8F" w14:textId="77777777" w:rsidR="0007515B" w:rsidRDefault="0075131D">
            <w:pPr>
              <w:pStyle w:val="TableParagraph"/>
              <w:spacing w:before="38" w:line="240" w:lineRule="auto"/>
            </w:pPr>
            <w:r>
              <w:t xml:space="preserve">1 </w:t>
            </w:r>
            <w:r>
              <w:rPr>
                <w:spacing w:val="-2"/>
              </w:rPr>
              <w:t>650,00</w:t>
            </w:r>
          </w:p>
        </w:tc>
      </w:tr>
    </w:tbl>
    <w:p w14:paraId="758D8F31" w14:textId="77777777" w:rsidR="0007515B" w:rsidRDefault="0007515B">
      <w:pPr>
        <w:pStyle w:val="TableParagraph"/>
        <w:spacing w:line="240" w:lineRule="auto"/>
        <w:sectPr w:rsidR="0007515B">
          <w:pgSz w:w="11910" w:h="16840"/>
          <w:pgMar w:top="1420" w:right="566" w:bottom="1220" w:left="566" w:header="0" w:footer="1030" w:gutter="0"/>
          <w:cols w:space="708"/>
        </w:sectPr>
      </w:pPr>
    </w:p>
    <w:p w14:paraId="52BB45AF" w14:textId="77777777" w:rsidR="0007515B" w:rsidRDefault="0075131D">
      <w:pPr>
        <w:pStyle w:val="Nagwek1"/>
        <w:numPr>
          <w:ilvl w:val="1"/>
          <w:numId w:val="16"/>
        </w:numPr>
        <w:tabs>
          <w:tab w:val="left" w:pos="1116"/>
        </w:tabs>
        <w:spacing w:before="79"/>
        <w:ind w:left="1116" w:hanging="265"/>
      </w:pPr>
      <w:r>
        <w:lastRenderedPageBreak/>
        <w:t>Planowane</w:t>
      </w:r>
      <w:r>
        <w:rPr>
          <w:spacing w:val="-4"/>
        </w:rPr>
        <w:t xml:space="preserve"> </w:t>
      </w:r>
      <w:r>
        <w:t>koszty</w:t>
      </w:r>
      <w:r>
        <w:rPr>
          <w:spacing w:val="-4"/>
        </w:rPr>
        <w:t xml:space="preserve"> </w:t>
      </w:r>
      <w:r>
        <w:rPr>
          <w:spacing w:val="-2"/>
        </w:rPr>
        <w:t>całkowite</w:t>
      </w:r>
    </w:p>
    <w:p w14:paraId="756D2037" w14:textId="77777777" w:rsidR="0007515B" w:rsidRDefault="0007515B">
      <w:pPr>
        <w:pStyle w:val="Tekstpodstawowy"/>
        <w:spacing w:before="62"/>
        <w:rPr>
          <w:b/>
        </w:rPr>
      </w:pPr>
    </w:p>
    <w:p w14:paraId="7679CF6B" w14:textId="77777777" w:rsidR="0007515B" w:rsidRDefault="0075131D">
      <w:pPr>
        <w:pStyle w:val="Tekstpodstawowy"/>
        <w:ind w:left="851"/>
      </w:pPr>
      <w:r>
        <w:rPr>
          <w:b/>
        </w:rPr>
        <w:t>Wariant</w:t>
      </w:r>
      <w:r>
        <w:rPr>
          <w:b/>
          <w:spacing w:val="-6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rFonts w:ascii="Courier New" w:hAnsi="Courier New"/>
        </w:rPr>
        <w:t>-</w:t>
      </w:r>
      <w:r>
        <w:rPr>
          <w:rFonts w:ascii="Courier New" w:hAnsi="Courier New"/>
          <w:spacing w:val="-78"/>
        </w:rPr>
        <w:t xml:space="preserve"> </w:t>
      </w:r>
      <w:r>
        <w:t>objęcie</w:t>
      </w:r>
      <w:r>
        <w:rPr>
          <w:spacing w:val="-3"/>
        </w:rPr>
        <w:t xml:space="preserve"> </w:t>
      </w:r>
      <w:r>
        <w:t>PPZ</w:t>
      </w:r>
      <w:r>
        <w:rPr>
          <w:spacing w:val="-3"/>
        </w:rPr>
        <w:t xml:space="preserve"> </w:t>
      </w:r>
      <w:r>
        <w:t>ok.</w:t>
      </w:r>
      <w:r>
        <w:rPr>
          <w:spacing w:val="-3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(ok.</w:t>
      </w:r>
      <w:r>
        <w:rPr>
          <w:spacing w:val="-3"/>
        </w:rPr>
        <w:t xml:space="preserve"> </w:t>
      </w:r>
      <w:r>
        <w:t>5,75%</w:t>
      </w:r>
      <w:r>
        <w:rPr>
          <w:spacing w:val="-3"/>
        </w:rPr>
        <w:t xml:space="preserve"> </w:t>
      </w:r>
      <w:r>
        <w:t>populacji</w:t>
      </w:r>
      <w:r>
        <w:rPr>
          <w:spacing w:val="-2"/>
        </w:rPr>
        <w:t xml:space="preserve"> docelowej)</w:t>
      </w:r>
    </w:p>
    <w:p w14:paraId="3A173C60" w14:textId="77777777" w:rsidR="0007515B" w:rsidRDefault="0075131D">
      <w:pPr>
        <w:spacing w:before="238" w:line="271" w:lineRule="auto"/>
        <w:ind w:left="851" w:right="941"/>
        <w:rPr>
          <w:b/>
          <w:sz w:val="20"/>
        </w:rPr>
      </w:pPr>
      <w:r>
        <w:rPr>
          <w:b/>
          <w:sz w:val="20"/>
        </w:rPr>
        <w:t>Tab.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IV.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Łączne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szacunkowe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koszty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programu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podziale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etapy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poszczególne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interwencje w całym okresie realizacji (wariant I)</w:t>
      </w:r>
    </w:p>
    <w:p w14:paraId="2873F622" w14:textId="77777777" w:rsidR="0007515B" w:rsidRDefault="0007515B">
      <w:pPr>
        <w:pStyle w:val="Tekstpodstawowy"/>
        <w:spacing w:before="3"/>
        <w:rPr>
          <w:b/>
          <w:sz w:val="8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5"/>
        <w:gridCol w:w="960"/>
        <w:gridCol w:w="1202"/>
        <w:gridCol w:w="1553"/>
      </w:tblGrid>
      <w:tr w:rsidR="0007515B" w14:paraId="477FB0A1" w14:textId="77777777">
        <w:trPr>
          <w:trHeight w:val="505"/>
        </w:trPr>
        <w:tc>
          <w:tcPr>
            <w:tcW w:w="5345" w:type="dxa"/>
            <w:shd w:val="clear" w:color="auto" w:fill="BDD7ED"/>
          </w:tcPr>
          <w:p w14:paraId="03B6463B" w14:textId="77777777" w:rsidR="0007515B" w:rsidRDefault="0075131D">
            <w:pPr>
              <w:pStyle w:val="TableParagraph"/>
              <w:spacing w:before="131" w:line="240" w:lineRule="auto"/>
              <w:ind w:left="69" w:right="0"/>
              <w:jc w:val="left"/>
            </w:pPr>
            <w:r>
              <w:t>Rodzaj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kosztu</w:t>
            </w:r>
          </w:p>
        </w:tc>
        <w:tc>
          <w:tcPr>
            <w:tcW w:w="960" w:type="dxa"/>
            <w:shd w:val="clear" w:color="auto" w:fill="BDD7ED"/>
          </w:tcPr>
          <w:p w14:paraId="02B0EAAD" w14:textId="77777777" w:rsidR="0007515B" w:rsidRDefault="0075131D">
            <w:pPr>
              <w:pStyle w:val="TableParagraph"/>
              <w:spacing w:before="0" w:line="250" w:lineRule="atLeast"/>
              <w:ind w:left="241" w:right="145" w:hanging="80"/>
              <w:jc w:val="left"/>
            </w:pPr>
            <w:r>
              <w:rPr>
                <w:spacing w:val="-2"/>
              </w:rPr>
              <w:t xml:space="preserve">Liczba </w:t>
            </w:r>
            <w:r>
              <w:rPr>
                <w:spacing w:val="-4"/>
              </w:rPr>
              <w:t>osób</w:t>
            </w:r>
          </w:p>
        </w:tc>
        <w:tc>
          <w:tcPr>
            <w:tcW w:w="1202" w:type="dxa"/>
            <w:shd w:val="clear" w:color="auto" w:fill="BDD7ED"/>
          </w:tcPr>
          <w:p w14:paraId="5827ACE3" w14:textId="77777777" w:rsidR="0007515B" w:rsidRDefault="0075131D">
            <w:pPr>
              <w:pStyle w:val="TableParagraph"/>
              <w:spacing w:before="131" w:line="240" w:lineRule="auto"/>
              <w:ind w:left="154" w:right="0"/>
              <w:jc w:val="left"/>
            </w:pPr>
            <w:r>
              <w:t>Cena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(zł)</w:t>
            </w:r>
          </w:p>
        </w:tc>
        <w:tc>
          <w:tcPr>
            <w:tcW w:w="1553" w:type="dxa"/>
            <w:shd w:val="clear" w:color="auto" w:fill="BDD7ED"/>
          </w:tcPr>
          <w:p w14:paraId="05206998" w14:textId="77777777" w:rsidR="0007515B" w:rsidRDefault="0075131D">
            <w:pPr>
              <w:pStyle w:val="TableParagraph"/>
              <w:spacing w:before="131" w:line="240" w:lineRule="auto"/>
              <w:ind w:left="318" w:right="0"/>
              <w:jc w:val="left"/>
            </w:pPr>
            <w:r>
              <w:t>Koszt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(zł)</w:t>
            </w:r>
          </w:p>
        </w:tc>
      </w:tr>
      <w:tr w:rsidR="0007515B" w14:paraId="6F0C95A6" w14:textId="77777777">
        <w:trPr>
          <w:trHeight w:val="283"/>
        </w:trPr>
        <w:tc>
          <w:tcPr>
            <w:tcW w:w="5345" w:type="dxa"/>
            <w:shd w:val="clear" w:color="auto" w:fill="DEEBF7"/>
          </w:tcPr>
          <w:p w14:paraId="08A7E41D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960" w:type="dxa"/>
          </w:tcPr>
          <w:p w14:paraId="2BE6D4EC" w14:textId="77777777" w:rsidR="0007515B" w:rsidRDefault="0075131D">
            <w:pPr>
              <w:pStyle w:val="TableParagraph"/>
            </w:pPr>
            <w:r>
              <w:rPr>
                <w:spacing w:val="-5"/>
              </w:rPr>
              <w:t>500</w:t>
            </w:r>
          </w:p>
        </w:tc>
        <w:tc>
          <w:tcPr>
            <w:tcW w:w="1202" w:type="dxa"/>
          </w:tcPr>
          <w:p w14:paraId="518337E7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553" w:type="dxa"/>
          </w:tcPr>
          <w:p w14:paraId="32046E6A" w14:textId="77777777" w:rsidR="0007515B" w:rsidRDefault="0075131D">
            <w:pPr>
              <w:pStyle w:val="TableParagraph"/>
            </w:pPr>
            <w:r>
              <w:t>150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02E2A470" w14:textId="77777777">
        <w:trPr>
          <w:trHeight w:val="284"/>
        </w:trPr>
        <w:tc>
          <w:tcPr>
            <w:tcW w:w="5345" w:type="dxa"/>
            <w:shd w:val="clear" w:color="auto" w:fill="DEEBF7"/>
          </w:tcPr>
          <w:p w14:paraId="50D5E389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960" w:type="dxa"/>
          </w:tcPr>
          <w:p w14:paraId="3886DDB4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500</w:t>
            </w:r>
          </w:p>
        </w:tc>
        <w:tc>
          <w:tcPr>
            <w:tcW w:w="1202" w:type="dxa"/>
          </w:tcPr>
          <w:p w14:paraId="28F4218D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553" w:type="dxa"/>
          </w:tcPr>
          <w:p w14:paraId="38B7EBED" w14:textId="77777777" w:rsidR="0007515B" w:rsidRDefault="0075131D">
            <w:pPr>
              <w:pStyle w:val="TableParagraph"/>
            </w:pPr>
            <w:r>
              <w:t>600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2AF6A539" w14:textId="77777777">
        <w:trPr>
          <w:trHeight w:val="284"/>
        </w:trPr>
        <w:tc>
          <w:tcPr>
            <w:tcW w:w="5345" w:type="dxa"/>
            <w:shd w:val="clear" w:color="auto" w:fill="DEEBF7"/>
          </w:tcPr>
          <w:p w14:paraId="4BCB1F26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960" w:type="dxa"/>
          </w:tcPr>
          <w:p w14:paraId="4A76D311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500</w:t>
            </w:r>
          </w:p>
        </w:tc>
        <w:tc>
          <w:tcPr>
            <w:tcW w:w="1202" w:type="dxa"/>
          </w:tcPr>
          <w:p w14:paraId="4B8C10FC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553" w:type="dxa"/>
          </w:tcPr>
          <w:p w14:paraId="57747D45" w14:textId="77777777" w:rsidR="0007515B" w:rsidRDefault="0075131D">
            <w:pPr>
              <w:pStyle w:val="TableParagraph"/>
            </w:pPr>
            <w:r>
              <w:t>75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74B047A8" w14:textId="77777777">
        <w:trPr>
          <w:trHeight w:val="283"/>
        </w:trPr>
        <w:tc>
          <w:tcPr>
            <w:tcW w:w="5345" w:type="dxa"/>
            <w:shd w:val="clear" w:color="auto" w:fill="DEEBF7"/>
          </w:tcPr>
          <w:p w14:paraId="532D376D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960" w:type="dxa"/>
          </w:tcPr>
          <w:p w14:paraId="08B42186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14:paraId="0176CBC1" w14:textId="77777777" w:rsidR="0007515B" w:rsidRDefault="0075131D">
            <w:pPr>
              <w:pStyle w:val="TableParagraph"/>
            </w:pPr>
            <w:r>
              <w:t>41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250,00</w:t>
            </w:r>
          </w:p>
        </w:tc>
        <w:tc>
          <w:tcPr>
            <w:tcW w:w="1553" w:type="dxa"/>
          </w:tcPr>
          <w:p w14:paraId="457355D3" w14:textId="77777777" w:rsidR="0007515B" w:rsidRDefault="0075131D">
            <w:pPr>
              <w:pStyle w:val="TableParagraph"/>
            </w:pPr>
            <w:r>
              <w:t>41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250,00</w:t>
            </w:r>
          </w:p>
        </w:tc>
      </w:tr>
      <w:tr w:rsidR="0007515B" w14:paraId="658903F1" w14:textId="77777777">
        <w:trPr>
          <w:trHeight w:val="300"/>
        </w:trPr>
        <w:tc>
          <w:tcPr>
            <w:tcW w:w="7507" w:type="dxa"/>
            <w:gridSpan w:val="3"/>
            <w:shd w:val="clear" w:color="auto" w:fill="DEEBF7"/>
          </w:tcPr>
          <w:p w14:paraId="29B9F2B1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  <w:rPr>
                <w:b/>
              </w:rPr>
            </w:pPr>
            <w:r>
              <w:rPr>
                <w:b/>
                <w:spacing w:val="-2"/>
              </w:rPr>
              <w:t>Razem</w:t>
            </w:r>
          </w:p>
        </w:tc>
        <w:tc>
          <w:tcPr>
            <w:tcW w:w="1553" w:type="dxa"/>
            <w:shd w:val="clear" w:color="auto" w:fill="DEEBF7"/>
          </w:tcPr>
          <w:p w14:paraId="5DA0311D" w14:textId="77777777" w:rsidR="0007515B" w:rsidRDefault="0075131D">
            <w:pPr>
              <w:pStyle w:val="TableParagraph"/>
              <w:spacing w:before="28" w:line="251" w:lineRule="exact"/>
              <w:rPr>
                <w:b/>
              </w:rPr>
            </w:pPr>
            <w:r>
              <w:rPr>
                <w:b/>
              </w:rPr>
              <w:t>866</w:t>
            </w:r>
            <w:r>
              <w:rPr>
                <w:b/>
                <w:spacing w:val="-2"/>
              </w:rPr>
              <w:t xml:space="preserve"> 250,00</w:t>
            </w:r>
          </w:p>
        </w:tc>
      </w:tr>
    </w:tbl>
    <w:p w14:paraId="54692FA8" w14:textId="77777777" w:rsidR="0007515B" w:rsidRDefault="0075131D">
      <w:pPr>
        <w:spacing w:before="208"/>
        <w:ind w:left="851"/>
        <w:rPr>
          <w:b/>
          <w:sz w:val="20"/>
        </w:rPr>
      </w:pPr>
      <w:r>
        <w:rPr>
          <w:b/>
          <w:sz w:val="20"/>
        </w:rPr>
        <w:t>Tab.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Szacunkowe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koszty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programu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podziale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poszczególne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lata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(wariant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I)</w:t>
      </w:r>
    </w:p>
    <w:p w14:paraId="62562A94" w14:textId="77777777" w:rsidR="0007515B" w:rsidRDefault="0007515B">
      <w:pPr>
        <w:pStyle w:val="Tekstpodstawowy"/>
        <w:spacing w:before="9"/>
        <w:rPr>
          <w:b/>
          <w:sz w:val="10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8"/>
        <w:gridCol w:w="956"/>
        <w:gridCol w:w="1401"/>
        <w:gridCol w:w="1425"/>
      </w:tblGrid>
      <w:tr w:rsidR="0007515B" w14:paraId="67B7F497" w14:textId="77777777">
        <w:trPr>
          <w:trHeight w:val="505"/>
        </w:trPr>
        <w:tc>
          <w:tcPr>
            <w:tcW w:w="5278" w:type="dxa"/>
            <w:shd w:val="clear" w:color="auto" w:fill="BDD7ED"/>
          </w:tcPr>
          <w:p w14:paraId="1EAC54D9" w14:textId="77777777" w:rsidR="0007515B" w:rsidRDefault="0075131D">
            <w:pPr>
              <w:pStyle w:val="TableParagraph"/>
              <w:spacing w:before="131" w:line="240" w:lineRule="auto"/>
              <w:ind w:left="69" w:right="0"/>
              <w:jc w:val="left"/>
            </w:pPr>
            <w:r>
              <w:t>Rodzaj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kosztu</w:t>
            </w:r>
          </w:p>
        </w:tc>
        <w:tc>
          <w:tcPr>
            <w:tcW w:w="956" w:type="dxa"/>
            <w:shd w:val="clear" w:color="auto" w:fill="BDD7ED"/>
          </w:tcPr>
          <w:p w14:paraId="543FBD95" w14:textId="77777777" w:rsidR="0007515B" w:rsidRDefault="0075131D">
            <w:pPr>
              <w:pStyle w:val="TableParagraph"/>
              <w:spacing w:before="0" w:line="250" w:lineRule="atLeast"/>
              <w:ind w:left="408" w:right="53" w:hanging="159"/>
              <w:jc w:val="left"/>
            </w:pPr>
            <w:r>
              <w:rPr>
                <w:spacing w:val="-2"/>
              </w:rPr>
              <w:t xml:space="preserve">Liczba </w:t>
            </w:r>
            <w:r>
              <w:rPr>
                <w:spacing w:val="-4"/>
              </w:rPr>
              <w:t>osób</w:t>
            </w:r>
          </w:p>
        </w:tc>
        <w:tc>
          <w:tcPr>
            <w:tcW w:w="1401" w:type="dxa"/>
            <w:shd w:val="clear" w:color="auto" w:fill="BDD7ED"/>
          </w:tcPr>
          <w:p w14:paraId="2C58D22D" w14:textId="77777777" w:rsidR="0007515B" w:rsidRDefault="0075131D">
            <w:pPr>
              <w:pStyle w:val="TableParagraph"/>
              <w:spacing w:before="131" w:line="240" w:lineRule="auto"/>
            </w:pPr>
            <w:r>
              <w:t>Cena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(zł)</w:t>
            </w:r>
          </w:p>
        </w:tc>
        <w:tc>
          <w:tcPr>
            <w:tcW w:w="1425" w:type="dxa"/>
            <w:shd w:val="clear" w:color="auto" w:fill="BDD7ED"/>
          </w:tcPr>
          <w:p w14:paraId="6683C20A" w14:textId="77777777" w:rsidR="0007515B" w:rsidRDefault="0075131D">
            <w:pPr>
              <w:pStyle w:val="TableParagraph"/>
              <w:spacing w:before="131" w:line="240" w:lineRule="auto"/>
            </w:pPr>
            <w:r>
              <w:t>Koszt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(zł)</w:t>
            </w:r>
          </w:p>
        </w:tc>
      </w:tr>
      <w:tr w:rsidR="0007515B" w14:paraId="57A51CAB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172F2178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956" w:type="dxa"/>
          </w:tcPr>
          <w:p w14:paraId="0623BF8E" w14:textId="77777777" w:rsidR="0007515B" w:rsidRDefault="0075131D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401" w:type="dxa"/>
          </w:tcPr>
          <w:p w14:paraId="24785E97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425" w:type="dxa"/>
          </w:tcPr>
          <w:p w14:paraId="38D17C94" w14:textId="77777777" w:rsidR="0007515B" w:rsidRDefault="0075131D">
            <w:pPr>
              <w:pStyle w:val="TableParagraph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7ED1631C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7449C354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956" w:type="dxa"/>
          </w:tcPr>
          <w:p w14:paraId="4CD76D58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100</w:t>
            </w:r>
          </w:p>
        </w:tc>
        <w:tc>
          <w:tcPr>
            <w:tcW w:w="1401" w:type="dxa"/>
          </w:tcPr>
          <w:p w14:paraId="7F8A9E4F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425" w:type="dxa"/>
          </w:tcPr>
          <w:p w14:paraId="03E838A2" w14:textId="77777777" w:rsidR="0007515B" w:rsidRDefault="0075131D">
            <w:pPr>
              <w:pStyle w:val="TableParagraph"/>
            </w:pPr>
            <w:r>
              <w:t>120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26C61698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41D41538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956" w:type="dxa"/>
          </w:tcPr>
          <w:p w14:paraId="003EDC7D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100</w:t>
            </w:r>
          </w:p>
        </w:tc>
        <w:tc>
          <w:tcPr>
            <w:tcW w:w="1401" w:type="dxa"/>
          </w:tcPr>
          <w:p w14:paraId="069D6468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425" w:type="dxa"/>
          </w:tcPr>
          <w:p w14:paraId="5F2197B6" w14:textId="77777777" w:rsidR="0007515B" w:rsidRDefault="0075131D">
            <w:pPr>
              <w:pStyle w:val="TableParagraph"/>
            </w:pPr>
            <w:r>
              <w:t>15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1F30D7FB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185D8104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956" w:type="dxa"/>
          </w:tcPr>
          <w:p w14:paraId="562B27FB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401" w:type="dxa"/>
          </w:tcPr>
          <w:p w14:paraId="50A9A47F" w14:textId="77777777" w:rsidR="0007515B" w:rsidRDefault="0075131D">
            <w:pPr>
              <w:pStyle w:val="TableParagraph"/>
            </w:pPr>
            <w:r>
              <w:t xml:space="preserve">8 </w:t>
            </w:r>
            <w:r>
              <w:rPr>
                <w:spacing w:val="-2"/>
              </w:rPr>
              <w:t>250,00</w:t>
            </w:r>
          </w:p>
        </w:tc>
        <w:tc>
          <w:tcPr>
            <w:tcW w:w="1425" w:type="dxa"/>
          </w:tcPr>
          <w:p w14:paraId="17186D96" w14:textId="77777777" w:rsidR="0007515B" w:rsidRDefault="0075131D">
            <w:pPr>
              <w:pStyle w:val="TableParagraph"/>
            </w:pPr>
            <w:r>
              <w:t xml:space="preserve">8 </w:t>
            </w:r>
            <w:r>
              <w:rPr>
                <w:spacing w:val="-2"/>
              </w:rPr>
              <w:t>250,00</w:t>
            </w:r>
          </w:p>
        </w:tc>
      </w:tr>
      <w:tr w:rsidR="0007515B" w14:paraId="18A5FC79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2FDA6C69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</w:pPr>
            <w:r>
              <w:t>Razem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roku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425" w:type="dxa"/>
            <w:shd w:val="clear" w:color="auto" w:fill="DEEBF7"/>
          </w:tcPr>
          <w:p w14:paraId="697DC2C5" w14:textId="77777777" w:rsidR="0007515B" w:rsidRDefault="0075131D">
            <w:pPr>
              <w:pStyle w:val="TableParagraph"/>
              <w:spacing w:before="28" w:line="251" w:lineRule="exact"/>
            </w:pPr>
            <w:r>
              <w:t>173</w:t>
            </w:r>
            <w:r>
              <w:rPr>
                <w:spacing w:val="-2"/>
              </w:rPr>
              <w:t xml:space="preserve"> 250,00</w:t>
            </w:r>
          </w:p>
        </w:tc>
      </w:tr>
      <w:tr w:rsidR="0007515B" w14:paraId="0230EA94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32D37FEE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956" w:type="dxa"/>
          </w:tcPr>
          <w:p w14:paraId="76DF9C5B" w14:textId="77777777" w:rsidR="0007515B" w:rsidRDefault="0075131D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401" w:type="dxa"/>
          </w:tcPr>
          <w:p w14:paraId="7B7E5986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425" w:type="dxa"/>
          </w:tcPr>
          <w:p w14:paraId="393D5D4B" w14:textId="77777777" w:rsidR="0007515B" w:rsidRDefault="0075131D">
            <w:pPr>
              <w:pStyle w:val="TableParagraph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047D24B6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29A3EB8F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956" w:type="dxa"/>
          </w:tcPr>
          <w:p w14:paraId="1090A4D8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100</w:t>
            </w:r>
          </w:p>
        </w:tc>
        <w:tc>
          <w:tcPr>
            <w:tcW w:w="1401" w:type="dxa"/>
          </w:tcPr>
          <w:p w14:paraId="1810BF6C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425" w:type="dxa"/>
          </w:tcPr>
          <w:p w14:paraId="558C5A9D" w14:textId="77777777" w:rsidR="0007515B" w:rsidRDefault="0075131D">
            <w:pPr>
              <w:pStyle w:val="TableParagraph"/>
            </w:pPr>
            <w:r>
              <w:t>120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6255221C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4FF60E44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956" w:type="dxa"/>
          </w:tcPr>
          <w:p w14:paraId="2D8E30BA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100</w:t>
            </w:r>
          </w:p>
        </w:tc>
        <w:tc>
          <w:tcPr>
            <w:tcW w:w="1401" w:type="dxa"/>
          </w:tcPr>
          <w:p w14:paraId="42F02A3C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425" w:type="dxa"/>
          </w:tcPr>
          <w:p w14:paraId="12911166" w14:textId="77777777" w:rsidR="0007515B" w:rsidRDefault="0075131D">
            <w:pPr>
              <w:pStyle w:val="TableParagraph"/>
            </w:pPr>
            <w:r>
              <w:t>15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10243BF5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770A84E1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956" w:type="dxa"/>
          </w:tcPr>
          <w:p w14:paraId="69989D7A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401" w:type="dxa"/>
          </w:tcPr>
          <w:p w14:paraId="1EDE4756" w14:textId="77777777" w:rsidR="0007515B" w:rsidRDefault="0075131D">
            <w:pPr>
              <w:pStyle w:val="TableParagraph"/>
            </w:pPr>
            <w:r>
              <w:t xml:space="preserve">8 </w:t>
            </w:r>
            <w:r>
              <w:rPr>
                <w:spacing w:val="-2"/>
              </w:rPr>
              <w:t>250,00</w:t>
            </w:r>
          </w:p>
        </w:tc>
        <w:tc>
          <w:tcPr>
            <w:tcW w:w="1425" w:type="dxa"/>
          </w:tcPr>
          <w:p w14:paraId="506364F0" w14:textId="77777777" w:rsidR="0007515B" w:rsidRDefault="0075131D">
            <w:pPr>
              <w:pStyle w:val="TableParagraph"/>
            </w:pPr>
            <w:r>
              <w:t xml:space="preserve">8 </w:t>
            </w:r>
            <w:r>
              <w:rPr>
                <w:spacing w:val="-2"/>
              </w:rPr>
              <w:t>250,00</w:t>
            </w:r>
          </w:p>
        </w:tc>
      </w:tr>
      <w:tr w:rsidR="0007515B" w14:paraId="2DCC4AC9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591CE7A4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</w:pPr>
            <w:r>
              <w:t>Razem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roku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  <w:tc>
          <w:tcPr>
            <w:tcW w:w="1425" w:type="dxa"/>
            <w:shd w:val="clear" w:color="auto" w:fill="DEEBF7"/>
          </w:tcPr>
          <w:p w14:paraId="44EF5CEA" w14:textId="77777777" w:rsidR="0007515B" w:rsidRDefault="0075131D">
            <w:pPr>
              <w:pStyle w:val="TableParagraph"/>
              <w:spacing w:before="28" w:line="251" w:lineRule="exact"/>
            </w:pPr>
            <w:r>
              <w:t>173</w:t>
            </w:r>
            <w:r>
              <w:rPr>
                <w:spacing w:val="-2"/>
              </w:rPr>
              <w:t xml:space="preserve"> 250,00</w:t>
            </w:r>
          </w:p>
        </w:tc>
      </w:tr>
      <w:tr w:rsidR="0007515B" w14:paraId="6B7DA3F6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115DC954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956" w:type="dxa"/>
          </w:tcPr>
          <w:p w14:paraId="560159DB" w14:textId="77777777" w:rsidR="0007515B" w:rsidRDefault="0075131D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401" w:type="dxa"/>
          </w:tcPr>
          <w:p w14:paraId="0CE10532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425" w:type="dxa"/>
          </w:tcPr>
          <w:p w14:paraId="2F911273" w14:textId="77777777" w:rsidR="0007515B" w:rsidRDefault="0075131D">
            <w:pPr>
              <w:pStyle w:val="TableParagraph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246FEADB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4E07FA92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956" w:type="dxa"/>
          </w:tcPr>
          <w:p w14:paraId="23248397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100</w:t>
            </w:r>
          </w:p>
        </w:tc>
        <w:tc>
          <w:tcPr>
            <w:tcW w:w="1401" w:type="dxa"/>
          </w:tcPr>
          <w:p w14:paraId="4AD8F572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425" w:type="dxa"/>
          </w:tcPr>
          <w:p w14:paraId="004CFC19" w14:textId="77777777" w:rsidR="0007515B" w:rsidRDefault="0075131D">
            <w:pPr>
              <w:pStyle w:val="TableParagraph"/>
            </w:pPr>
            <w:r>
              <w:t>120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20E7E1B6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749187A2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956" w:type="dxa"/>
          </w:tcPr>
          <w:p w14:paraId="0E0D434C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100</w:t>
            </w:r>
          </w:p>
        </w:tc>
        <w:tc>
          <w:tcPr>
            <w:tcW w:w="1401" w:type="dxa"/>
          </w:tcPr>
          <w:p w14:paraId="2DDB6E63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425" w:type="dxa"/>
          </w:tcPr>
          <w:p w14:paraId="56269325" w14:textId="77777777" w:rsidR="0007515B" w:rsidRDefault="0075131D">
            <w:pPr>
              <w:pStyle w:val="TableParagraph"/>
            </w:pPr>
            <w:r>
              <w:t>15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7F6E1CCB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7ACAD2D6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956" w:type="dxa"/>
          </w:tcPr>
          <w:p w14:paraId="52076622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401" w:type="dxa"/>
          </w:tcPr>
          <w:p w14:paraId="00E61314" w14:textId="77777777" w:rsidR="0007515B" w:rsidRDefault="0075131D">
            <w:pPr>
              <w:pStyle w:val="TableParagraph"/>
            </w:pPr>
            <w:r>
              <w:t xml:space="preserve">8 </w:t>
            </w:r>
            <w:r>
              <w:rPr>
                <w:spacing w:val="-2"/>
              </w:rPr>
              <w:t>250,00</w:t>
            </w:r>
          </w:p>
        </w:tc>
        <w:tc>
          <w:tcPr>
            <w:tcW w:w="1425" w:type="dxa"/>
          </w:tcPr>
          <w:p w14:paraId="157688E3" w14:textId="77777777" w:rsidR="0007515B" w:rsidRDefault="0075131D">
            <w:pPr>
              <w:pStyle w:val="TableParagraph"/>
            </w:pPr>
            <w:r>
              <w:t xml:space="preserve">8 </w:t>
            </w:r>
            <w:r>
              <w:rPr>
                <w:spacing w:val="-2"/>
              </w:rPr>
              <w:t>250,00</w:t>
            </w:r>
          </w:p>
        </w:tc>
      </w:tr>
      <w:tr w:rsidR="0007515B" w14:paraId="109FE8F2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3E538328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</w:pPr>
            <w:r>
              <w:t>Razem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roku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2028</w:t>
            </w:r>
          </w:p>
        </w:tc>
        <w:tc>
          <w:tcPr>
            <w:tcW w:w="1425" w:type="dxa"/>
            <w:shd w:val="clear" w:color="auto" w:fill="DEEBF7"/>
          </w:tcPr>
          <w:p w14:paraId="24DB6AE0" w14:textId="77777777" w:rsidR="0007515B" w:rsidRDefault="0075131D">
            <w:pPr>
              <w:pStyle w:val="TableParagraph"/>
              <w:spacing w:before="28" w:line="251" w:lineRule="exact"/>
            </w:pPr>
            <w:r>
              <w:t>173</w:t>
            </w:r>
            <w:r>
              <w:rPr>
                <w:spacing w:val="-2"/>
              </w:rPr>
              <w:t xml:space="preserve"> 250,00</w:t>
            </w:r>
          </w:p>
        </w:tc>
      </w:tr>
      <w:tr w:rsidR="0007515B" w14:paraId="473EEF33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61B85006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956" w:type="dxa"/>
          </w:tcPr>
          <w:p w14:paraId="76E2D449" w14:textId="77777777" w:rsidR="0007515B" w:rsidRDefault="0075131D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401" w:type="dxa"/>
          </w:tcPr>
          <w:p w14:paraId="76F6FA1D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425" w:type="dxa"/>
          </w:tcPr>
          <w:p w14:paraId="7BE625A4" w14:textId="77777777" w:rsidR="0007515B" w:rsidRDefault="0075131D">
            <w:pPr>
              <w:pStyle w:val="TableParagraph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35BBD47A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546B63A6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956" w:type="dxa"/>
          </w:tcPr>
          <w:p w14:paraId="36DAB544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100</w:t>
            </w:r>
          </w:p>
        </w:tc>
        <w:tc>
          <w:tcPr>
            <w:tcW w:w="1401" w:type="dxa"/>
          </w:tcPr>
          <w:p w14:paraId="7F68C2FF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425" w:type="dxa"/>
          </w:tcPr>
          <w:p w14:paraId="710DB3E9" w14:textId="77777777" w:rsidR="0007515B" w:rsidRDefault="0075131D">
            <w:pPr>
              <w:pStyle w:val="TableParagraph"/>
            </w:pPr>
            <w:r>
              <w:t>120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49F1133D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01D31647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956" w:type="dxa"/>
          </w:tcPr>
          <w:p w14:paraId="1A0A5FFC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100</w:t>
            </w:r>
          </w:p>
        </w:tc>
        <w:tc>
          <w:tcPr>
            <w:tcW w:w="1401" w:type="dxa"/>
          </w:tcPr>
          <w:p w14:paraId="1B111740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425" w:type="dxa"/>
          </w:tcPr>
          <w:p w14:paraId="79B5AE6A" w14:textId="77777777" w:rsidR="0007515B" w:rsidRDefault="0075131D">
            <w:pPr>
              <w:pStyle w:val="TableParagraph"/>
            </w:pPr>
            <w:r>
              <w:t>15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4984F803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407BF961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956" w:type="dxa"/>
          </w:tcPr>
          <w:p w14:paraId="6F1ADF7E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401" w:type="dxa"/>
          </w:tcPr>
          <w:p w14:paraId="74FCDC22" w14:textId="77777777" w:rsidR="0007515B" w:rsidRDefault="0075131D">
            <w:pPr>
              <w:pStyle w:val="TableParagraph"/>
            </w:pPr>
            <w:r>
              <w:t xml:space="preserve">8 </w:t>
            </w:r>
            <w:r>
              <w:rPr>
                <w:spacing w:val="-2"/>
              </w:rPr>
              <w:t>250,00</w:t>
            </w:r>
          </w:p>
        </w:tc>
        <w:tc>
          <w:tcPr>
            <w:tcW w:w="1425" w:type="dxa"/>
          </w:tcPr>
          <w:p w14:paraId="2395EBD4" w14:textId="77777777" w:rsidR="0007515B" w:rsidRDefault="0075131D">
            <w:pPr>
              <w:pStyle w:val="TableParagraph"/>
            </w:pPr>
            <w:r>
              <w:t xml:space="preserve">8 </w:t>
            </w:r>
            <w:r>
              <w:rPr>
                <w:spacing w:val="-2"/>
              </w:rPr>
              <w:t>250,00</w:t>
            </w:r>
          </w:p>
        </w:tc>
      </w:tr>
      <w:tr w:rsidR="0007515B" w14:paraId="2A59D910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0D2B5652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</w:pPr>
            <w:r>
              <w:t>Razem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roku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2029</w:t>
            </w:r>
          </w:p>
        </w:tc>
        <w:tc>
          <w:tcPr>
            <w:tcW w:w="1425" w:type="dxa"/>
            <w:shd w:val="clear" w:color="auto" w:fill="DEEBF7"/>
          </w:tcPr>
          <w:p w14:paraId="529B495A" w14:textId="77777777" w:rsidR="0007515B" w:rsidRDefault="0075131D">
            <w:pPr>
              <w:pStyle w:val="TableParagraph"/>
              <w:spacing w:before="28" w:line="251" w:lineRule="exact"/>
            </w:pPr>
            <w:r>
              <w:t>173</w:t>
            </w:r>
            <w:r>
              <w:rPr>
                <w:spacing w:val="-2"/>
              </w:rPr>
              <w:t xml:space="preserve"> 250,00</w:t>
            </w:r>
          </w:p>
        </w:tc>
      </w:tr>
      <w:tr w:rsidR="0007515B" w14:paraId="3AB42EED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53E90CB5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956" w:type="dxa"/>
          </w:tcPr>
          <w:p w14:paraId="2E996A0D" w14:textId="77777777" w:rsidR="0007515B" w:rsidRDefault="0075131D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401" w:type="dxa"/>
          </w:tcPr>
          <w:p w14:paraId="4E863696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425" w:type="dxa"/>
          </w:tcPr>
          <w:p w14:paraId="0DE8E55F" w14:textId="77777777" w:rsidR="0007515B" w:rsidRDefault="0075131D">
            <w:pPr>
              <w:pStyle w:val="TableParagraph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419AE7D3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2D790387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956" w:type="dxa"/>
          </w:tcPr>
          <w:p w14:paraId="16892C2F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100</w:t>
            </w:r>
          </w:p>
        </w:tc>
        <w:tc>
          <w:tcPr>
            <w:tcW w:w="1401" w:type="dxa"/>
          </w:tcPr>
          <w:p w14:paraId="2770CE42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425" w:type="dxa"/>
          </w:tcPr>
          <w:p w14:paraId="2DA582E2" w14:textId="77777777" w:rsidR="0007515B" w:rsidRDefault="0075131D">
            <w:pPr>
              <w:pStyle w:val="TableParagraph"/>
            </w:pPr>
            <w:r>
              <w:t>120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34E87888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6EBC6DAE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956" w:type="dxa"/>
          </w:tcPr>
          <w:p w14:paraId="4DC898DB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100</w:t>
            </w:r>
          </w:p>
        </w:tc>
        <w:tc>
          <w:tcPr>
            <w:tcW w:w="1401" w:type="dxa"/>
          </w:tcPr>
          <w:p w14:paraId="239CF216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425" w:type="dxa"/>
          </w:tcPr>
          <w:p w14:paraId="56FFF861" w14:textId="77777777" w:rsidR="0007515B" w:rsidRDefault="0075131D">
            <w:pPr>
              <w:pStyle w:val="TableParagraph"/>
            </w:pPr>
            <w:r>
              <w:t>15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30FBB3C7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5564C455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956" w:type="dxa"/>
          </w:tcPr>
          <w:p w14:paraId="15CCE34C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401" w:type="dxa"/>
          </w:tcPr>
          <w:p w14:paraId="70389C18" w14:textId="77777777" w:rsidR="0007515B" w:rsidRDefault="0075131D">
            <w:pPr>
              <w:pStyle w:val="TableParagraph"/>
            </w:pPr>
            <w:r>
              <w:t xml:space="preserve">8 </w:t>
            </w:r>
            <w:r>
              <w:rPr>
                <w:spacing w:val="-2"/>
              </w:rPr>
              <w:t>250,00</w:t>
            </w:r>
          </w:p>
        </w:tc>
        <w:tc>
          <w:tcPr>
            <w:tcW w:w="1425" w:type="dxa"/>
          </w:tcPr>
          <w:p w14:paraId="46C93B7B" w14:textId="77777777" w:rsidR="0007515B" w:rsidRDefault="0075131D">
            <w:pPr>
              <w:pStyle w:val="TableParagraph"/>
            </w:pPr>
            <w:r>
              <w:t xml:space="preserve">8 </w:t>
            </w:r>
            <w:r>
              <w:rPr>
                <w:spacing w:val="-2"/>
              </w:rPr>
              <w:t>250,00</w:t>
            </w:r>
          </w:p>
        </w:tc>
      </w:tr>
      <w:tr w:rsidR="0007515B" w14:paraId="5902D714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432CA7D1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</w:pPr>
            <w:r>
              <w:t>Razem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roku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2030</w:t>
            </w:r>
          </w:p>
        </w:tc>
        <w:tc>
          <w:tcPr>
            <w:tcW w:w="1425" w:type="dxa"/>
            <w:shd w:val="clear" w:color="auto" w:fill="DEEBF7"/>
          </w:tcPr>
          <w:p w14:paraId="232EE48E" w14:textId="77777777" w:rsidR="0007515B" w:rsidRDefault="0075131D">
            <w:pPr>
              <w:pStyle w:val="TableParagraph"/>
              <w:spacing w:before="28" w:line="251" w:lineRule="exact"/>
            </w:pPr>
            <w:r>
              <w:t>173</w:t>
            </w:r>
            <w:r>
              <w:rPr>
                <w:spacing w:val="-2"/>
              </w:rPr>
              <w:t xml:space="preserve"> 250,00</w:t>
            </w:r>
          </w:p>
        </w:tc>
      </w:tr>
      <w:tr w:rsidR="0007515B" w14:paraId="10154C9D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5D01FCA5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  <w:rPr>
                <w:b/>
              </w:rPr>
            </w:pPr>
            <w:r>
              <w:rPr>
                <w:b/>
              </w:rPr>
              <w:t>Razem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latach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2026-</w:t>
            </w:r>
            <w:r>
              <w:rPr>
                <w:b/>
                <w:spacing w:val="-4"/>
              </w:rPr>
              <w:t>2030</w:t>
            </w:r>
          </w:p>
        </w:tc>
        <w:tc>
          <w:tcPr>
            <w:tcW w:w="1425" w:type="dxa"/>
            <w:shd w:val="clear" w:color="auto" w:fill="DEEBF7"/>
          </w:tcPr>
          <w:p w14:paraId="304632BD" w14:textId="77777777" w:rsidR="0007515B" w:rsidRDefault="0075131D">
            <w:pPr>
              <w:pStyle w:val="TableParagraph"/>
              <w:spacing w:before="28" w:line="251" w:lineRule="exact"/>
              <w:rPr>
                <w:b/>
              </w:rPr>
            </w:pPr>
            <w:r>
              <w:rPr>
                <w:b/>
              </w:rPr>
              <w:t>866</w:t>
            </w:r>
            <w:r>
              <w:rPr>
                <w:b/>
                <w:spacing w:val="-2"/>
              </w:rPr>
              <w:t xml:space="preserve"> 250,00</w:t>
            </w:r>
          </w:p>
        </w:tc>
      </w:tr>
    </w:tbl>
    <w:p w14:paraId="1C28CF3F" w14:textId="77777777" w:rsidR="0007515B" w:rsidRDefault="0007515B">
      <w:pPr>
        <w:pStyle w:val="TableParagraph"/>
        <w:spacing w:line="251" w:lineRule="exact"/>
        <w:rPr>
          <w:b/>
        </w:rPr>
        <w:sectPr w:rsidR="0007515B">
          <w:pgSz w:w="11910" w:h="16840"/>
          <w:pgMar w:top="1360" w:right="566" w:bottom="1220" w:left="566" w:header="0" w:footer="1030" w:gutter="0"/>
          <w:cols w:space="708"/>
        </w:sectPr>
      </w:pPr>
    </w:p>
    <w:p w14:paraId="64A35DCE" w14:textId="77777777" w:rsidR="0007515B" w:rsidRDefault="0075131D">
      <w:pPr>
        <w:pStyle w:val="Tekstpodstawowy"/>
        <w:spacing w:before="79"/>
        <w:ind w:left="851"/>
      </w:pPr>
      <w:r>
        <w:rPr>
          <w:b/>
        </w:rPr>
        <w:lastRenderedPageBreak/>
        <w:t>Wariant</w:t>
      </w:r>
      <w:r>
        <w:rPr>
          <w:b/>
          <w:spacing w:val="-6"/>
        </w:rPr>
        <w:t xml:space="preserve"> </w:t>
      </w:r>
      <w:r>
        <w:rPr>
          <w:b/>
        </w:rPr>
        <w:t>II</w:t>
      </w:r>
      <w:r>
        <w:rPr>
          <w:b/>
          <w:spacing w:val="-2"/>
        </w:rPr>
        <w:t xml:space="preserve"> </w:t>
      </w:r>
      <w:r>
        <w:rPr>
          <w:rFonts w:ascii="Courier New" w:hAnsi="Courier New"/>
        </w:rPr>
        <w:t>-</w:t>
      </w:r>
      <w:r>
        <w:rPr>
          <w:rFonts w:ascii="Courier New" w:hAnsi="Courier New"/>
          <w:spacing w:val="-78"/>
        </w:rPr>
        <w:t xml:space="preserve"> </w:t>
      </w:r>
      <w:r>
        <w:t>objęcie</w:t>
      </w:r>
      <w:r>
        <w:rPr>
          <w:spacing w:val="-2"/>
        </w:rPr>
        <w:t xml:space="preserve"> </w:t>
      </w:r>
      <w:r>
        <w:t>PPZ</w:t>
      </w:r>
      <w:r>
        <w:rPr>
          <w:spacing w:val="-3"/>
        </w:rPr>
        <w:t xml:space="preserve"> </w:t>
      </w:r>
      <w:r>
        <w:t>ok.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(ok.</w:t>
      </w:r>
      <w:r>
        <w:rPr>
          <w:spacing w:val="-3"/>
        </w:rPr>
        <w:t xml:space="preserve"> </w:t>
      </w:r>
      <w:r>
        <w:t>11,5%</w:t>
      </w:r>
      <w:r>
        <w:rPr>
          <w:spacing w:val="-3"/>
        </w:rPr>
        <w:t xml:space="preserve"> </w:t>
      </w:r>
      <w:r>
        <w:t>populacji</w:t>
      </w:r>
      <w:r>
        <w:rPr>
          <w:spacing w:val="-2"/>
        </w:rPr>
        <w:t xml:space="preserve"> docelowej)</w:t>
      </w:r>
    </w:p>
    <w:p w14:paraId="6A529155" w14:textId="77777777" w:rsidR="0007515B" w:rsidRDefault="0075131D">
      <w:pPr>
        <w:spacing w:before="238" w:line="271" w:lineRule="auto"/>
        <w:ind w:left="851" w:right="941"/>
        <w:rPr>
          <w:b/>
          <w:sz w:val="20"/>
        </w:rPr>
      </w:pPr>
      <w:r>
        <w:rPr>
          <w:b/>
          <w:sz w:val="20"/>
        </w:rPr>
        <w:t>Tab.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Łączne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szacunkowe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koszty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programu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podziale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etapy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poszczególne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interwencje w całym okresie realizacji (wariant II)</w:t>
      </w:r>
    </w:p>
    <w:p w14:paraId="7C9E607D" w14:textId="77777777" w:rsidR="0007515B" w:rsidRDefault="0007515B">
      <w:pPr>
        <w:pStyle w:val="Tekstpodstawowy"/>
        <w:spacing w:before="3"/>
        <w:rPr>
          <w:b/>
          <w:sz w:val="8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5"/>
        <w:gridCol w:w="960"/>
        <w:gridCol w:w="1202"/>
        <w:gridCol w:w="1553"/>
      </w:tblGrid>
      <w:tr w:rsidR="0007515B" w14:paraId="54A8C2D4" w14:textId="77777777">
        <w:trPr>
          <w:trHeight w:val="505"/>
        </w:trPr>
        <w:tc>
          <w:tcPr>
            <w:tcW w:w="5345" w:type="dxa"/>
            <w:shd w:val="clear" w:color="auto" w:fill="BDD7ED"/>
          </w:tcPr>
          <w:p w14:paraId="62E889DA" w14:textId="77777777" w:rsidR="0007515B" w:rsidRDefault="0075131D">
            <w:pPr>
              <w:pStyle w:val="TableParagraph"/>
              <w:spacing w:before="131" w:line="240" w:lineRule="auto"/>
              <w:ind w:left="69" w:right="0"/>
              <w:jc w:val="left"/>
            </w:pPr>
            <w:r>
              <w:t>Rodzaj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kosztu</w:t>
            </w:r>
          </w:p>
        </w:tc>
        <w:tc>
          <w:tcPr>
            <w:tcW w:w="960" w:type="dxa"/>
            <w:shd w:val="clear" w:color="auto" w:fill="BDD7ED"/>
          </w:tcPr>
          <w:p w14:paraId="0DFD6683" w14:textId="77777777" w:rsidR="0007515B" w:rsidRDefault="0075131D">
            <w:pPr>
              <w:pStyle w:val="TableParagraph"/>
              <w:spacing w:before="0" w:line="250" w:lineRule="atLeast"/>
              <w:ind w:left="241" w:right="145" w:hanging="80"/>
              <w:jc w:val="left"/>
            </w:pPr>
            <w:r>
              <w:rPr>
                <w:spacing w:val="-2"/>
              </w:rPr>
              <w:t xml:space="preserve">Liczba </w:t>
            </w:r>
            <w:r>
              <w:rPr>
                <w:spacing w:val="-4"/>
              </w:rPr>
              <w:t>osób</w:t>
            </w:r>
          </w:p>
        </w:tc>
        <w:tc>
          <w:tcPr>
            <w:tcW w:w="1202" w:type="dxa"/>
            <w:shd w:val="clear" w:color="auto" w:fill="BDD7ED"/>
          </w:tcPr>
          <w:p w14:paraId="4D525BCC" w14:textId="77777777" w:rsidR="0007515B" w:rsidRDefault="0075131D">
            <w:pPr>
              <w:pStyle w:val="TableParagraph"/>
              <w:spacing w:before="131" w:line="240" w:lineRule="auto"/>
              <w:ind w:left="154" w:right="0"/>
              <w:jc w:val="left"/>
            </w:pPr>
            <w:r>
              <w:t>Cena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(zł)</w:t>
            </w:r>
          </w:p>
        </w:tc>
        <w:tc>
          <w:tcPr>
            <w:tcW w:w="1553" w:type="dxa"/>
            <w:shd w:val="clear" w:color="auto" w:fill="BDD7ED"/>
          </w:tcPr>
          <w:p w14:paraId="6B988164" w14:textId="77777777" w:rsidR="0007515B" w:rsidRDefault="0075131D">
            <w:pPr>
              <w:pStyle w:val="TableParagraph"/>
              <w:spacing w:before="131" w:line="240" w:lineRule="auto"/>
              <w:ind w:left="318" w:right="0"/>
              <w:jc w:val="left"/>
            </w:pPr>
            <w:r>
              <w:t>Koszt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(zł)</w:t>
            </w:r>
          </w:p>
        </w:tc>
      </w:tr>
      <w:tr w:rsidR="0007515B" w14:paraId="6ED40742" w14:textId="77777777">
        <w:trPr>
          <w:trHeight w:val="283"/>
        </w:trPr>
        <w:tc>
          <w:tcPr>
            <w:tcW w:w="5345" w:type="dxa"/>
            <w:shd w:val="clear" w:color="auto" w:fill="DEEBF7"/>
          </w:tcPr>
          <w:p w14:paraId="69470F43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960" w:type="dxa"/>
          </w:tcPr>
          <w:p w14:paraId="66216BC8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5"/>
              </w:rPr>
              <w:t>000</w:t>
            </w:r>
          </w:p>
        </w:tc>
        <w:tc>
          <w:tcPr>
            <w:tcW w:w="1202" w:type="dxa"/>
          </w:tcPr>
          <w:p w14:paraId="2B30CDD2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553" w:type="dxa"/>
          </w:tcPr>
          <w:p w14:paraId="0A54B5ED" w14:textId="77777777" w:rsidR="0007515B" w:rsidRDefault="0075131D">
            <w:pPr>
              <w:pStyle w:val="TableParagraph"/>
            </w:pPr>
            <w:r>
              <w:t>300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5DF2E329" w14:textId="77777777">
        <w:trPr>
          <w:trHeight w:val="284"/>
        </w:trPr>
        <w:tc>
          <w:tcPr>
            <w:tcW w:w="5345" w:type="dxa"/>
            <w:shd w:val="clear" w:color="auto" w:fill="DEEBF7"/>
          </w:tcPr>
          <w:p w14:paraId="572757BA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960" w:type="dxa"/>
          </w:tcPr>
          <w:p w14:paraId="1B5D5204" w14:textId="77777777" w:rsidR="0007515B" w:rsidRDefault="0075131D">
            <w:pPr>
              <w:pStyle w:val="TableParagraph"/>
              <w:spacing w:before="5" w:line="240" w:lineRule="auto"/>
            </w:pPr>
            <w:r>
              <w:t xml:space="preserve">1 </w:t>
            </w:r>
            <w:r>
              <w:rPr>
                <w:spacing w:val="-5"/>
              </w:rPr>
              <w:t>000</w:t>
            </w:r>
          </w:p>
        </w:tc>
        <w:tc>
          <w:tcPr>
            <w:tcW w:w="1202" w:type="dxa"/>
          </w:tcPr>
          <w:p w14:paraId="662015F4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553" w:type="dxa"/>
          </w:tcPr>
          <w:p w14:paraId="77F71BD0" w14:textId="77777777" w:rsidR="0007515B" w:rsidRDefault="0075131D">
            <w:pPr>
              <w:pStyle w:val="TableParagraph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200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66D9B8ED" w14:textId="77777777">
        <w:trPr>
          <w:trHeight w:val="283"/>
        </w:trPr>
        <w:tc>
          <w:tcPr>
            <w:tcW w:w="5345" w:type="dxa"/>
            <w:shd w:val="clear" w:color="auto" w:fill="DEEBF7"/>
          </w:tcPr>
          <w:p w14:paraId="4A018B9D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960" w:type="dxa"/>
          </w:tcPr>
          <w:p w14:paraId="3855D935" w14:textId="77777777" w:rsidR="0007515B" w:rsidRDefault="0075131D">
            <w:pPr>
              <w:pStyle w:val="TableParagraph"/>
              <w:spacing w:before="5" w:line="240" w:lineRule="auto"/>
            </w:pPr>
            <w:r>
              <w:t xml:space="preserve">1 </w:t>
            </w:r>
            <w:r>
              <w:rPr>
                <w:spacing w:val="-5"/>
              </w:rPr>
              <w:t>000</w:t>
            </w:r>
          </w:p>
        </w:tc>
        <w:tc>
          <w:tcPr>
            <w:tcW w:w="1202" w:type="dxa"/>
          </w:tcPr>
          <w:p w14:paraId="507A918E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553" w:type="dxa"/>
          </w:tcPr>
          <w:p w14:paraId="092EE37C" w14:textId="77777777" w:rsidR="0007515B" w:rsidRDefault="0075131D">
            <w:pPr>
              <w:pStyle w:val="TableParagraph"/>
            </w:pPr>
            <w:r>
              <w:t>150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4D85AC5E" w14:textId="77777777">
        <w:trPr>
          <w:trHeight w:val="284"/>
        </w:trPr>
        <w:tc>
          <w:tcPr>
            <w:tcW w:w="5345" w:type="dxa"/>
            <w:shd w:val="clear" w:color="auto" w:fill="DEEBF7"/>
          </w:tcPr>
          <w:p w14:paraId="499854BB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960" w:type="dxa"/>
          </w:tcPr>
          <w:p w14:paraId="73F774B4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14:paraId="7745175F" w14:textId="77777777" w:rsidR="0007515B" w:rsidRDefault="0075131D">
            <w:pPr>
              <w:pStyle w:val="TableParagraph"/>
            </w:pPr>
            <w:r>
              <w:t>82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500,00</w:t>
            </w:r>
          </w:p>
        </w:tc>
        <w:tc>
          <w:tcPr>
            <w:tcW w:w="1553" w:type="dxa"/>
          </w:tcPr>
          <w:p w14:paraId="309E8CA0" w14:textId="77777777" w:rsidR="0007515B" w:rsidRDefault="0075131D">
            <w:pPr>
              <w:pStyle w:val="TableParagraph"/>
            </w:pPr>
            <w:r>
              <w:t>82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500,00</w:t>
            </w:r>
          </w:p>
        </w:tc>
      </w:tr>
      <w:tr w:rsidR="0007515B" w14:paraId="498899B1" w14:textId="77777777">
        <w:trPr>
          <w:trHeight w:val="300"/>
        </w:trPr>
        <w:tc>
          <w:tcPr>
            <w:tcW w:w="7507" w:type="dxa"/>
            <w:gridSpan w:val="3"/>
            <w:shd w:val="clear" w:color="auto" w:fill="DEEBF7"/>
          </w:tcPr>
          <w:p w14:paraId="1C326E9D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  <w:rPr>
                <w:b/>
              </w:rPr>
            </w:pPr>
            <w:r>
              <w:rPr>
                <w:b/>
                <w:spacing w:val="-2"/>
              </w:rPr>
              <w:t>Razem</w:t>
            </w:r>
          </w:p>
        </w:tc>
        <w:tc>
          <w:tcPr>
            <w:tcW w:w="1553" w:type="dxa"/>
            <w:shd w:val="clear" w:color="auto" w:fill="DEEBF7"/>
          </w:tcPr>
          <w:p w14:paraId="55CA360E" w14:textId="77777777" w:rsidR="0007515B" w:rsidRDefault="0075131D">
            <w:pPr>
              <w:pStyle w:val="TableParagraph"/>
              <w:spacing w:before="28" w:line="251" w:lineRule="exac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732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500,00</w:t>
            </w:r>
          </w:p>
        </w:tc>
      </w:tr>
    </w:tbl>
    <w:p w14:paraId="187CF6A4" w14:textId="77777777" w:rsidR="0007515B" w:rsidRDefault="0075131D">
      <w:pPr>
        <w:spacing w:before="208"/>
        <w:ind w:left="851"/>
        <w:rPr>
          <w:b/>
          <w:sz w:val="20"/>
        </w:rPr>
      </w:pPr>
      <w:r>
        <w:rPr>
          <w:b/>
          <w:sz w:val="20"/>
        </w:rPr>
        <w:t>Tab.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VII.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Szacunkowe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koszty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programu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podziale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poszczególne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lata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(wariant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II)</w:t>
      </w:r>
    </w:p>
    <w:p w14:paraId="0D0EB52B" w14:textId="77777777" w:rsidR="0007515B" w:rsidRDefault="0007515B">
      <w:pPr>
        <w:pStyle w:val="Tekstpodstawowy"/>
        <w:spacing w:before="9"/>
        <w:rPr>
          <w:b/>
          <w:sz w:val="10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8"/>
        <w:gridCol w:w="956"/>
        <w:gridCol w:w="1401"/>
        <w:gridCol w:w="1425"/>
      </w:tblGrid>
      <w:tr w:rsidR="0007515B" w14:paraId="408A1BB9" w14:textId="77777777">
        <w:trPr>
          <w:trHeight w:val="505"/>
        </w:trPr>
        <w:tc>
          <w:tcPr>
            <w:tcW w:w="5278" w:type="dxa"/>
            <w:shd w:val="clear" w:color="auto" w:fill="BDD7ED"/>
          </w:tcPr>
          <w:p w14:paraId="0848DFF5" w14:textId="77777777" w:rsidR="0007515B" w:rsidRDefault="0075131D">
            <w:pPr>
              <w:pStyle w:val="TableParagraph"/>
              <w:spacing w:before="131" w:line="240" w:lineRule="auto"/>
              <w:ind w:left="69" w:right="0"/>
              <w:jc w:val="left"/>
            </w:pPr>
            <w:r>
              <w:t>Rodzaj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kosztu</w:t>
            </w:r>
          </w:p>
        </w:tc>
        <w:tc>
          <w:tcPr>
            <w:tcW w:w="956" w:type="dxa"/>
            <w:shd w:val="clear" w:color="auto" w:fill="BDD7ED"/>
          </w:tcPr>
          <w:p w14:paraId="6EC4695B" w14:textId="77777777" w:rsidR="0007515B" w:rsidRDefault="0075131D">
            <w:pPr>
              <w:pStyle w:val="TableParagraph"/>
              <w:spacing w:before="0" w:line="250" w:lineRule="atLeast"/>
              <w:ind w:left="408" w:right="53" w:hanging="159"/>
              <w:jc w:val="left"/>
            </w:pPr>
            <w:r>
              <w:rPr>
                <w:spacing w:val="-2"/>
              </w:rPr>
              <w:t xml:space="preserve">Liczba </w:t>
            </w:r>
            <w:r>
              <w:rPr>
                <w:spacing w:val="-4"/>
              </w:rPr>
              <w:t>osób</w:t>
            </w:r>
          </w:p>
        </w:tc>
        <w:tc>
          <w:tcPr>
            <w:tcW w:w="1401" w:type="dxa"/>
            <w:shd w:val="clear" w:color="auto" w:fill="BDD7ED"/>
          </w:tcPr>
          <w:p w14:paraId="000AC079" w14:textId="77777777" w:rsidR="0007515B" w:rsidRDefault="0075131D">
            <w:pPr>
              <w:pStyle w:val="TableParagraph"/>
              <w:spacing w:before="131" w:line="240" w:lineRule="auto"/>
            </w:pPr>
            <w:r>
              <w:t>Cena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(zł)</w:t>
            </w:r>
          </w:p>
        </w:tc>
        <w:tc>
          <w:tcPr>
            <w:tcW w:w="1425" w:type="dxa"/>
            <w:shd w:val="clear" w:color="auto" w:fill="BDD7ED"/>
          </w:tcPr>
          <w:p w14:paraId="3786918A" w14:textId="77777777" w:rsidR="0007515B" w:rsidRDefault="0075131D">
            <w:pPr>
              <w:pStyle w:val="TableParagraph"/>
              <w:spacing w:before="131" w:line="240" w:lineRule="auto"/>
            </w:pPr>
            <w:r>
              <w:t>Koszt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(zł)</w:t>
            </w:r>
          </w:p>
        </w:tc>
      </w:tr>
      <w:tr w:rsidR="0007515B" w14:paraId="3E2EE536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0D565F5A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956" w:type="dxa"/>
          </w:tcPr>
          <w:p w14:paraId="4594BCB0" w14:textId="77777777" w:rsidR="0007515B" w:rsidRDefault="0075131D">
            <w:pPr>
              <w:pStyle w:val="TableParagraph"/>
            </w:pPr>
            <w:r>
              <w:rPr>
                <w:spacing w:val="-5"/>
              </w:rPr>
              <w:t>200</w:t>
            </w:r>
          </w:p>
        </w:tc>
        <w:tc>
          <w:tcPr>
            <w:tcW w:w="1401" w:type="dxa"/>
          </w:tcPr>
          <w:p w14:paraId="7617803B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425" w:type="dxa"/>
          </w:tcPr>
          <w:p w14:paraId="7E9F3E88" w14:textId="77777777" w:rsidR="0007515B" w:rsidRDefault="0075131D">
            <w:pPr>
              <w:pStyle w:val="TableParagraph"/>
            </w:pPr>
            <w:r>
              <w:t>60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62BF6ACA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281C218F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956" w:type="dxa"/>
          </w:tcPr>
          <w:p w14:paraId="5A4035BA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200</w:t>
            </w:r>
          </w:p>
        </w:tc>
        <w:tc>
          <w:tcPr>
            <w:tcW w:w="1401" w:type="dxa"/>
          </w:tcPr>
          <w:p w14:paraId="6C5A050C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425" w:type="dxa"/>
          </w:tcPr>
          <w:p w14:paraId="54808D73" w14:textId="77777777" w:rsidR="0007515B" w:rsidRDefault="0075131D">
            <w:pPr>
              <w:pStyle w:val="TableParagraph"/>
            </w:pPr>
            <w:r>
              <w:t>240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29CA0A1A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6470A471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956" w:type="dxa"/>
          </w:tcPr>
          <w:p w14:paraId="506173D1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200</w:t>
            </w:r>
          </w:p>
        </w:tc>
        <w:tc>
          <w:tcPr>
            <w:tcW w:w="1401" w:type="dxa"/>
          </w:tcPr>
          <w:p w14:paraId="45A500ED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425" w:type="dxa"/>
          </w:tcPr>
          <w:p w14:paraId="6621626E" w14:textId="77777777" w:rsidR="0007515B" w:rsidRDefault="0075131D">
            <w:pPr>
              <w:pStyle w:val="TableParagraph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27F53DF4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46F24FC0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956" w:type="dxa"/>
          </w:tcPr>
          <w:p w14:paraId="58EA5D74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401" w:type="dxa"/>
          </w:tcPr>
          <w:p w14:paraId="321009C7" w14:textId="77777777" w:rsidR="0007515B" w:rsidRDefault="0075131D">
            <w:pPr>
              <w:pStyle w:val="TableParagraph"/>
            </w:pPr>
            <w:r>
              <w:t>16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500,00</w:t>
            </w:r>
          </w:p>
        </w:tc>
        <w:tc>
          <w:tcPr>
            <w:tcW w:w="1425" w:type="dxa"/>
          </w:tcPr>
          <w:p w14:paraId="2C53DA95" w14:textId="77777777" w:rsidR="0007515B" w:rsidRDefault="0075131D">
            <w:pPr>
              <w:pStyle w:val="TableParagraph"/>
            </w:pPr>
            <w:r>
              <w:t>16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500,00</w:t>
            </w:r>
          </w:p>
        </w:tc>
      </w:tr>
      <w:tr w:rsidR="0007515B" w14:paraId="31039F64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0656797C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</w:pPr>
            <w:r>
              <w:t>Razem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roku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425" w:type="dxa"/>
            <w:shd w:val="clear" w:color="auto" w:fill="DEEBF7"/>
          </w:tcPr>
          <w:p w14:paraId="3E7F343B" w14:textId="77777777" w:rsidR="0007515B" w:rsidRDefault="0075131D">
            <w:pPr>
              <w:pStyle w:val="TableParagraph"/>
              <w:spacing w:before="28" w:line="251" w:lineRule="exact"/>
            </w:pPr>
            <w:r>
              <w:t>346</w:t>
            </w:r>
            <w:r>
              <w:rPr>
                <w:spacing w:val="-2"/>
              </w:rPr>
              <w:t xml:space="preserve"> 500,00</w:t>
            </w:r>
          </w:p>
        </w:tc>
      </w:tr>
      <w:tr w:rsidR="0007515B" w14:paraId="48CDD72E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73067EA4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956" w:type="dxa"/>
          </w:tcPr>
          <w:p w14:paraId="5B354613" w14:textId="77777777" w:rsidR="0007515B" w:rsidRDefault="0075131D">
            <w:pPr>
              <w:pStyle w:val="TableParagraph"/>
            </w:pPr>
            <w:r>
              <w:rPr>
                <w:spacing w:val="-5"/>
              </w:rPr>
              <w:t>200</w:t>
            </w:r>
          </w:p>
        </w:tc>
        <w:tc>
          <w:tcPr>
            <w:tcW w:w="1401" w:type="dxa"/>
          </w:tcPr>
          <w:p w14:paraId="25CE2158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425" w:type="dxa"/>
          </w:tcPr>
          <w:p w14:paraId="6FE1E9A8" w14:textId="77777777" w:rsidR="0007515B" w:rsidRDefault="0075131D">
            <w:pPr>
              <w:pStyle w:val="TableParagraph"/>
            </w:pPr>
            <w:r>
              <w:t>60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3C11BDE5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1BC4D103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956" w:type="dxa"/>
          </w:tcPr>
          <w:p w14:paraId="689316A3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200</w:t>
            </w:r>
          </w:p>
        </w:tc>
        <w:tc>
          <w:tcPr>
            <w:tcW w:w="1401" w:type="dxa"/>
          </w:tcPr>
          <w:p w14:paraId="6DD84E0B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425" w:type="dxa"/>
          </w:tcPr>
          <w:p w14:paraId="1E36EC3E" w14:textId="77777777" w:rsidR="0007515B" w:rsidRDefault="0075131D">
            <w:pPr>
              <w:pStyle w:val="TableParagraph"/>
            </w:pPr>
            <w:r>
              <w:t>240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1F22BE24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0FAEDCF3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956" w:type="dxa"/>
          </w:tcPr>
          <w:p w14:paraId="425F1930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200</w:t>
            </w:r>
          </w:p>
        </w:tc>
        <w:tc>
          <w:tcPr>
            <w:tcW w:w="1401" w:type="dxa"/>
          </w:tcPr>
          <w:p w14:paraId="55562825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425" w:type="dxa"/>
          </w:tcPr>
          <w:p w14:paraId="654EE7E2" w14:textId="77777777" w:rsidR="0007515B" w:rsidRDefault="0075131D">
            <w:pPr>
              <w:pStyle w:val="TableParagraph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39E78907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12E53A48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956" w:type="dxa"/>
          </w:tcPr>
          <w:p w14:paraId="7EF98F67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401" w:type="dxa"/>
          </w:tcPr>
          <w:p w14:paraId="46FF6BE9" w14:textId="77777777" w:rsidR="0007515B" w:rsidRDefault="0075131D">
            <w:pPr>
              <w:pStyle w:val="TableParagraph"/>
            </w:pPr>
            <w:r>
              <w:t>16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500,00</w:t>
            </w:r>
          </w:p>
        </w:tc>
        <w:tc>
          <w:tcPr>
            <w:tcW w:w="1425" w:type="dxa"/>
          </w:tcPr>
          <w:p w14:paraId="4FDBAF79" w14:textId="77777777" w:rsidR="0007515B" w:rsidRDefault="0075131D">
            <w:pPr>
              <w:pStyle w:val="TableParagraph"/>
            </w:pPr>
            <w:r>
              <w:t>16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500,00</w:t>
            </w:r>
          </w:p>
        </w:tc>
      </w:tr>
      <w:tr w:rsidR="0007515B" w14:paraId="237245FA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0280A3BE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</w:pPr>
            <w:r>
              <w:t>Razem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roku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  <w:tc>
          <w:tcPr>
            <w:tcW w:w="1425" w:type="dxa"/>
            <w:shd w:val="clear" w:color="auto" w:fill="DEEBF7"/>
          </w:tcPr>
          <w:p w14:paraId="1C166D78" w14:textId="77777777" w:rsidR="0007515B" w:rsidRDefault="0075131D">
            <w:pPr>
              <w:pStyle w:val="TableParagraph"/>
              <w:spacing w:before="28" w:line="251" w:lineRule="exact"/>
            </w:pPr>
            <w:r>
              <w:t>346</w:t>
            </w:r>
            <w:r>
              <w:rPr>
                <w:spacing w:val="-2"/>
              </w:rPr>
              <w:t xml:space="preserve"> 500,00</w:t>
            </w:r>
          </w:p>
        </w:tc>
      </w:tr>
      <w:tr w:rsidR="0007515B" w14:paraId="3104DAB9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71F346D5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956" w:type="dxa"/>
          </w:tcPr>
          <w:p w14:paraId="1CF1505E" w14:textId="77777777" w:rsidR="0007515B" w:rsidRDefault="0075131D">
            <w:pPr>
              <w:pStyle w:val="TableParagraph"/>
            </w:pPr>
            <w:r>
              <w:rPr>
                <w:spacing w:val="-5"/>
              </w:rPr>
              <w:t>200</w:t>
            </w:r>
          </w:p>
        </w:tc>
        <w:tc>
          <w:tcPr>
            <w:tcW w:w="1401" w:type="dxa"/>
          </w:tcPr>
          <w:p w14:paraId="70A4EAB5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425" w:type="dxa"/>
          </w:tcPr>
          <w:p w14:paraId="01CD0351" w14:textId="77777777" w:rsidR="0007515B" w:rsidRDefault="0075131D">
            <w:pPr>
              <w:pStyle w:val="TableParagraph"/>
            </w:pPr>
            <w:r>
              <w:t>60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45E51E0F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2247A9B4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956" w:type="dxa"/>
          </w:tcPr>
          <w:p w14:paraId="3246153D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200</w:t>
            </w:r>
          </w:p>
        </w:tc>
        <w:tc>
          <w:tcPr>
            <w:tcW w:w="1401" w:type="dxa"/>
          </w:tcPr>
          <w:p w14:paraId="45A99D80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425" w:type="dxa"/>
          </w:tcPr>
          <w:p w14:paraId="170C1743" w14:textId="77777777" w:rsidR="0007515B" w:rsidRDefault="0075131D">
            <w:pPr>
              <w:pStyle w:val="TableParagraph"/>
            </w:pPr>
            <w:r>
              <w:t>240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0F242E3E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01BF128D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956" w:type="dxa"/>
          </w:tcPr>
          <w:p w14:paraId="1A374A52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200</w:t>
            </w:r>
          </w:p>
        </w:tc>
        <w:tc>
          <w:tcPr>
            <w:tcW w:w="1401" w:type="dxa"/>
          </w:tcPr>
          <w:p w14:paraId="562AEDE1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425" w:type="dxa"/>
          </w:tcPr>
          <w:p w14:paraId="47F4A329" w14:textId="77777777" w:rsidR="0007515B" w:rsidRDefault="0075131D">
            <w:pPr>
              <w:pStyle w:val="TableParagraph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61740B4C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7A0ECBE6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956" w:type="dxa"/>
          </w:tcPr>
          <w:p w14:paraId="24B12C6B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401" w:type="dxa"/>
          </w:tcPr>
          <w:p w14:paraId="3C01D412" w14:textId="77777777" w:rsidR="0007515B" w:rsidRDefault="0075131D">
            <w:pPr>
              <w:pStyle w:val="TableParagraph"/>
            </w:pPr>
            <w:r>
              <w:t>16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500,00</w:t>
            </w:r>
          </w:p>
        </w:tc>
        <w:tc>
          <w:tcPr>
            <w:tcW w:w="1425" w:type="dxa"/>
          </w:tcPr>
          <w:p w14:paraId="2D319028" w14:textId="77777777" w:rsidR="0007515B" w:rsidRDefault="0075131D">
            <w:pPr>
              <w:pStyle w:val="TableParagraph"/>
            </w:pPr>
            <w:r>
              <w:t>16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500,00</w:t>
            </w:r>
          </w:p>
        </w:tc>
      </w:tr>
      <w:tr w:rsidR="0007515B" w14:paraId="379FAEC8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3BE2485D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</w:pPr>
            <w:r>
              <w:t>Razem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roku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2028</w:t>
            </w:r>
          </w:p>
        </w:tc>
        <w:tc>
          <w:tcPr>
            <w:tcW w:w="1425" w:type="dxa"/>
            <w:shd w:val="clear" w:color="auto" w:fill="DEEBF7"/>
          </w:tcPr>
          <w:p w14:paraId="72FEE4E2" w14:textId="77777777" w:rsidR="0007515B" w:rsidRDefault="0075131D">
            <w:pPr>
              <w:pStyle w:val="TableParagraph"/>
              <w:spacing w:before="28" w:line="251" w:lineRule="exact"/>
            </w:pPr>
            <w:r>
              <w:t>346</w:t>
            </w:r>
            <w:r>
              <w:rPr>
                <w:spacing w:val="-2"/>
              </w:rPr>
              <w:t xml:space="preserve"> 500,00</w:t>
            </w:r>
          </w:p>
        </w:tc>
      </w:tr>
      <w:tr w:rsidR="0007515B" w14:paraId="5763069D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04011217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956" w:type="dxa"/>
          </w:tcPr>
          <w:p w14:paraId="381FB141" w14:textId="77777777" w:rsidR="0007515B" w:rsidRDefault="0075131D">
            <w:pPr>
              <w:pStyle w:val="TableParagraph"/>
            </w:pPr>
            <w:r>
              <w:rPr>
                <w:spacing w:val="-5"/>
              </w:rPr>
              <w:t>200</w:t>
            </w:r>
          </w:p>
        </w:tc>
        <w:tc>
          <w:tcPr>
            <w:tcW w:w="1401" w:type="dxa"/>
          </w:tcPr>
          <w:p w14:paraId="32DFED98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425" w:type="dxa"/>
          </w:tcPr>
          <w:p w14:paraId="53AAB809" w14:textId="77777777" w:rsidR="0007515B" w:rsidRDefault="0075131D">
            <w:pPr>
              <w:pStyle w:val="TableParagraph"/>
            </w:pPr>
            <w:r>
              <w:t>60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31461F8B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0D018A9B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956" w:type="dxa"/>
          </w:tcPr>
          <w:p w14:paraId="0F2F206C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200</w:t>
            </w:r>
          </w:p>
        </w:tc>
        <w:tc>
          <w:tcPr>
            <w:tcW w:w="1401" w:type="dxa"/>
          </w:tcPr>
          <w:p w14:paraId="1DFB86FC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425" w:type="dxa"/>
          </w:tcPr>
          <w:p w14:paraId="55762A6B" w14:textId="77777777" w:rsidR="0007515B" w:rsidRDefault="0075131D">
            <w:pPr>
              <w:pStyle w:val="TableParagraph"/>
            </w:pPr>
            <w:r>
              <w:t>240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2465911B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6A34D4B6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956" w:type="dxa"/>
          </w:tcPr>
          <w:p w14:paraId="07D13352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200</w:t>
            </w:r>
          </w:p>
        </w:tc>
        <w:tc>
          <w:tcPr>
            <w:tcW w:w="1401" w:type="dxa"/>
          </w:tcPr>
          <w:p w14:paraId="7FAA8529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425" w:type="dxa"/>
          </w:tcPr>
          <w:p w14:paraId="4BC374D3" w14:textId="77777777" w:rsidR="0007515B" w:rsidRDefault="0075131D">
            <w:pPr>
              <w:pStyle w:val="TableParagraph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0D46A3E1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677C731A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956" w:type="dxa"/>
          </w:tcPr>
          <w:p w14:paraId="2C58926D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401" w:type="dxa"/>
          </w:tcPr>
          <w:p w14:paraId="5CF61B3D" w14:textId="77777777" w:rsidR="0007515B" w:rsidRDefault="0075131D">
            <w:pPr>
              <w:pStyle w:val="TableParagraph"/>
            </w:pPr>
            <w:r>
              <w:t>16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500,00</w:t>
            </w:r>
          </w:p>
        </w:tc>
        <w:tc>
          <w:tcPr>
            <w:tcW w:w="1425" w:type="dxa"/>
          </w:tcPr>
          <w:p w14:paraId="687FE37A" w14:textId="77777777" w:rsidR="0007515B" w:rsidRDefault="0075131D">
            <w:pPr>
              <w:pStyle w:val="TableParagraph"/>
            </w:pPr>
            <w:r>
              <w:t>16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500,00</w:t>
            </w:r>
          </w:p>
        </w:tc>
      </w:tr>
      <w:tr w:rsidR="0007515B" w14:paraId="40A20E66" w14:textId="77777777">
        <w:trPr>
          <w:trHeight w:val="299"/>
        </w:trPr>
        <w:tc>
          <w:tcPr>
            <w:tcW w:w="7635" w:type="dxa"/>
            <w:gridSpan w:val="3"/>
            <w:shd w:val="clear" w:color="auto" w:fill="DEEBF7"/>
          </w:tcPr>
          <w:p w14:paraId="6A099912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</w:pPr>
            <w:r>
              <w:t>Razem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roku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2029</w:t>
            </w:r>
          </w:p>
        </w:tc>
        <w:tc>
          <w:tcPr>
            <w:tcW w:w="1425" w:type="dxa"/>
            <w:shd w:val="clear" w:color="auto" w:fill="DEEBF7"/>
          </w:tcPr>
          <w:p w14:paraId="0D42396F" w14:textId="77777777" w:rsidR="0007515B" w:rsidRDefault="0075131D">
            <w:pPr>
              <w:pStyle w:val="TableParagraph"/>
              <w:spacing w:before="28" w:line="251" w:lineRule="exact"/>
            </w:pPr>
            <w:r>
              <w:t>346</w:t>
            </w:r>
            <w:r>
              <w:rPr>
                <w:spacing w:val="-2"/>
              </w:rPr>
              <w:t xml:space="preserve"> 500,00</w:t>
            </w:r>
          </w:p>
        </w:tc>
      </w:tr>
      <w:tr w:rsidR="0007515B" w14:paraId="2AD10C4D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240F25F0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956" w:type="dxa"/>
          </w:tcPr>
          <w:p w14:paraId="742F3B94" w14:textId="77777777" w:rsidR="0007515B" w:rsidRDefault="0075131D">
            <w:pPr>
              <w:pStyle w:val="TableParagraph"/>
            </w:pPr>
            <w:r>
              <w:rPr>
                <w:spacing w:val="-5"/>
              </w:rPr>
              <w:t>200</w:t>
            </w:r>
          </w:p>
        </w:tc>
        <w:tc>
          <w:tcPr>
            <w:tcW w:w="1401" w:type="dxa"/>
          </w:tcPr>
          <w:p w14:paraId="530DA356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425" w:type="dxa"/>
          </w:tcPr>
          <w:p w14:paraId="4D3FFCC6" w14:textId="77777777" w:rsidR="0007515B" w:rsidRDefault="0075131D">
            <w:pPr>
              <w:pStyle w:val="TableParagraph"/>
            </w:pPr>
            <w:r>
              <w:t>60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7DB5E028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30D1ADAE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956" w:type="dxa"/>
          </w:tcPr>
          <w:p w14:paraId="7700BF87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200</w:t>
            </w:r>
          </w:p>
        </w:tc>
        <w:tc>
          <w:tcPr>
            <w:tcW w:w="1401" w:type="dxa"/>
          </w:tcPr>
          <w:p w14:paraId="72C09DA5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425" w:type="dxa"/>
          </w:tcPr>
          <w:p w14:paraId="626CA9AB" w14:textId="77777777" w:rsidR="0007515B" w:rsidRDefault="0075131D">
            <w:pPr>
              <w:pStyle w:val="TableParagraph"/>
            </w:pPr>
            <w:r>
              <w:t>240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5CA8D5A7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456552F8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956" w:type="dxa"/>
          </w:tcPr>
          <w:p w14:paraId="5B2CD86C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200</w:t>
            </w:r>
          </w:p>
        </w:tc>
        <w:tc>
          <w:tcPr>
            <w:tcW w:w="1401" w:type="dxa"/>
          </w:tcPr>
          <w:p w14:paraId="62778963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425" w:type="dxa"/>
          </w:tcPr>
          <w:p w14:paraId="1EDE9939" w14:textId="77777777" w:rsidR="0007515B" w:rsidRDefault="0075131D">
            <w:pPr>
              <w:pStyle w:val="TableParagraph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6EE17B4C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54195F7A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956" w:type="dxa"/>
          </w:tcPr>
          <w:p w14:paraId="6C70B62A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401" w:type="dxa"/>
          </w:tcPr>
          <w:p w14:paraId="3B096A36" w14:textId="77777777" w:rsidR="0007515B" w:rsidRDefault="0075131D">
            <w:pPr>
              <w:pStyle w:val="TableParagraph"/>
            </w:pPr>
            <w:r>
              <w:t>16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500,00</w:t>
            </w:r>
          </w:p>
        </w:tc>
        <w:tc>
          <w:tcPr>
            <w:tcW w:w="1425" w:type="dxa"/>
          </w:tcPr>
          <w:p w14:paraId="733C6451" w14:textId="77777777" w:rsidR="0007515B" w:rsidRDefault="0075131D">
            <w:pPr>
              <w:pStyle w:val="TableParagraph"/>
            </w:pPr>
            <w:r>
              <w:t>16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500,00</w:t>
            </w:r>
          </w:p>
        </w:tc>
      </w:tr>
      <w:tr w:rsidR="0007515B" w14:paraId="6D5B938C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5B4406D2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</w:pPr>
            <w:r>
              <w:t>Razem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roku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2030</w:t>
            </w:r>
          </w:p>
        </w:tc>
        <w:tc>
          <w:tcPr>
            <w:tcW w:w="1425" w:type="dxa"/>
            <w:shd w:val="clear" w:color="auto" w:fill="DEEBF7"/>
          </w:tcPr>
          <w:p w14:paraId="5BC69C00" w14:textId="77777777" w:rsidR="0007515B" w:rsidRDefault="0075131D">
            <w:pPr>
              <w:pStyle w:val="TableParagraph"/>
              <w:spacing w:before="28" w:line="251" w:lineRule="exact"/>
            </w:pPr>
            <w:r>
              <w:t>346</w:t>
            </w:r>
            <w:r>
              <w:rPr>
                <w:spacing w:val="-2"/>
              </w:rPr>
              <w:t xml:space="preserve"> 500,00</w:t>
            </w:r>
          </w:p>
        </w:tc>
      </w:tr>
      <w:tr w:rsidR="0007515B" w14:paraId="394C05DA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6D38631C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  <w:rPr>
                <w:b/>
              </w:rPr>
            </w:pPr>
            <w:r>
              <w:rPr>
                <w:b/>
              </w:rPr>
              <w:t>Razem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latach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2026-</w:t>
            </w:r>
            <w:r>
              <w:rPr>
                <w:b/>
                <w:spacing w:val="-4"/>
              </w:rPr>
              <w:t>2030</w:t>
            </w:r>
          </w:p>
        </w:tc>
        <w:tc>
          <w:tcPr>
            <w:tcW w:w="1425" w:type="dxa"/>
            <w:shd w:val="clear" w:color="auto" w:fill="DEEBF7"/>
          </w:tcPr>
          <w:p w14:paraId="273F0FC0" w14:textId="77777777" w:rsidR="0007515B" w:rsidRDefault="0075131D">
            <w:pPr>
              <w:pStyle w:val="TableParagraph"/>
              <w:spacing w:before="28" w:line="251" w:lineRule="exac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732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500,00</w:t>
            </w:r>
          </w:p>
        </w:tc>
      </w:tr>
    </w:tbl>
    <w:p w14:paraId="34895284" w14:textId="77777777" w:rsidR="0007515B" w:rsidRDefault="0007515B">
      <w:pPr>
        <w:pStyle w:val="TableParagraph"/>
        <w:spacing w:line="251" w:lineRule="exact"/>
        <w:rPr>
          <w:b/>
        </w:rPr>
        <w:sectPr w:rsidR="0007515B">
          <w:pgSz w:w="11910" w:h="16840"/>
          <w:pgMar w:top="1520" w:right="566" w:bottom="1220" w:left="566" w:header="0" w:footer="1030" w:gutter="0"/>
          <w:cols w:space="708"/>
        </w:sectPr>
      </w:pPr>
    </w:p>
    <w:p w14:paraId="132F4F06" w14:textId="77777777" w:rsidR="0007515B" w:rsidRDefault="0075131D">
      <w:pPr>
        <w:pStyle w:val="Tekstpodstawowy"/>
        <w:spacing w:before="79"/>
        <w:ind w:left="851"/>
      </w:pPr>
      <w:r>
        <w:rPr>
          <w:b/>
        </w:rPr>
        <w:lastRenderedPageBreak/>
        <w:t>Wariant</w:t>
      </w:r>
      <w:r>
        <w:rPr>
          <w:b/>
          <w:spacing w:val="-6"/>
        </w:rPr>
        <w:t xml:space="preserve"> </w:t>
      </w:r>
      <w:r>
        <w:rPr>
          <w:b/>
        </w:rPr>
        <w:t>III</w:t>
      </w:r>
      <w:r>
        <w:rPr>
          <w:b/>
          <w:spacing w:val="-2"/>
        </w:rPr>
        <w:t xml:space="preserve"> </w:t>
      </w:r>
      <w:r>
        <w:rPr>
          <w:rFonts w:ascii="Courier New" w:hAnsi="Courier New"/>
        </w:rPr>
        <w:t>-</w:t>
      </w:r>
      <w:r>
        <w:rPr>
          <w:rFonts w:ascii="Courier New" w:hAnsi="Courier New"/>
          <w:spacing w:val="-78"/>
        </w:rPr>
        <w:t xml:space="preserve"> </w:t>
      </w:r>
      <w:r>
        <w:t>objęcie</w:t>
      </w:r>
      <w:r>
        <w:rPr>
          <w:spacing w:val="-3"/>
        </w:rPr>
        <w:t xml:space="preserve"> </w:t>
      </w:r>
      <w:r>
        <w:t>PPZ</w:t>
      </w:r>
      <w:r>
        <w:rPr>
          <w:spacing w:val="-3"/>
        </w:rPr>
        <w:t xml:space="preserve"> </w:t>
      </w:r>
      <w:r>
        <w:t>ok.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(ok.</w:t>
      </w:r>
      <w:r>
        <w:rPr>
          <w:spacing w:val="-3"/>
        </w:rPr>
        <w:t xml:space="preserve"> </w:t>
      </w:r>
      <w:r>
        <w:t>17,25%</w:t>
      </w:r>
      <w:r>
        <w:rPr>
          <w:spacing w:val="-3"/>
        </w:rPr>
        <w:t xml:space="preserve"> </w:t>
      </w:r>
      <w:r>
        <w:t>populacji</w:t>
      </w:r>
      <w:r>
        <w:rPr>
          <w:spacing w:val="-2"/>
        </w:rPr>
        <w:t xml:space="preserve"> docelowej)</w:t>
      </w:r>
    </w:p>
    <w:p w14:paraId="18F74E15" w14:textId="77777777" w:rsidR="0007515B" w:rsidRDefault="0075131D">
      <w:pPr>
        <w:spacing w:before="238" w:line="271" w:lineRule="auto"/>
        <w:ind w:left="850" w:right="876"/>
        <w:rPr>
          <w:b/>
          <w:sz w:val="20"/>
        </w:rPr>
      </w:pPr>
      <w:r>
        <w:rPr>
          <w:b/>
          <w:sz w:val="20"/>
        </w:rPr>
        <w:t>Tab.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VIII.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Łączne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szacunkowe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koszty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programu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podziale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etapy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poszczególne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interwencje w całym okresie realizacji (wariant III)</w:t>
      </w:r>
    </w:p>
    <w:p w14:paraId="627B383E" w14:textId="77777777" w:rsidR="0007515B" w:rsidRDefault="0007515B">
      <w:pPr>
        <w:pStyle w:val="Tekstpodstawowy"/>
        <w:spacing w:before="3"/>
        <w:rPr>
          <w:b/>
          <w:sz w:val="8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5"/>
        <w:gridCol w:w="887"/>
        <w:gridCol w:w="1275"/>
        <w:gridCol w:w="1553"/>
      </w:tblGrid>
      <w:tr w:rsidR="0007515B" w14:paraId="60144796" w14:textId="77777777">
        <w:trPr>
          <w:trHeight w:val="505"/>
        </w:trPr>
        <w:tc>
          <w:tcPr>
            <w:tcW w:w="5345" w:type="dxa"/>
            <w:shd w:val="clear" w:color="auto" w:fill="BDD7ED"/>
          </w:tcPr>
          <w:p w14:paraId="2C29A0B4" w14:textId="77777777" w:rsidR="0007515B" w:rsidRDefault="0075131D">
            <w:pPr>
              <w:pStyle w:val="TableParagraph"/>
              <w:spacing w:before="131" w:line="240" w:lineRule="auto"/>
              <w:ind w:left="69" w:right="0"/>
              <w:jc w:val="left"/>
            </w:pPr>
            <w:r>
              <w:t>Rodzaj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kosztu</w:t>
            </w:r>
          </w:p>
        </w:tc>
        <w:tc>
          <w:tcPr>
            <w:tcW w:w="887" w:type="dxa"/>
            <w:shd w:val="clear" w:color="auto" w:fill="BDD7ED"/>
          </w:tcPr>
          <w:p w14:paraId="5406EEBC" w14:textId="77777777" w:rsidR="0007515B" w:rsidRDefault="0075131D">
            <w:pPr>
              <w:pStyle w:val="TableParagraph"/>
              <w:spacing w:before="0" w:line="250" w:lineRule="atLeast"/>
              <w:ind w:left="204" w:right="109" w:hanging="80"/>
              <w:jc w:val="left"/>
            </w:pPr>
            <w:r>
              <w:rPr>
                <w:spacing w:val="-2"/>
              </w:rPr>
              <w:t xml:space="preserve">Liczba </w:t>
            </w:r>
            <w:r>
              <w:rPr>
                <w:spacing w:val="-4"/>
              </w:rPr>
              <w:t>osób</w:t>
            </w:r>
          </w:p>
        </w:tc>
        <w:tc>
          <w:tcPr>
            <w:tcW w:w="1275" w:type="dxa"/>
            <w:shd w:val="clear" w:color="auto" w:fill="BDD7ED"/>
          </w:tcPr>
          <w:p w14:paraId="290177DE" w14:textId="77777777" w:rsidR="0007515B" w:rsidRDefault="0075131D">
            <w:pPr>
              <w:pStyle w:val="TableParagraph"/>
              <w:spacing w:before="131" w:line="240" w:lineRule="auto"/>
              <w:ind w:left="191" w:right="0"/>
              <w:jc w:val="left"/>
            </w:pPr>
            <w:r>
              <w:t>Cena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(zł)</w:t>
            </w:r>
          </w:p>
        </w:tc>
        <w:tc>
          <w:tcPr>
            <w:tcW w:w="1553" w:type="dxa"/>
            <w:shd w:val="clear" w:color="auto" w:fill="BDD7ED"/>
          </w:tcPr>
          <w:p w14:paraId="386043C2" w14:textId="77777777" w:rsidR="0007515B" w:rsidRDefault="0075131D">
            <w:pPr>
              <w:pStyle w:val="TableParagraph"/>
              <w:spacing w:before="131" w:line="240" w:lineRule="auto"/>
              <w:ind w:left="318" w:right="0"/>
              <w:jc w:val="left"/>
            </w:pPr>
            <w:r>
              <w:t>Koszt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(zł)</w:t>
            </w:r>
          </w:p>
        </w:tc>
      </w:tr>
      <w:tr w:rsidR="0007515B" w14:paraId="2260A8AA" w14:textId="77777777">
        <w:trPr>
          <w:trHeight w:val="283"/>
        </w:trPr>
        <w:tc>
          <w:tcPr>
            <w:tcW w:w="5345" w:type="dxa"/>
            <w:shd w:val="clear" w:color="auto" w:fill="DEEBF7"/>
          </w:tcPr>
          <w:p w14:paraId="050B24BB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887" w:type="dxa"/>
          </w:tcPr>
          <w:p w14:paraId="178CC83E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5"/>
              </w:rPr>
              <w:t>500</w:t>
            </w:r>
          </w:p>
        </w:tc>
        <w:tc>
          <w:tcPr>
            <w:tcW w:w="1275" w:type="dxa"/>
          </w:tcPr>
          <w:p w14:paraId="0EEAAFBE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553" w:type="dxa"/>
          </w:tcPr>
          <w:p w14:paraId="5C64CEDC" w14:textId="77777777" w:rsidR="0007515B" w:rsidRDefault="0075131D">
            <w:pPr>
              <w:pStyle w:val="TableParagraph"/>
            </w:pPr>
            <w:r>
              <w:t>450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08A6054E" w14:textId="77777777">
        <w:trPr>
          <w:trHeight w:val="284"/>
        </w:trPr>
        <w:tc>
          <w:tcPr>
            <w:tcW w:w="5345" w:type="dxa"/>
            <w:shd w:val="clear" w:color="auto" w:fill="DEEBF7"/>
          </w:tcPr>
          <w:p w14:paraId="713333F5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887" w:type="dxa"/>
          </w:tcPr>
          <w:p w14:paraId="545D32AB" w14:textId="77777777" w:rsidR="0007515B" w:rsidRDefault="0075131D">
            <w:pPr>
              <w:pStyle w:val="TableParagraph"/>
              <w:spacing w:before="5" w:line="240" w:lineRule="auto"/>
            </w:pPr>
            <w:r>
              <w:t xml:space="preserve">1 </w:t>
            </w:r>
            <w:r>
              <w:rPr>
                <w:spacing w:val="-5"/>
              </w:rPr>
              <w:t>500</w:t>
            </w:r>
          </w:p>
        </w:tc>
        <w:tc>
          <w:tcPr>
            <w:tcW w:w="1275" w:type="dxa"/>
          </w:tcPr>
          <w:p w14:paraId="166D9CEB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553" w:type="dxa"/>
          </w:tcPr>
          <w:p w14:paraId="0629B233" w14:textId="77777777" w:rsidR="0007515B" w:rsidRDefault="0075131D">
            <w:pPr>
              <w:pStyle w:val="TableParagraph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800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57C60BE3" w14:textId="77777777">
        <w:trPr>
          <w:trHeight w:val="283"/>
        </w:trPr>
        <w:tc>
          <w:tcPr>
            <w:tcW w:w="5345" w:type="dxa"/>
            <w:shd w:val="clear" w:color="auto" w:fill="DEEBF7"/>
          </w:tcPr>
          <w:p w14:paraId="64262C58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887" w:type="dxa"/>
          </w:tcPr>
          <w:p w14:paraId="27800FDA" w14:textId="77777777" w:rsidR="0007515B" w:rsidRDefault="0075131D">
            <w:pPr>
              <w:pStyle w:val="TableParagraph"/>
              <w:spacing w:before="5" w:line="240" w:lineRule="auto"/>
            </w:pPr>
            <w:r>
              <w:t xml:space="preserve">1 </w:t>
            </w:r>
            <w:r>
              <w:rPr>
                <w:spacing w:val="-5"/>
              </w:rPr>
              <w:t>500</w:t>
            </w:r>
          </w:p>
        </w:tc>
        <w:tc>
          <w:tcPr>
            <w:tcW w:w="1275" w:type="dxa"/>
          </w:tcPr>
          <w:p w14:paraId="76ECD68A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553" w:type="dxa"/>
          </w:tcPr>
          <w:p w14:paraId="76EF5CBF" w14:textId="77777777" w:rsidR="0007515B" w:rsidRDefault="0075131D">
            <w:pPr>
              <w:pStyle w:val="TableParagraph"/>
            </w:pPr>
            <w:r>
              <w:t>225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701376CA" w14:textId="77777777">
        <w:trPr>
          <w:trHeight w:val="284"/>
        </w:trPr>
        <w:tc>
          <w:tcPr>
            <w:tcW w:w="5345" w:type="dxa"/>
            <w:shd w:val="clear" w:color="auto" w:fill="DEEBF7"/>
          </w:tcPr>
          <w:p w14:paraId="63C2F115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887" w:type="dxa"/>
          </w:tcPr>
          <w:p w14:paraId="48A7A8DE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275" w:type="dxa"/>
          </w:tcPr>
          <w:p w14:paraId="63061840" w14:textId="77777777" w:rsidR="0007515B" w:rsidRDefault="0075131D">
            <w:pPr>
              <w:pStyle w:val="TableParagraph"/>
            </w:pPr>
            <w:r>
              <w:t>123</w:t>
            </w:r>
            <w:r>
              <w:rPr>
                <w:spacing w:val="-2"/>
              </w:rPr>
              <w:t xml:space="preserve"> 750,00</w:t>
            </w:r>
          </w:p>
        </w:tc>
        <w:tc>
          <w:tcPr>
            <w:tcW w:w="1553" w:type="dxa"/>
          </w:tcPr>
          <w:p w14:paraId="7BDD33A7" w14:textId="77777777" w:rsidR="0007515B" w:rsidRDefault="0075131D">
            <w:pPr>
              <w:pStyle w:val="TableParagraph"/>
            </w:pPr>
            <w:r>
              <w:t>123</w:t>
            </w:r>
            <w:r>
              <w:rPr>
                <w:spacing w:val="-2"/>
              </w:rPr>
              <w:t xml:space="preserve"> 750,00</w:t>
            </w:r>
          </w:p>
        </w:tc>
      </w:tr>
      <w:tr w:rsidR="0007515B" w14:paraId="26AB0444" w14:textId="77777777">
        <w:trPr>
          <w:trHeight w:val="300"/>
        </w:trPr>
        <w:tc>
          <w:tcPr>
            <w:tcW w:w="7507" w:type="dxa"/>
            <w:gridSpan w:val="3"/>
            <w:shd w:val="clear" w:color="auto" w:fill="DEEBF7"/>
          </w:tcPr>
          <w:p w14:paraId="35C11D98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  <w:rPr>
                <w:b/>
              </w:rPr>
            </w:pPr>
            <w:r>
              <w:rPr>
                <w:b/>
                <w:spacing w:val="-2"/>
              </w:rPr>
              <w:t>Razem</w:t>
            </w:r>
          </w:p>
        </w:tc>
        <w:tc>
          <w:tcPr>
            <w:tcW w:w="1553" w:type="dxa"/>
            <w:shd w:val="clear" w:color="auto" w:fill="DEEBF7"/>
          </w:tcPr>
          <w:p w14:paraId="4C990D96" w14:textId="77777777" w:rsidR="0007515B" w:rsidRDefault="0075131D">
            <w:pPr>
              <w:pStyle w:val="TableParagraph"/>
              <w:spacing w:before="28" w:line="251" w:lineRule="exact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598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750,00</w:t>
            </w:r>
          </w:p>
        </w:tc>
      </w:tr>
    </w:tbl>
    <w:p w14:paraId="09CF7734" w14:textId="77777777" w:rsidR="0007515B" w:rsidRDefault="0075131D">
      <w:pPr>
        <w:spacing w:before="208"/>
        <w:ind w:left="851"/>
        <w:rPr>
          <w:b/>
          <w:sz w:val="20"/>
        </w:rPr>
      </w:pPr>
      <w:r>
        <w:rPr>
          <w:b/>
          <w:sz w:val="20"/>
        </w:rPr>
        <w:t>Tab.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IX.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Szacunkowe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koszty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programu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podziale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poszczególne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lata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(wariant</w:t>
      </w:r>
      <w:r>
        <w:rPr>
          <w:b/>
          <w:spacing w:val="-4"/>
          <w:sz w:val="20"/>
        </w:rPr>
        <w:t xml:space="preserve"> III)</w:t>
      </w:r>
    </w:p>
    <w:p w14:paraId="771CB8D7" w14:textId="77777777" w:rsidR="0007515B" w:rsidRDefault="0007515B">
      <w:pPr>
        <w:pStyle w:val="Tekstpodstawowy"/>
        <w:spacing w:before="9"/>
        <w:rPr>
          <w:b/>
          <w:sz w:val="10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8"/>
        <w:gridCol w:w="956"/>
        <w:gridCol w:w="1401"/>
        <w:gridCol w:w="1425"/>
      </w:tblGrid>
      <w:tr w:rsidR="0007515B" w14:paraId="1F7914E3" w14:textId="77777777">
        <w:trPr>
          <w:trHeight w:val="505"/>
        </w:trPr>
        <w:tc>
          <w:tcPr>
            <w:tcW w:w="5278" w:type="dxa"/>
            <w:shd w:val="clear" w:color="auto" w:fill="BDD7ED"/>
          </w:tcPr>
          <w:p w14:paraId="23EBFDBA" w14:textId="77777777" w:rsidR="0007515B" w:rsidRDefault="0075131D">
            <w:pPr>
              <w:pStyle w:val="TableParagraph"/>
              <w:spacing w:before="131" w:line="240" w:lineRule="auto"/>
              <w:ind w:left="69" w:right="0"/>
              <w:jc w:val="left"/>
            </w:pPr>
            <w:r>
              <w:t>Rodzaj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kosztu</w:t>
            </w:r>
          </w:p>
        </w:tc>
        <w:tc>
          <w:tcPr>
            <w:tcW w:w="956" w:type="dxa"/>
            <w:shd w:val="clear" w:color="auto" w:fill="BDD7ED"/>
          </w:tcPr>
          <w:p w14:paraId="2F719885" w14:textId="77777777" w:rsidR="0007515B" w:rsidRDefault="0075131D">
            <w:pPr>
              <w:pStyle w:val="TableParagraph"/>
              <w:spacing w:before="0" w:line="250" w:lineRule="atLeast"/>
              <w:ind w:left="408" w:right="53" w:hanging="159"/>
              <w:jc w:val="left"/>
            </w:pPr>
            <w:r>
              <w:rPr>
                <w:spacing w:val="-2"/>
              </w:rPr>
              <w:t xml:space="preserve">Liczba </w:t>
            </w:r>
            <w:r>
              <w:rPr>
                <w:spacing w:val="-4"/>
              </w:rPr>
              <w:t>osób</w:t>
            </w:r>
          </w:p>
        </w:tc>
        <w:tc>
          <w:tcPr>
            <w:tcW w:w="1401" w:type="dxa"/>
            <w:shd w:val="clear" w:color="auto" w:fill="BDD7ED"/>
          </w:tcPr>
          <w:p w14:paraId="33F4F8E3" w14:textId="77777777" w:rsidR="0007515B" w:rsidRDefault="0075131D">
            <w:pPr>
              <w:pStyle w:val="TableParagraph"/>
              <w:spacing w:before="131" w:line="240" w:lineRule="auto"/>
            </w:pPr>
            <w:r>
              <w:t>Cena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(zł)</w:t>
            </w:r>
          </w:p>
        </w:tc>
        <w:tc>
          <w:tcPr>
            <w:tcW w:w="1425" w:type="dxa"/>
            <w:shd w:val="clear" w:color="auto" w:fill="BDD7ED"/>
          </w:tcPr>
          <w:p w14:paraId="57FCFCBF" w14:textId="77777777" w:rsidR="0007515B" w:rsidRDefault="0075131D">
            <w:pPr>
              <w:pStyle w:val="TableParagraph"/>
              <w:spacing w:before="131" w:line="240" w:lineRule="auto"/>
            </w:pPr>
            <w:r>
              <w:t>Koszt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(zł)</w:t>
            </w:r>
          </w:p>
        </w:tc>
      </w:tr>
      <w:tr w:rsidR="0007515B" w14:paraId="46977B71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032318B8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956" w:type="dxa"/>
          </w:tcPr>
          <w:p w14:paraId="7477EC8F" w14:textId="77777777" w:rsidR="0007515B" w:rsidRDefault="0075131D">
            <w:pPr>
              <w:pStyle w:val="TableParagraph"/>
            </w:pPr>
            <w:r>
              <w:rPr>
                <w:spacing w:val="-5"/>
              </w:rPr>
              <w:t>300</w:t>
            </w:r>
          </w:p>
        </w:tc>
        <w:tc>
          <w:tcPr>
            <w:tcW w:w="1401" w:type="dxa"/>
          </w:tcPr>
          <w:p w14:paraId="37BB201D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425" w:type="dxa"/>
          </w:tcPr>
          <w:p w14:paraId="20CBD42D" w14:textId="77777777" w:rsidR="0007515B" w:rsidRDefault="0075131D">
            <w:pPr>
              <w:pStyle w:val="TableParagraph"/>
            </w:pPr>
            <w:r>
              <w:t>90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507D7733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3C6787A0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956" w:type="dxa"/>
          </w:tcPr>
          <w:p w14:paraId="6ACADC57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300</w:t>
            </w:r>
          </w:p>
        </w:tc>
        <w:tc>
          <w:tcPr>
            <w:tcW w:w="1401" w:type="dxa"/>
          </w:tcPr>
          <w:p w14:paraId="0373DFEF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425" w:type="dxa"/>
          </w:tcPr>
          <w:p w14:paraId="0F627DB6" w14:textId="77777777" w:rsidR="0007515B" w:rsidRDefault="0075131D">
            <w:pPr>
              <w:pStyle w:val="TableParagraph"/>
            </w:pPr>
            <w:r>
              <w:t>360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5701BAFE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7852AF53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956" w:type="dxa"/>
          </w:tcPr>
          <w:p w14:paraId="171CEE27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300</w:t>
            </w:r>
          </w:p>
        </w:tc>
        <w:tc>
          <w:tcPr>
            <w:tcW w:w="1401" w:type="dxa"/>
          </w:tcPr>
          <w:p w14:paraId="4BE91054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425" w:type="dxa"/>
          </w:tcPr>
          <w:p w14:paraId="47244F44" w14:textId="77777777" w:rsidR="0007515B" w:rsidRDefault="0075131D">
            <w:pPr>
              <w:pStyle w:val="TableParagraph"/>
            </w:pPr>
            <w:r>
              <w:t>45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2158E9A2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786F9390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956" w:type="dxa"/>
          </w:tcPr>
          <w:p w14:paraId="6B7CEDBA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401" w:type="dxa"/>
          </w:tcPr>
          <w:p w14:paraId="32B8E07F" w14:textId="77777777" w:rsidR="0007515B" w:rsidRDefault="0075131D">
            <w:pPr>
              <w:pStyle w:val="TableParagraph"/>
            </w:pPr>
            <w:r>
              <w:t>24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750,00</w:t>
            </w:r>
          </w:p>
        </w:tc>
        <w:tc>
          <w:tcPr>
            <w:tcW w:w="1425" w:type="dxa"/>
          </w:tcPr>
          <w:p w14:paraId="79893F93" w14:textId="77777777" w:rsidR="0007515B" w:rsidRDefault="0075131D">
            <w:pPr>
              <w:pStyle w:val="TableParagraph"/>
            </w:pPr>
            <w:r>
              <w:t>24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750,00</w:t>
            </w:r>
          </w:p>
        </w:tc>
      </w:tr>
      <w:tr w:rsidR="0007515B" w14:paraId="47A0A9EC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6B07AFCF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</w:pPr>
            <w:r>
              <w:t>Razem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roku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425" w:type="dxa"/>
            <w:shd w:val="clear" w:color="auto" w:fill="DEEBF7"/>
          </w:tcPr>
          <w:p w14:paraId="20F08EBD" w14:textId="77777777" w:rsidR="0007515B" w:rsidRDefault="0075131D">
            <w:pPr>
              <w:pStyle w:val="TableParagraph"/>
              <w:spacing w:before="28" w:line="251" w:lineRule="exact"/>
            </w:pPr>
            <w:r>
              <w:t>519</w:t>
            </w:r>
            <w:r>
              <w:rPr>
                <w:spacing w:val="-2"/>
              </w:rPr>
              <w:t xml:space="preserve"> 750,00</w:t>
            </w:r>
          </w:p>
        </w:tc>
      </w:tr>
      <w:tr w:rsidR="0007515B" w14:paraId="1A46B616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79A3A496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956" w:type="dxa"/>
          </w:tcPr>
          <w:p w14:paraId="15EE173D" w14:textId="77777777" w:rsidR="0007515B" w:rsidRDefault="0075131D">
            <w:pPr>
              <w:pStyle w:val="TableParagraph"/>
            </w:pPr>
            <w:r>
              <w:rPr>
                <w:spacing w:val="-5"/>
              </w:rPr>
              <w:t>300</w:t>
            </w:r>
          </w:p>
        </w:tc>
        <w:tc>
          <w:tcPr>
            <w:tcW w:w="1401" w:type="dxa"/>
          </w:tcPr>
          <w:p w14:paraId="69FE45AA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425" w:type="dxa"/>
          </w:tcPr>
          <w:p w14:paraId="5AC38809" w14:textId="77777777" w:rsidR="0007515B" w:rsidRDefault="0075131D">
            <w:pPr>
              <w:pStyle w:val="TableParagraph"/>
            </w:pPr>
            <w:r>
              <w:t>90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6378343E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25C4244A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956" w:type="dxa"/>
          </w:tcPr>
          <w:p w14:paraId="70B0EA7F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300</w:t>
            </w:r>
          </w:p>
        </w:tc>
        <w:tc>
          <w:tcPr>
            <w:tcW w:w="1401" w:type="dxa"/>
          </w:tcPr>
          <w:p w14:paraId="4E20EC24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425" w:type="dxa"/>
          </w:tcPr>
          <w:p w14:paraId="60101165" w14:textId="77777777" w:rsidR="0007515B" w:rsidRDefault="0075131D">
            <w:pPr>
              <w:pStyle w:val="TableParagraph"/>
            </w:pPr>
            <w:r>
              <w:t>360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65A9A788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15792596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956" w:type="dxa"/>
          </w:tcPr>
          <w:p w14:paraId="63A3B705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300</w:t>
            </w:r>
          </w:p>
        </w:tc>
        <w:tc>
          <w:tcPr>
            <w:tcW w:w="1401" w:type="dxa"/>
          </w:tcPr>
          <w:p w14:paraId="1AB11841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425" w:type="dxa"/>
          </w:tcPr>
          <w:p w14:paraId="16FC3C80" w14:textId="77777777" w:rsidR="0007515B" w:rsidRDefault="0075131D">
            <w:pPr>
              <w:pStyle w:val="TableParagraph"/>
            </w:pPr>
            <w:r>
              <w:t>45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7EC7237E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388CEC9D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956" w:type="dxa"/>
          </w:tcPr>
          <w:p w14:paraId="115E2592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401" w:type="dxa"/>
          </w:tcPr>
          <w:p w14:paraId="63D4000B" w14:textId="77777777" w:rsidR="0007515B" w:rsidRDefault="0075131D">
            <w:pPr>
              <w:pStyle w:val="TableParagraph"/>
            </w:pPr>
            <w:r>
              <w:t>24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750,00</w:t>
            </w:r>
          </w:p>
        </w:tc>
        <w:tc>
          <w:tcPr>
            <w:tcW w:w="1425" w:type="dxa"/>
          </w:tcPr>
          <w:p w14:paraId="57129411" w14:textId="77777777" w:rsidR="0007515B" w:rsidRDefault="0075131D">
            <w:pPr>
              <w:pStyle w:val="TableParagraph"/>
            </w:pPr>
            <w:r>
              <w:t>24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750,00</w:t>
            </w:r>
          </w:p>
        </w:tc>
      </w:tr>
      <w:tr w:rsidR="0007515B" w14:paraId="1B43CBE9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38A99861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</w:pPr>
            <w:r>
              <w:t>Razem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roku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  <w:tc>
          <w:tcPr>
            <w:tcW w:w="1425" w:type="dxa"/>
            <w:shd w:val="clear" w:color="auto" w:fill="DEEBF7"/>
          </w:tcPr>
          <w:p w14:paraId="5D47819A" w14:textId="77777777" w:rsidR="0007515B" w:rsidRDefault="0075131D">
            <w:pPr>
              <w:pStyle w:val="TableParagraph"/>
              <w:spacing w:before="28" w:line="251" w:lineRule="exact"/>
            </w:pPr>
            <w:r>
              <w:t>519</w:t>
            </w:r>
            <w:r>
              <w:rPr>
                <w:spacing w:val="-2"/>
              </w:rPr>
              <w:t xml:space="preserve"> 750,00</w:t>
            </w:r>
          </w:p>
        </w:tc>
      </w:tr>
      <w:tr w:rsidR="0007515B" w14:paraId="7FA9188D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12F270C1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956" w:type="dxa"/>
          </w:tcPr>
          <w:p w14:paraId="79DC5E0C" w14:textId="77777777" w:rsidR="0007515B" w:rsidRDefault="0075131D">
            <w:pPr>
              <w:pStyle w:val="TableParagraph"/>
            </w:pPr>
            <w:r>
              <w:rPr>
                <w:spacing w:val="-5"/>
              </w:rPr>
              <w:t>300</w:t>
            </w:r>
          </w:p>
        </w:tc>
        <w:tc>
          <w:tcPr>
            <w:tcW w:w="1401" w:type="dxa"/>
          </w:tcPr>
          <w:p w14:paraId="1610EC92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425" w:type="dxa"/>
          </w:tcPr>
          <w:p w14:paraId="22505A68" w14:textId="77777777" w:rsidR="0007515B" w:rsidRDefault="0075131D">
            <w:pPr>
              <w:pStyle w:val="TableParagraph"/>
            </w:pPr>
            <w:r>
              <w:t>90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45A9953B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151FD216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956" w:type="dxa"/>
          </w:tcPr>
          <w:p w14:paraId="00CB4906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300</w:t>
            </w:r>
          </w:p>
        </w:tc>
        <w:tc>
          <w:tcPr>
            <w:tcW w:w="1401" w:type="dxa"/>
          </w:tcPr>
          <w:p w14:paraId="11BD130B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425" w:type="dxa"/>
          </w:tcPr>
          <w:p w14:paraId="1D9058C1" w14:textId="77777777" w:rsidR="0007515B" w:rsidRDefault="0075131D">
            <w:pPr>
              <w:pStyle w:val="TableParagraph"/>
            </w:pPr>
            <w:r>
              <w:t>360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1F631C59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15CEC19B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956" w:type="dxa"/>
          </w:tcPr>
          <w:p w14:paraId="37E605EA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300</w:t>
            </w:r>
          </w:p>
        </w:tc>
        <w:tc>
          <w:tcPr>
            <w:tcW w:w="1401" w:type="dxa"/>
          </w:tcPr>
          <w:p w14:paraId="0E7DBB1A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425" w:type="dxa"/>
          </w:tcPr>
          <w:p w14:paraId="087F86CD" w14:textId="77777777" w:rsidR="0007515B" w:rsidRDefault="0075131D">
            <w:pPr>
              <w:pStyle w:val="TableParagraph"/>
            </w:pPr>
            <w:r>
              <w:t>45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161BCBFA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38434CD0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956" w:type="dxa"/>
          </w:tcPr>
          <w:p w14:paraId="08E6902C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401" w:type="dxa"/>
          </w:tcPr>
          <w:p w14:paraId="10359BD7" w14:textId="77777777" w:rsidR="0007515B" w:rsidRDefault="0075131D">
            <w:pPr>
              <w:pStyle w:val="TableParagraph"/>
            </w:pPr>
            <w:r>
              <w:t>24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750,00</w:t>
            </w:r>
          </w:p>
        </w:tc>
        <w:tc>
          <w:tcPr>
            <w:tcW w:w="1425" w:type="dxa"/>
          </w:tcPr>
          <w:p w14:paraId="73A82EE4" w14:textId="77777777" w:rsidR="0007515B" w:rsidRDefault="0075131D">
            <w:pPr>
              <w:pStyle w:val="TableParagraph"/>
            </w:pPr>
            <w:r>
              <w:t>24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750,00</w:t>
            </w:r>
          </w:p>
        </w:tc>
      </w:tr>
      <w:tr w:rsidR="0007515B" w14:paraId="23E7AB90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436D0612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</w:pPr>
            <w:r>
              <w:t>Razem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roku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2028</w:t>
            </w:r>
          </w:p>
        </w:tc>
        <w:tc>
          <w:tcPr>
            <w:tcW w:w="1425" w:type="dxa"/>
            <w:shd w:val="clear" w:color="auto" w:fill="DEEBF7"/>
          </w:tcPr>
          <w:p w14:paraId="488EA89F" w14:textId="77777777" w:rsidR="0007515B" w:rsidRDefault="0075131D">
            <w:pPr>
              <w:pStyle w:val="TableParagraph"/>
              <w:spacing w:before="28" w:line="251" w:lineRule="exact"/>
            </w:pPr>
            <w:r>
              <w:t>519</w:t>
            </w:r>
            <w:r>
              <w:rPr>
                <w:spacing w:val="-2"/>
              </w:rPr>
              <w:t xml:space="preserve"> 750,00</w:t>
            </w:r>
          </w:p>
        </w:tc>
      </w:tr>
      <w:tr w:rsidR="0007515B" w14:paraId="6761271C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09AD77F3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956" w:type="dxa"/>
          </w:tcPr>
          <w:p w14:paraId="5EDF6770" w14:textId="77777777" w:rsidR="0007515B" w:rsidRDefault="0075131D">
            <w:pPr>
              <w:pStyle w:val="TableParagraph"/>
            </w:pPr>
            <w:r>
              <w:rPr>
                <w:spacing w:val="-5"/>
              </w:rPr>
              <w:t>300</w:t>
            </w:r>
          </w:p>
        </w:tc>
        <w:tc>
          <w:tcPr>
            <w:tcW w:w="1401" w:type="dxa"/>
          </w:tcPr>
          <w:p w14:paraId="3B901C70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425" w:type="dxa"/>
          </w:tcPr>
          <w:p w14:paraId="229FCBFB" w14:textId="77777777" w:rsidR="0007515B" w:rsidRDefault="0075131D">
            <w:pPr>
              <w:pStyle w:val="TableParagraph"/>
            </w:pPr>
            <w:r>
              <w:t>90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6CA03E0C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15264F97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956" w:type="dxa"/>
          </w:tcPr>
          <w:p w14:paraId="79C81557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300</w:t>
            </w:r>
          </w:p>
        </w:tc>
        <w:tc>
          <w:tcPr>
            <w:tcW w:w="1401" w:type="dxa"/>
          </w:tcPr>
          <w:p w14:paraId="0BE7A15F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425" w:type="dxa"/>
          </w:tcPr>
          <w:p w14:paraId="5026693E" w14:textId="77777777" w:rsidR="0007515B" w:rsidRDefault="0075131D">
            <w:pPr>
              <w:pStyle w:val="TableParagraph"/>
            </w:pPr>
            <w:r>
              <w:t>360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6CD6C52C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5A7939FC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956" w:type="dxa"/>
          </w:tcPr>
          <w:p w14:paraId="77B25A7A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300</w:t>
            </w:r>
          </w:p>
        </w:tc>
        <w:tc>
          <w:tcPr>
            <w:tcW w:w="1401" w:type="dxa"/>
          </w:tcPr>
          <w:p w14:paraId="1045E3AC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425" w:type="dxa"/>
          </w:tcPr>
          <w:p w14:paraId="643BFFF2" w14:textId="77777777" w:rsidR="0007515B" w:rsidRDefault="0075131D">
            <w:pPr>
              <w:pStyle w:val="TableParagraph"/>
            </w:pPr>
            <w:r>
              <w:t>45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0CC5DF5E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06571629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956" w:type="dxa"/>
          </w:tcPr>
          <w:p w14:paraId="55F9C908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401" w:type="dxa"/>
          </w:tcPr>
          <w:p w14:paraId="6AA22334" w14:textId="77777777" w:rsidR="0007515B" w:rsidRDefault="0075131D">
            <w:pPr>
              <w:pStyle w:val="TableParagraph"/>
            </w:pPr>
            <w:r>
              <w:t>24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750,00</w:t>
            </w:r>
          </w:p>
        </w:tc>
        <w:tc>
          <w:tcPr>
            <w:tcW w:w="1425" w:type="dxa"/>
          </w:tcPr>
          <w:p w14:paraId="692D5FEC" w14:textId="77777777" w:rsidR="0007515B" w:rsidRDefault="0075131D">
            <w:pPr>
              <w:pStyle w:val="TableParagraph"/>
            </w:pPr>
            <w:r>
              <w:t>24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750,00</w:t>
            </w:r>
          </w:p>
        </w:tc>
      </w:tr>
      <w:tr w:rsidR="0007515B" w14:paraId="0E538C08" w14:textId="77777777">
        <w:trPr>
          <w:trHeight w:val="299"/>
        </w:trPr>
        <w:tc>
          <w:tcPr>
            <w:tcW w:w="7635" w:type="dxa"/>
            <w:gridSpan w:val="3"/>
            <w:shd w:val="clear" w:color="auto" w:fill="DEEBF7"/>
          </w:tcPr>
          <w:p w14:paraId="1E16CB94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</w:pPr>
            <w:r>
              <w:t>Razem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roku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2029</w:t>
            </w:r>
          </w:p>
        </w:tc>
        <w:tc>
          <w:tcPr>
            <w:tcW w:w="1425" w:type="dxa"/>
            <w:shd w:val="clear" w:color="auto" w:fill="DEEBF7"/>
          </w:tcPr>
          <w:p w14:paraId="6B8CA99B" w14:textId="77777777" w:rsidR="0007515B" w:rsidRDefault="0075131D">
            <w:pPr>
              <w:pStyle w:val="TableParagraph"/>
              <w:spacing w:before="28" w:line="251" w:lineRule="exact"/>
            </w:pPr>
            <w:r>
              <w:t>519</w:t>
            </w:r>
            <w:r>
              <w:rPr>
                <w:spacing w:val="-2"/>
              </w:rPr>
              <w:t xml:space="preserve"> 750,00</w:t>
            </w:r>
          </w:p>
        </w:tc>
      </w:tr>
      <w:tr w:rsidR="0007515B" w14:paraId="36B9B8FA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362FD7F6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956" w:type="dxa"/>
          </w:tcPr>
          <w:p w14:paraId="647CD607" w14:textId="77777777" w:rsidR="0007515B" w:rsidRDefault="0075131D">
            <w:pPr>
              <w:pStyle w:val="TableParagraph"/>
            </w:pPr>
            <w:r>
              <w:rPr>
                <w:spacing w:val="-5"/>
              </w:rPr>
              <w:t>300</w:t>
            </w:r>
          </w:p>
        </w:tc>
        <w:tc>
          <w:tcPr>
            <w:tcW w:w="1401" w:type="dxa"/>
          </w:tcPr>
          <w:p w14:paraId="242BA655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425" w:type="dxa"/>
          </w:tcPr>
          <w:p w14:paraId="3998D1E9" w14:textId="77777777" w:rsidR="0007515B" w:rsidRDefault="0075131D">
            <w:pPr>
              <w:pStyle w:val="TableParagraph"/>
            </w:pPr>
            <w:r>
              <w:t>90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4BD67772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0DFA26CA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956" w:type="dxa"/>
          </w:tcPr>
          <w:p w14:paraId="50AED04C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300</w:t>
            </w:r>
          </w:p>
        </w:tc>
        <w:tc>
          <w:tcPr>
            <w:tcW w:w="1401" w:type="dxa"/>
          </w:tcPr>
          <w:p w14:paraId="5D79E74C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425" w:type="dxa"/>
          </w:tcPr>
          <w:p w14:paraId="28AB39D5" w14:textId="77777777" w:rsidR="0007515B" w:rsidRDefault="0075131D">
            <w:pPr>
              <w:pStyle w:val="TableParagraph"/>
            </w:pPr>
            <w:r>
              <w:t>360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67F48F4F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7DB12CCC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956" w:type="dxa"/>
          </w:tcPr>
          <w:p w14:paraId="11108CE4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300</w:t>
            </w:r>
          </w:p>
        </w:tc>
        <w:tc>
          <w:tcPr>
            <w:tcW w:w="1401" w:type="dxa"/>
          </w:tcPr>
          <w:p w14:paraId="42F9C731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425" w:type="dxa"/>
          </w:tcPr>
          <w:p w14:paraId="035B7DC5" w14:textId="77777777" w:rsidR="0007515B" w:rsidRDefault="0075131D">
            <w:pPr>
              <w:pStyle w:val="TableParagraph"/>
            </w:pPr>
            <w:r>
              <w:t>45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7C787651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2C2AB200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956" w:type="dxa"/>
          </w:tcPr>
          <w:p w14:paraId="7CFB7DD7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401" w:type="dxa"/>
          </w:tcPr>
          <w:p w14:paraId="5717AB1F" w14:textId="77777777" w:rsidR="0007515B" w:rsidRDefault="0075131D">
            <w:pPr>
              <w:pStyle w:val="TableParagraph"/>
            </w:pPr>
            <w:r>
              <w:t>24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750,00</w:t>
            </w:r>
          </w:p>
        </w:tc>
        <w:tc>
          <w:tcPr>
            <w:tcW w:w="1425" w:type="dxa"/>
          </w:tcPr>
          <w:p w14:paraId="420CB494" w14:textId="77777777" w:rsidR="0007515B" w:rsidRDefault="0075131D">
            <w:pPr>
              <w:pStyle w:val="TableParagraph"/>
            </w:pPr>
            <w:r>
              <w:t>24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750,00</w:t>
            </w:r>
          </w:p>
        </w:tc>
      </w:tr>
      <w:tr w:rsidR="0007515B" w14:paraId="24FD1A7F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345FF87D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</w:pPr>
            <w:r>
              <w:t>Razem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roku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2030</w:t>
            </w:r>
          </w:p>
        </w:tc>
        <w:tc>
          <w:tcPr>
            <w:tcW w:w="1425" w:type="dxa"/>
            <w:shd w:val="clear" w:color="auto" w:fill="DEEBF7"/>
          </w:tcPr>
          <w:p w14:paraId="60CC9F03" w14:textId="77777777" w:rsidR="0007515B" w:rsidRDefault="0075131D">
            <w:pPr>
              <w:pStyle w:val="TableParagraph"/>
              <w:spacing w:before="28" w:line="251" w:lineRule="exact"/>
            </w:pPr>
            <w:r>
              <w:t>519</w:t>
            </w:r>
            <w:r>
              <w:rPr>
                <w:spacing w:val="-2"/>
              </w:rPr>
              <w:t xml:space="preserve"> 750,00</w:t>
            </w:r>
          </w:p>
        </w:tc>
      </w:tr>
      <w:tr w:rsidR="0007515B" w14:paraId="5DC2A7D6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1CEE3CE6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  <w:rPr>
                <w:b/>
              </w:rPr>
            </w:pPr>
            <w:r>
              <w:rPr>
                <w:b/>
              </w:rPr>
              <w:t>Razem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latach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2026-</w:t>
            </w:r>
            <w:r>
              <w:rPr>
                <w:b/>
                <w:spacing w:val="-4"/>
              </w:rPr>
              <w:t>2030</w:t>
            </w:r>
          </w:p>
        </w:tc>
        <w:tc>
          <w:tcPr>
            <w:tcW w:w="1425" w:type="dxa"/>
            <w:shd w:val="clear" w:color="auto" w:fill="DEEBF7"/>
          </w:tcPr>
          <w:p w14:paraId="7AA31752" w14:textId="77777777" w:rsidR="0007515B" w:rsidRDefault="0075131D">
            <w:pPr>
              <w:pStyle w:val="TableParagraph"/>
              <w:spacing w:before="28" w:line="251" w:lineRule="exact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598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750,00</w:t>
            </w:r>
          </w:p>
        </w:tc>
      </w:tr>
    </w:tbl>
    <w:p w14:paraId="0FADB11C" w14:textId="77777777" w:rsidR="0007515B" w:rsidRDefault="0007515B">
      <w:pPr>
        <w:pStyle w:val="TableParagraph"/>
        <w:spacing w:line="251" w:lineRule="exact"/>
        <w:rPr>
          <w:b/>
        </w:rPr>
        <w:sectPr w:rsidR="0007515B">
          <w:pgSz w:w="11910" w:h="16840"/>
          <w:pgMar w:top="1520" w:right="566" w:bottom="1220" w:left="566" w:header="0" w:footer="1030" w:gutter="0"/>
          <w:cols w:space="708"/>
        </w:sectPr>
      </w:pPr>
    </w:p>
    <w:p w14:paraId="15703606" w14:textId="77777777" w:rsidR="0007515B" w:rsidRDefault="0075131D">
      <w:pPr>
        <w:pStyle w:val="Tekstpodstawowy"/>
        <w:spacing w:before="79" w:line="360" w:lineRule="auto"/>
        <w:ind w:left="850" w:right="941" w:firstLine="851"/>
      </w:pPr>
      <w:r>
        <w:lastRenderedPageBreak/>
        <w:t>Program</w:t>
      </w:r>
      <w:r>
        <w:rPr>
          <w:spacing w:val="-5"/>
        </w:rPr>
        <w:t xml:space="preserve"> </w:t>
      </w:r>
      <w:r>
        <w:t>zakłada</w:t>
      </w:r>
      <w:r>
        <w:rPr>
          <w:spacing w:val="-5"/>
        </w:rPr>
        <w:t xml:space="preserve"> </w:t>
      </w:r>
      <w:r>
        <w:t>również</w:t>
      </w:r>
      <w:r>
        <w:rPr>
          <w:spacing w:val="-5"/>
        </w:rPr>
        <w:t xml:space="preserve"> </w:t>
      </w:r>
      <w:r>
        <w:t>realizację</w:t>
      </w:r>
      <w:r>
        <w:rPr>
          <w:spacing w:val="-5"/>
        </w:rPr>
        <w:t xml:space="preserve"> </w:t>
      </w:r>
      <w:r>
        <w:t>bieżącego</w:t>
      </w:r>
      <w:r>
        <w:rPr>
          <w:spacing w:val="-5"/>
        </w:rPr>
        <w:t xml:space="preserve"> </w:t>
      </w:r>
      <w:r>
        <w:t>monitoringu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zadań własnych pracowników Urzędu Miasta Rzeszowa. Łączny szacowany koszt programu planowany jest na poziomie 866 250,00 zł (wariant I budżetu),</w:t>
      </w:r>
    </w:p>
    <w:p w14:paraId="0CD53629" w14:textId="77777777" w:rsidR="0007515B" w:rsidRDefault="0075131D">
      <w:pPr>
        <w:pStyle w:val="Tekstpodstawowy"/>
        <w:spacing w:line="360" w:lineRule="auto"/>
        <w:ind w:left="850" w:right="941"/>
      </w:pPr>
      <w:r>
        <w:t>1</w:t>
      </w:r>
      <w:r>
        <w:rPr>
          <w:spacing w:val="-3"/>
        </w:rPr>
        <w:t xml:space="preserve"> </w:t>
      </w:r>
      <w:r>
        <w:t>732</w:t>
      </w:r>
      <w:r>
        <w:rPr>
          <w:spacing w:val="-3"/>
        </w:rPr>
        <w:t xml:space="preserve"> </w:t>
      </w:r>
      <w:r>
        <w:t>500,00</w:t>
      </w:r>
      <w:r>
        <w:rPr>
          <w:spacing w:val="-3"/>
        </w:rPr>
        <w:t xml:space="preserve"> </w:t>
      </w:r>
      <w:r>
        <w:t>(wariant</w:t>
      </w:r>
      <w:r>
        <w:rPr>
          <w:spacing w:val="-3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budżetu)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598</w:t>
      </w:r>
      <w:r>
        <w:rPr>
          <w:spacing w:val="-3"/>
        </w:rPr>
        <w:t xml:space="preserve"> </w:t>
      </w:r>
      <w:r>
        <w:t>750,00</w:t>
      </w:r>
      <w:r>
        <w:rPr>
          <w:spacing w:val="-3"/>
        </w:rPr>
        <w:t xml:space="preserve"> </w:t>
      </w:r>
      <w:r>
        <w:t>(wariant</w:t>
      </w:r>
      <w:r>
        <w:rPr>
          <w:spacing w:val="-3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budżetu).</w:t>
      </w:r>
      <w:r>
        <w:rPr>
          <w:spacing w:val="-3"/>
        </w:rPr>
        <w:t xml:space="preserve"> </w:t>
      </w:r>
      <w:r>
        <w:t>Kwoty przewidywane na realizację programu mogą podlegać modyfikacjom</w:t>
      </w:r>
    </w:p>
    <w:p w14:paraId="6A8B7C4A" w14:textId="77777777" w:rsidR="0007515B" w:rsidRDefault="0075131D">
      <w:pPr>
        <w:pStyle w:val="Tekstpodstawowy"/>
        <w:spacing w:line="360" w:lineRule="auto"/>
        <w:ind w:left="850" w:right="941"/>
      </w:pPr>
      <w:r>
        <w:t>w poszczególnych latach realizacji w zależności od możliwości finansowych Miasta Rzeszowa,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także</w:t>
      </w:r>
      <w:r>
        <w:rPr>
          <w:spacing w:val="-4"/>
        </w:rPr>
        <w:t xml:space="preserve"> </w:t>
      </w:r>
      <w:r>
        <w:t>mając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uwadze</w:t>
      </w:r>
      <w:r>
        <w:rPr>
          <w:spacing w:val="-4"/>
        </w:rPr>
        <w:t xml:space="preserve"> </w:t>
      </w:r>
      <w:r>
        <w:t>zmiany</w:t>
      </w:r>
      <w:r>
        <w:rPr>
          <w:spacing w:val="-4"/>
        </w:rPr>
        <w:t xml:space="preserve"> </w:t>
      </w:r>
      <w:r>
        <w:t>cen</w:t>
      </w:r>
      <w:r>
        <w:rPr>
          <w:spacing w:val="-4"/>
        </w:rPr>
        <w:t xml:space="preserve"> </w:t>
      </w:r>
      <w:r>
        <w:t>usług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trakcie</w:t>
      </w:r>
      <w:r>
        <w:rPr>
          <w:spacing w:val="-4"/>
        </w:rPr>
        <w:t xml:space="preserve"> </w:t>
      </w:r>
      <w:r>
        <w:t>trwania</w:t>
      </w:r>
      <w:r>
        <w:rPr>
          <w:spacing w:val="-4"/>
        </w:rPr>
        <w:t xml:space="preserve"> </w:t>
      </w:r>
      <w:r>
        <w:t xml:space="preserve">programu. Mając powyższe na uwadze, możliwa jest również zmiana liczby uczestników programu. Całkowity koszt realizacji programu uzależniony jest od ceny zaproponowanej przez wykonawców wyłonionych w drodze otwartego konkursu </w:t>
      </w:r>
      <w:r>
        <w:rPr>
          <w:spacing w:val="-2"/>
        </w:rPr>
        <w:t>ofert.</w:t>
      </w:r>
    </w:p>
    <w:p w14:paraId="042C01F9" w14:textId="77777777" w:rsidR="0007515B" w:rsidRDefault="0075131D">
      <w:pPr>
        <w:pStyle w:val="Nagwek1"/>
        <w:numPr>
          <w:ilvl w:val="1"/>
          <w:numId w:val="16"/>
        </w:numPr>
        <w:tabs>
          <w:tab w:val="left" w:pos="1115"/>
        </w:tabs>
        <w:ind w:left="1115" w:hanging="265"/>
      </w:pPr>
      <w:bookmarkStart w:id="34" w:name="_bookmark24"/>
      <w:bookmarkEnd w:id="34"/>
      <w:r>
        <w:t>Źródło</w:t>
      </w:r>
      <w:r>
        <w:rPr>
          <w:spacing w:val="-2"/>
        </w:rPr>
        <w:t xml:space="preserve"> finansowania</w:t>
      </w:r>
    </w:p>
    <w:p w14:paraId="27544DD4" w14:textId="77777777" w:rsidR="0007515B" w:rsidRDefault="0075131D">
      <w:pPr>
        <w:pStyle w:val="Tekstpodstawowy"/>
        <w:spacing w:before="238"/>
        <w:ind w:left="1701"/>
      </w:pPr>
      <w:r>
        <w:t>Program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założeniu</w:t>
      </w:r>
      <w:r>
        <w:rPr>
          <w:spacing w:val="-4"/>
        </w:rPr>
        <w:t xml:space="preserve"> </w:t>
      </w:r>
      <w:r>
        <w:t>finansowany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środków</w:t>
      </w:r>
      <w:r>
        <w:rPr>
          <w:spacing w:val="-4"/>
        </w:rPr>
        <w:t xml:space="preserve"> </w:t>
      </w:r>
      <w:r>
        <w:t>własnych</w:t>
      </w:r>
      <w:r>
        <w:rPr>
          <w:spacing w:val="-3"/>
        </w:rPr>
        <w:t xml:space="preserve"> </w:t>
      </w:r>
      <w:r>
        <w:t>Miasta</w:t>
      </w:r>
      <w:r>
        <w:rPr>
          <w:spacing w:val="-3"/>
        </w:rPr>
        <w:t xml:space="preserve"> </w:t>
      </w:r>
      <w:r>
        <w:rPr>
          <w:spacing w:val="-2"/>
        </w:rPr>
        <w:t>Rzeszowa.</w:t>
      </w:r>
    </w:p>
    <w:p w14:paraId="683A8379" w14:textId="77777777" w:rsidR="0007515B" w:rsidRDefault="0075131D">
      <w:pPr>
        <w:pStyle w:val="Tekstpodstawowy"/>
        <w:spacing w:before="138"/>
        <w:ind w:left="850"/>
      </w:pPr>
      <w:r>
        <w:t>Miasto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latach</w:t>
      </w:r>
      <w:r>
        <w:rPr>
          <w:spacing w:val="-4"/>
        </w:rPr>
        <w:t xml:space="preserve"> </w:t>
      </w:r>
      <w:r>
        <w:t>2026-2030</w:t>
      </w:r>
      <w:r>
        <w:rPr>
          <w:spacing w:val="-4"/>
        </w:rPr>
        <w:t xml:space="preserve"> </w:t>
      </w:r>
      <w:r>
        <w:t>bierze</w:t>
      </w:r>
      <w:r>
        <w:rPr>
          <w:spacing w:val="-4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uwagę</w:t>
      </w:r>
      <w:r>
        <w:rPr>
          <w:spacing w:val="-4"/>
        </w:rPr>
        <w:t xml:space="preserve"> </w:t>
      </w:r>
      <w:r>
        <w:t>możliwość</w:t>
      </w:r>
      <w:r>
        <w:rPr>
          <w:spacing w:val="-4"/>
        </w:rPr>
        <w:t xml:space="preserve"> </w:t>
      </w:r>
      <w:r>
        <w:t>starania</w:t>
      </w:r>
      <w:r>
        <w:rPr>
          <w:spacing w:val="-4"/>
        </w:rPr>
        <w:t xml:space="preserve"> </w:t>
      </w:r>
      <w:r>
        <w:rPr>
          <w:spacing w:val="-5"/>
        </w:rPr>
        <w:t>się</w:t>
      </w:r>
    </w:p>
    <w:p w14:paraId="27D2A169" w14:textId="77777777" w:rsidR="0007515B" w:rsidRDefault="0075131D">
      <w:pPr>
        <w:pStyle w:val="Tekstpodstawowy"/>
        <w:spacing w:before="138" w:line="360" w:lineRule="auto"/>
        <w:ind w:left="850" w:right="1915"/>
      </w:pPr>
      <w:r>
        <w:t>o</w:t>
      </w:r>
      <w:r>
        <w:rPr>
          <w:spacing w:val="-5"/>
        </w:rPr>
        <w:t xml:space="preserve"> </w:t>
      </w:r>
      <w:r>
        <w:t>dofinansowanie</w:t>
      </w:r>
      <w:r>
        <w:rPr>
          <w:spacing w:val="-5"/>
        </w:rPr>
        <w:t xml:space="preserve"> </w:t>
      </w:r>
      <w:r>
        <w:t>40%</w:t>
      </w:r>
      <w:r>
        <w:rPr>
          <w:spacing w:val="-5"/>
        </w:rPr>
        <w:t xml:space="preserve"> </w:t>
      </w:r>
      <w:r>
        <w:t>kosztów</w:t>
      </w:r>
      <w:r>
        <w:rPr>
          <w:spacing w:val="-5"/>
        </w:rPr>
        <w:t xml:space="preserve"> </w:t>
      </w:r>
      <w:r>
        <w:t>części</w:t>
      </w:r>
      <w:r>
        <w:rPr>
          <w:spacing w:val="-5"/>
        </w:rPr>
        <w:t xml:space="preserve"> </w:t>
      </w:r>
      <w:r>
        <w:t>działań</w:t>
      </w:r>
      <w:r>
        <w:rPr>
          <w:spacing w:val="-5"/>
        </w:rPr>
        <w:t xml:space="preserve"> </w:t>
      </w:r>
      <w:r>
        <w:t>realizowanych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programie przez Podkarpacki Oddział Narodowego Funduszu Zdrowia na podstawie</w:t>
      </w:r>
    </w:p>
    <w:p w14:paraId="5686F490" w14:textId="77777777" w:rsidR="0007515B" w:rsidRDefault="0075131D">
      <w:pPr>
        <w:pStyle w:val="Tekstpodstawowy"/>
        <w:spacing w:line="360" w:lineRule="auto"/>
        <w:ind w:left="850" w:right="941"/>
      </w:pPr>
      <w:r>
        <w:t>art.</w:t>
      </w:r>
      <w:r>
        <w:rPr>
          <w:spacing w:val="-3"/>
        </w:rPr>
        <w:t xml:space="preserve"> </w:t>
      </w:r>
      <w:r>
        <w:t>48d</w:t>
      </w:r>
      <w:r>
        <w:rPr>
          <w:spacing w:val="-3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sierpnia</w:t>
      </w:r>
      <w:r>
        <w:rPr>
          <w:spacing w:val="-3"/>
        </w:rPr>
        <w:t xml:space="preserve"> </w:t>
      </w:r>
      <w:r>
        <w:t>2004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świadczeniach</w:t>
      </w:r>
      <w:r>
        <w:rPr>
          <w:spacing w:val="-3"/>
        </w:rPr>
        <w:t xml:space="preserve"> </w:t>
      </w:r>
      <w:r>
        <w:t>opieki</w:t>
      </w:r>
      <w:r>
        <w:rPr>
          <w:spacing w:val="-3"/>
        </w:rPr>
        <w:t xml:space="preserve"> </w:t>
      </w:r>
      <w:r>
        <w:t>zdrowotnej finansowanych ze środków publicznych [Dz.U. 2024 poz. 146 z późn zm.]</w:t>
      </w:r>
    </w:p>
    <w:p w14:paraId="126113BA" w14:textId="77777777" w:rsidR="0007515B" w:rsidRDefault="0075131D">
      <w:pPr>
        <w:pStyle w:val="Tekstpodstawowy"/>
        <w:spacing w:line="360" w:lineRule="auto"/>
        <w:ind w:left="850" w:right="876"/>
      </w:pPr>
      <w:r>
        <w:t>oraz Rozporządzenia Ministra Zdrowia z dnia 28 grudnia 2016 r. w sprawie trybu składania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rozpatrywania</w:t>
      </w:r>
      <w:r>
        <w:rPr>
          <w:spacing w:val="-5"/>
        </w:rPr>
        <w:t xml:space="preserve"> </w:t>
      </w:r>
      <w:r>
        <w:t>wniosków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dofinansowanie</w:t>
      </w:r>
      <w:r>
        <w:rPr>
          <w:spacing w:val="-5"/>
        </w:rPr>
        <w:t xml:space="preserve"> </w:t>
      </w:r>
      <w:r>
        <w:t>programów</w:t>
      </w:r>
      <w:r>
        <w:rPr>
          <w:spacing w:val="-5"/>
        </w:rPr>
        <w:t xml:space="preserve"> </w:t>
      </w:r>
      <w:r>
        <w:t>polityki</w:t>
      </w:r>
      <w:r>
        <w:rPr>
          <w:spacing w:val="-5"/>
        </w:rPr>
        <w:t xml:space="preserve"> </w:t>
      </w:r>
      <w:r>
        <w:t>zdrowotnej realizowanych przez jednostkę samorządu terytorialnego oraz trybu rozliczania przekazanych środków i zwrotu środków niewykorzystanych lub wykorzystanych niezgodnie z przeznaczeniem [Dz.U. 2017 poz. 9], oraz innych ewentualnych źródeł.</w:t>
      </w:r>
    </w:p>
    <w:p w14:paraId="313E9120" w14:textId="77777777" w:rsidR="0007515B" w:rsidRDefault="0007515B">
      <w:pPr>
        <w:pStyle w:val="Tekstpodstawowy"/>
        <w:spacing w:line="360" w:lineRule="auto"/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48524833" w14:textId="77777777" w:rsidR="0007515B" w:rsidRDefault="0075131D">
      <w:pPr>
        <w:pStyle w:val="Nagwek1"/>
        <w:spacing w:before="79"/>
        <w:ind w:left="851"/>
      </w:pPr>
      <w:bookmarkStart w:id="35" w:name="_bookmark25"/>
      <w:bookmarkEnd w:id="35"/>
      <w:r>
        <w:rPr>
          <w:spacing w:val="-2"/>
        </w:rPr>
        <w:lastRenderedPageBreak/>
        <w:t>Bibliografia</w:t>
      </w:r>
    </w:p>
    <w:p w14:paraId="17A8A29F" w14:textId="77777777" w:rsidR="0007515B" w:rsidRDefault="0007515B">
      <w:pPr>
        <w:pStyle w:val="Tekstpodstawowy"/>
        <w:spacing w:before="62"/>
        <w:rPr>
          <w:b/>
        </w:rPr>
      </w:pPr>
    </w:p>
    <w:p w14:paraId="3B737C4A" w14:textId="77777777" w:rsidR="0007515B" w:rsidRDefault="0075131D">
      <w:pPr>
        <w:pStyle w:val="Akapitzlist"/>
        <w:numPr>
          <w:ilvl w:val="0"/>
          <w:numId w:val="4"/>
        </w:numPr>
        <w:tabs>
          <w:tab w:val="left" w:pos="1275"/>
        </w:tabs>
        <w:ind w:left="1275" w:hanging="358"/>
        <w:rPr>
          <w:sz w:val="24"/>
        </w:rPr>
      </w:pPr>
      <w:r>
        <w:rPr>
          <w:sz w:val="24"/>
        </w:rPr>
        <w:t>Bank</w:t>
      </w:r>
      <w:r>
        <w:rPr>
          <w:spacing w:val="-5"/>
          <w:sz w:val="24"/>
        </w:rPr>
        <w:t xml:space="preserve"> </w:t>
      </w:r>
      <w:r>
        <w:rPr>
          <w:sz w:val="24"/>
        </w:rPr>
        <w:t>danych</w:t>
      </w:r>
      <w:r>
        <w:rPr>
          <w:spacing w:val="-5"/>
          <w:sz w:val="24"/>
        </w:rPr>
        <w:t xml:space="preserve"> </w:t>
      </w:r>
      <w:r>
        <w:rPr>
          <w:sz w:val="24"/>
        </w:rPr>
        <w:t>lokalnych,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https://bdl.stat.gov.pl.</w:t>
      </w:r>
    </w:p>
    <w:p w14:paraId="5873E425" w14:textId="77777777" w:rsidR="0007515B" w:rsidRDefault="0075131D">
      <w:pPr>
        <w:pStyle w:val="Akapitzlist"/>
        <w:numPr>
          <w:ilvl w:val="0"/>
          <w:numId w:val="4"/>
        </w:numPr>
        <w:tabs>
          <w:tab w:val="left" w:pos="1275"/>
          <w:tab w:val="left" w:pos="1277"/>
        </w:tabs>
        <w:ind w:left="1277" w:right="2160"/>
        <w:rPr>
          <w:sz w:val="24"/>
        </w:rPr>
      </w:pPr>
      <w:r>
        <w:rPr>
          <w:sz w:val="24"/>
        </w:rPr>
        <w:t>Charakterystyka</w:t>
      </w:r>
      <w:r>
        <w:rPr>
          <w:spacing w:val="-6"/>
          <w:sz w:val="24"/>
        </w:rPr>
        <w:t xml:space="preserve"> </w:t>
      </w:r>
      <w:r>
        <w:rPr>
          <w:sz w:val="24"/>
        </w:rPr>
        <w:t>produktu</w:t>
      </w:r>
      <w:r>
        <w:rPr>
          <w:spacing w:val="-6"/>
          <w:sz w:val="24"/>
        </w:rPr>
        <w:t xml:space="preserve"> </w:t>
      </w:r>
      <w:r>
        <w:rPr>
          <w:sz w:val="24"/>
        </w:rPr>
        <w:t>leczniczego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Boxero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Szczepionka</w:t>
      </w:r>
      <w:r>
        <w:rPr>
          <w:spacing w:val="-6"/>
          <w:sz w:val="24"/>
        </w:rPr>
        <w:t xml:space="preserve"> </w:t>
      </w:r>
      <w:r>
        <w:rPr>
          <w:sz w:val="24"/>
        </w:rPr>
        <w:t>przeciw meningokokom grupy B, https://ec.europa.eu/health.</w:t>
      </w:r>
    </w:p>
    <w:p w14:paraId="7104414C" w14:textId="77777777" w:rsidR="0007515B" w:rsidRDefault="0075131D">
      <w:pPr>
        <w:pStyle w:val="Akapitzlist"/>
        <w:numPr>
          <w:ilvl w:val="0"/>
          <w:numId w:val="4"/>
        </w:numPr>
        <w:tabs>
          <w:tab w:val="left" w:pos="1275"/>
          <w:tab w:val="left" w:pos="1277"/>
        </w:tabs>
        <w:ind w:left="1277" w:right="1094"/>
        <w:rPr>
          <w:sz w:val="24"/>
        </w:rPr>
      </w:pPr>
      <w:r>
        <w:rPr>
          <w:sz w:val="24"/>
        </w:rPr>
        <w:t>Charakterystyka</w:t>
      </w:r>
      <w:r>
        <w:rPr>
          <w:spacing w:val="-5"/>
          <w:sz w:val="24"/>
        </w:rPr>
        <w:t xml:space="preserve"> </w:t>
      </w:r>
      <w:r>
        <w:rPr>
          <w:sz w:val="24"/>
        </w:rPr>
        <w:t>produktu</w:t>
      </w:r>
      <w:r>
        <w:rPr>
          <w:spacing w:val="-5"/>
          <w:sz w:val="24"/>
        </w:rPr>
        <w:t xml:space="preserve"> </w:t>
      </w:r>
      <w:r>
        <w:rPr>
          <w:sz w:val="24"/>
        </w:rPr>
        <w:t>leczniczego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Nimenrix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Szczepionka</w:t>
      </w:r>
      <w:r>
        <w:rPr>
          <w:spacing w:val="-5"/>
          <w:sz w:val="24"/>
        </w:rPr>
        <w:t xml:space="preserve"> </w:t>
      </w:r>
      <w:r>
        <w:rPr>
          <w:sz w:val="24"/>
        </w:rPr>
        <w:t>przeciw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przeciw</w:t>
      </w:r>
      <w:proofErr w:type="spellEnd"/>
      <w:r>
        <w:rPr>
          <w:sz w:val="24"/>
        </w:rPr>
        <w:t xml:space="preserve"> meningokokom grupy A, C, W135, Y, </w:t>
      </w:r>
      <w:hyperlink r:id="rId10">
        <w:r>
          <w:rPr>
            <w:sz w:val="24"/>
          </w:rPr>
          <w:t>https://www.ema.europa.eu.</w:t>
        </w:r>
      </w:hyperlink>
    </w:p>
    <w:p w14:paraId="4B49E2FD" w14:textId="77777777" w:rsidR="0007515B" w:rsidRDefault="0075131D">
      <w:pPr>
        <w:pStyle w:val="Akapitzlist"/>
        <w:numPr>
          <w:ilvl w:val="0"/>
          <w:numId w:val="4"/>
        </w:numPr>
        <w:tabs>
          <w:tab w:val="left" w:pos="1275"/>
          <w:tab w:val="left" w:pos="1277"/>
        </w:tabs>
        <w:ind w:left="1277" w:right="1069"/>
        <w:rPr>
          <w:sz w:val="24"/>
        </w:rPr>
      </w:pPr>
      <w:r>
        <w:rPr>
          <w:sz w:val="24"/>
        </w:rPr>
        <w:t>Czajka</w:t>
      </w:r>
      <w:r>
        <w:rPr>
          <w:spacing w:val="-5"/>
          <w:sz w:val="24"/>
        </w:rPr>
        <w:t xml:space="preserve"> </w:t>
      </w:r>
      <w:r>
        <w:rPr>
          <w:sz w:val="24"/>
        </w:rPr>
        <w:t>H.,</w:t>
      </w:r>
      <w:r>
        <w:rPr>
          <w:spacing w:val="-5"/>
          <w:sz w:val="24"/>
        </w:rPr>
        <w:t xml:space="preserve"> </w:t>
      </w:r>
      <w:r>
        <w:rPr>
          <w:sz w:val="24"/>
        </w:rPr>
        <w:t>Stryczyńska-</w:t>
      </w:r>
      <w:proofErr w:type="spellStart"/>
      <w:r>
        <w:rPr>
          <w:sz w:val="24"/>
        </w:rPr>
        <w:t>Kazubska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J.,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Tarczoń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I.:Choroby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zakaźne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szczepienia ochronne., [w]: Pierwsze 2 lata życia dziecka. Przewodnik dla rodziców,</w:t>
      </w:r>
    </w:p>
    <w:p w14:paraId="6C95F0C7" w14:textId="77777777" w:rsidR="0007515B" w:rsidRDefault="0075131D">
      <w:pPr>
        <w:pStyle w:val="Tekstpodstawowy"/>
        <w:ind w:left="1277" w:right="941"/>
      </w:pPr>
      <w:r>
        <w:t>pod</w:t>
      </w:r>
      <w:r>
        <w:rPr>
          <w:spacing w:val="-4"/>
        </w:rPr>
        <w:t xml:space="preserve"> </w:t>
      </w:r>
      <w:r>
        <w:t>red.</w:t>
      </w:r>
      <w:r>
        <w:rPr>
          <w:spacing w:val="-4"/>
        </w:rPr>
        <w:t xml:space="preserve"> </w:t>
      </w:r>
      <w:r>
        <w:t>Chybicka</w:t>
      </w:r>
      <w:r>
        <w:rPr>
          <w:spacing w:val="-4"/>
        </w:rPr>
        <w:t xml:space="preserve"> </w:t>
      </w:r>
      <w:r>
        <w:t>A.,</w:t>
      </w:r>
      <w:r>
        <w:rPr>
          <w:spacing w:val="-4"/>
        </w:rPr>
        <w:t xml:space="preserve"> </w:t>
      </w:r>
      <w:r>
        <w:t>Dobrzańska</w:t>
      </w:r>
      <w:r>
        <w:rPr>
          <w:spacing w:val="-4"/>
        </w:rPr>
        <w:t xml:space="preserve"> </w:t>
      </w:r>
      <w:r>
        <w:t>A.,</w:t>
      </w:r>
      <w:r>
        <w:rPr>
          <w:spacing w:val="-4"/>
        </w:rPr>
        <w:t xml:space="preserve"> </w:t>
      </w:r>
      <w:r>
        <w:t>Szczapa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Wysocki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wyd.</w:t>
      </w:r>
      <w:r>
        <w:rPr>
          <w:spacing w:val="-4"/>
        </w:rPr>
        <w:t xml:space="preserve"> </w:t>
      </w:r>
      <w:r>
        <w:t>Medycyna Praktyczna, Kraków 2008:192-196.</w:t>
      </w:r>
    </w:p>
    <w:p w14:paraId="4F42FF93" w14:textId="77777777" w:rsidR="0007515B" w:rsidRDefault="0075131D">
      <w:pPr>
        <w:pStyle w:val="Akapitzlist"/>
        <w:numPr>
          <w:ilvl w:val="0"/>
          <w:numId w:val="4"/>
        </w:numPr>
        <w:tabs>
          <w:tab w:val="left" w:pos="1275"/>
          <w:tab w:val="left" w:pos="1277"/>
        </w:tabs>
        <w:ind w:left="1277" w:right="1628"/>
        <w:rPr>
          <w:sz w:val="24"/>
        </w:rPr>
      </w:pPr>
      <w:proofErr w:type="spellStart"/>
      <w:r>
        <w:rPr>
          <w:sz w:val="24"/>
        </w:rPr>
        <w:t>Invasive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meningococcal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disease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Annual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Epidemiological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Report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2022, </w:t>
      </w:r>
      <w:hyperlink r:id="rId11">
        <w:r>
          <w:rPr>
            <w:spacing w:val="-2"/>
            <w:sz w:val="24"/>
          </w:rPr>
          <w:t>www.ecdc.europa.eu.</w:t>
        </w:r>
      </w:hyperlink>
    </w:p>
    <w:p w14:paraId="585378DA" w14:textId="77777777" w:rsidR="0007515B" w:rsidRDefault="0075131D">
      <w:pPr>
        <w:pStyle w:val="Akapitzlist"/>
        <w:numPr>
          <w:ilvl w:val="0"/>
          <w:numId w:val="4"/>
        </w:numPr>
        <w:tabs>
          <w:tab w:val="left" w:pos="1275"/>
        </w:tabs>
        <w:ind w:left="1275" w:hanging="358"/>
        <w:rPr>
          <w:sz w:val="24"/>
        </w:rPr>
      </w:pPr>
      <w:r>
        <w:rPr>
          <w:spacing w:val="-2"/>
          <w:sz w:val="24"/>
        </w:rPr>
        <w:t>Inwazyjna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Choroba</w:t>
      </w:r>
      <w:r>
        <w:rPr>
          <w:spacing w:val="20"/>
          <w:sz w:val="24"/>
        </w:rPr>
        <w:t xml:space="preserve"> </w:t>
      </w:r>
      <w:proofErr w:type="spellStart"/>
      <w:r>
        <w:rPr>
          <w:spacing w:val="-2"/>
          <w:sz w:val="24"/>
        </w:rPr>
        <w:t>Meningokokowa</w:t>
      </w:r>
      <w:proofErr w:type="spellEnd"/>
      <w:r>
        <w:rPr>
          <w:spacing w:val="-2"/>
          <w:sz w:val="24"/>
        </w:rPr>
        <w:t>,</w:t>
      </w:r>
      <w:r>
        <w:rPr>
          <w:spacing w:val="21"/>
          <w:sz w:val="24"/>
        </w:rPr>
        <w:t xml:space="preserve"> </w:t>
      </w:r>
      <w:hyperlink r:id="rId12">
        <w:r>
          <w:rPr>
            <w:spacing w:val="-2"/>
            <w:sz w:val="24"/>
          </w:rPr>
          <w:t>https://www.gov.pl/web/wsse-szczecin</w:t>
        </w:r>
      </w:hyperlink>
    </w:p>
    <w:p w14:paraId="155023DB" w14:textId="77777777" w:rsidR="0007515B" w:rsidRDefault="0075131D">
      <w:pPr>
        <w:pStyle w:val="Akapitzlist"/>
        <w:numPr>
          <w:ilvl w:val="0"/>
          <w:numId w:val="4"/>
        </w:numPr>
        <w:tabs>
          <w:tab w:val="left" w:pos="1275"/>
          <w:tab w:val="left" w:pos="1277"/>
        </w:tabs>
        <w:ind w:left="1277" w:right="1590"/>
        <w:rPr>
          <w:sz w:val="24"/>
        </w:rPr>
      </w:pPr>
      <w:r>
        <w:rPr>
          <w:sz w:val="24"/>
        </w:rPr>
        <w:t xml:space="preserve">Jackowska T, </w:t>
      </w:r>
      <w:proofErr w:type="spellStart"/>
      <w:r>
        <w:rPr>
          <w:sz w:val="24"/>
        </w:rPr>
        <w:t>Wagiel</w:t>
      </w:r>
      <w:proofErr w:type="spellEnd"/>
      <w:r>
        <w:rPr>
          <w:sz w:val="24"/>
        </w:rPr>
        <w:t xml:space="preserve"> E, Inwazyjna choroba </w:t>
      </w:r>
      <w:proofErr w:type="spellStart"/>
      <w:r>
        <w:rPr>
          <w:sz w:val="24"/>
        </w:rPr>
        <w:t>meningokokowa</w:t>
      </w:r>
      <w:proofErr w:type="spellEnd"/>
      <w:r>
        <w:rPr>
          <w:sz w:val="24"/>
        </w:rPr>
        <w:t xml:space="preserve"> – praktyczne wskazówki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lekarzy,</w:t>
      </w:r>
      <w:r>
        <w:rPr>
          <w:spacing w:val="-4"/>
          <w:sz w:val="24"/>
        </w:rPr>
        <w:t xml:space="preserve"> </w:t>
      </w:r>
      <w:r>
        <w:rPr>
          <w:sz w:val="24"/>
        </w:rPr>
        <w:t>Postępy</w:t>
      </w:r>
      <w:r>
        <w:rPr>
          <w:spacing w:val="-4"/>
          <w:sz w:val="24"/>
        </w:rPr>
        <w:t xml:space="preserve"> </w:t>
      </w:r>
      <w:r>
        <w:rPr>
          <w:sz w:val="24"/>
        </w:rPr>
        <w:t>Nauk</w:t>
      </w:r>
      <w:r>
        <w:rPr>
          <w:spacing w:val="-4"/>
          <w:sz w:val="24"/>
        </w:rPr>
        <w:t xml:space="preserve"> </w:t>
      </w:r>
      <w:r>
        <w:rPr>
          <w:sz w:val="24"/>
        </w:rPr>
        <w:t>Medycznych,</w:t>
      </w:r>
      <w:r>
        <w:rPr>
          <w:spacing w:val="-4"/>
          <w:sz w:val="24"/>
        </w:rPr>
        <w:t xml:space="preserve"> </w:t>
      </w:r>
      <w:r>
        <w:rPr>
          <w:sz w:val="24"/>
        </w:rPr>
        <w:t>t.</w:t>
      </w:r>
      <w:r>
        <w:rPr>
          <w:spacing w:val="-4"/>
          <w:sz w:val="24"/>
        </w:rPr>
        <w:t xml:space="preserve"> </w:t>
      </w:r>
      <w:r>
        <w:rPr>
          <w:sz w:val="24"/>
        </w:rPr>
        <w:t>XXVII,</w:t>
      </w:r>
      <w:r>
        <w:rPr>
          <w:spacing w:val="-4"/>
          <w:sz w:val="24"/>
        </w:rPr>
        <w:t xml:space="preserve"> </w:t>
      </w:r>
      <w:r>
        <w:rPr>
          <w:sz w:val="24"/>
        </w:rPr>
        <w:t>nr</w:t>
      </w:r>
      <w:r>
        <w:rPr>
          <w:spacing w:val="-4"/>
          <w:sz w:val="24"/>
        </w:rPr>
        <w:t xml:space="preserve"> </w:t>
      </w:r>
      <w:r>
        <w:rPr>
          <w:sz w:val="24"/>
        </w:rPr>
        <w:t>10B,</w:t>
      </w:r>
      <w:r>
        <w:rPr>
          <w:spacing w:val="-4"/>
          <w:sz w:val="24"/>
        </w:rPr>
        <w:t xml:space="preserve"> </w:t>
      </w:r>
      <w:r>
        <w:rPr>
          <w:sz w:val="24"/>
        </w:rPr>
        <w:t>2014.</w:t>
      </w:r>
    </w:p>
    <w:p w14:paraId="3E7C482C" w14:textId="77777777" w:rsidR="0007515B" w:rsidRDefault="0075131D">
      <w:pPr>
        <w:pStyle w:val="Akapitzlist"/>
        <w:numPr>
          <w:ilvl w:val="0"/>
          <w:numId w:val="4"/>
        </w:numPr>
        <w:tabs>
          <w:tab w:val="left" w:pos="1275"/>
          <w:tab w:val="left" w:pos="1277"/>
        </w:tabs>
        <w:ind w:left="1277" w:right="1400"/>
        <w:jc w:val="both"/>
        <w:rPr>
          <w:sz w:val="24"/>
        </w:rPr>
      </w:pPr>
      <w:r>
        <w:rPr>
          <w:sz w:val="24"/>
        </w:rPr>
        <w:t>Komunikat</w:t>
      </w:r>
      <w:r>
        <w:rPr>
          <w:spacing w:val="-4"/>
          <w:sz w:val="24"/>
        </w:rPr>
        <w:t xml:space="preserve"> </w:t>
      </w:r>
      <w:r>
        <w:rPr>
          <w:sz w:val="24"/>
        </w:rPr>
        <w:t>Głównego</w:t>
      </w:r>
      <w:r>
        <w:rPr>
          <w:spacing w:val="-4"/>
          <w:sz w:val="24"/>
        </w:rPr>
        <w:t xml:space="preserve"> </w:t>
      </w:r>
      <w:r>
        <w:rPr>
          <w:sz w:val="24"/>
        </w:rPr>
        <w:t>Inspektora</w:t>
      </w:r>
      <w:r>
        <w:rPr>
          <w:spacing w:val="-4"/>
          <w:sz w:val="24"/>
        </w:rPr>
        <w:t xml:space="preserve"> </w:t>
      </w:r>
      <w:r>
        <w:rPr>
          <w:sz w:val="24"/>
        </w:rPr>
        <w:t>Sanitarnego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z w:val="24"/>
        </w:rPr>
        <w:t>31</w:t>
      </w:r>
      <w:r>
        <w:rPr>
          <w:spacing w:val="-4"/>
          <w:sz w:val="24"/>
        </w:rPr>
        <w:t xml:space="preserve"> </w:t>
      </w:r>
      <w:r>
        <w:rPr>
          <w:sz w:val="24"/>
        </w:rPr>
        <w:t>października</w:t>
      </w:r>
      <w:r>
        <w:rPr>
          <w:spacing w:val="-4"/>
          <w:sz w:val="24"/>
        </w:rPr>
        <w:t xml:space="preserve"> </w:t>
      </w:r>
      <w:r>
        <w:rPr>
          <w:sz w:val="24"/>
        </w:rPr>
        <w:t>2024</w:t>
      </w:r>
      <w:r>
        <w:rPr>
          <w:spacing w:val="-4"/>
          <w:sz w:val="24"/>
        </w:rPr>
        <w:t xml:space="preserve"> </w:t>
      </w:r>
      <w:r>
        <w:rPr>
          <w:sz w:val="24"/>
        </w:rPr>
        <w:t>r. w</w:t>
      </w:r>
      <w:r>
        <w:rPr>
          <w:spacing w:val="-1"/>
          <w:sz w:val="24"/>
        </w:rPr>
        <w:t xml:space="preserve"> </w:t>
      </w:r>
      <w:r>
        <w:rPr>
          <w:sz w:val="24"/>
        </w:rPr>
        <w:t>sprawie</w:t>
      </w:r>
      <w:r>
        <w:rPr>
          <w:spacing w:val="-1"/>
          <w:sz w:val="24"/>
        </w:rPr>
        <w:t xml:space="preserve"> </w:t>
      </w:r>
      <w:r>
        <w:rPr>
          <w:sz w:val="24"/>
        </w:rPr>
        <w:t>Programu</w:t>
      </w:r>
      <w:r>
        <w:rPr>
          <w:spacing w:val="-1"/>
          <w:sz w:val="24"/>
        </w:rPr>
        <w:t xml:space="preserve"> </w:t>
      </w:r>
      <w:r>
        <w:rPr>
          <w:sz w:val="24"/>
        </w:rPr>
        <w:t>Szczepień</w:t>
      </w:r>
      <w:r>
        <w:rPr>
          <w:spacing w:val="-1"/>
          <w:sz w:val="24"/>
        </w:rPr>
        <w:t xml:space="preserve"> </w:t>
      </w:r>
      <w:r>
        <w:rPr>
          <w:sz w:val="24"/>
        </w:rPr>
        <w:t>Ochronnych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rok</w:t>
      </w:r>
      <w:r>
        <w:rPr>
          <w:spacing w:val="-1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[Dz.</w:t>
      </w:r>
      <w:r>
        <w:rPr>
          <w:spacing w:val="-1"/>
          <w:sz w:val="24"/>
        </w:rPr>
        <w:t xml:space="preserve"> </w:t>
      </w:r>
      <w:r>
        <w:rPr>
          <w:sz w:val="24"/>
        </w:rPr>
        <w:t>Urz.</w:t>
      </w:r>
      <w:r>
        <w:rPr>
          <w:spacing w:val="-1"/>
          <w:sz w:val="24"/>
        </w:rPr>
        <w:t xml:space="preserve"> </w:t>
      </w:r>
      <w:r>
        <w:rPr>
          <w:sz w:val="24"/>
        </w:rPr>
        <w:t>Min.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Zdr</w:t>
      </w:r>
      <w:proofErr w:type="spellEnd"/>
      <w:r>
        <w:rPr>
          <w:sz w:val="24"/>
        </w:rPr>
        <w:t xml:space="preserve">. </w:t>
      </w:r>
      <w:r>
        <w:rPr>
          <w:spacing w:val="-2"/>
          <w:sz w:val="24"/>
        </w:rPr>
        <w:t>2025.93].</w:t>
      </w:r>
    </w:p>
    <w:p w14:paraId="40E9A1FE" w14:textId="77777777" w:rsidR="0007515B" w:rsidRDefault="0075131D">
      <w:pPr>
        <w:pStyle w:val="Akapitzlist"/>
        <w:numPr>
          <w:ilvl w:val="0"/>
          <w:numId w:val="4"/>
        </w:numPr>
        <w:tabs>
          <w:tab w:val="left" w:pos="1275"/>
        </w:tabs>
        <w:ind w:left="1275" w:hanging="358"/>
        <w:jc w:val="both"/>
        <w:rPr>
          <w:sz w:val="24"/>
        </w:rPr>
      </w:pPr>
      <w:proofErr w:type="spellStart"/>
      <w:r>
        <w:rPr>
          <w:sz w:val="24"/>
        </w:rPr>
        <w:t>Meningococcal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Meningitis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WHO,</w:t>
      </w:r>
      <w:r>
        <w:rPr>
          <w:spacing w:val="-8"/>
          <w:sz w:val="24"/>
        </w:rPr>
        <w:t xml:space="preserve"> </w:t>
      </w:r>
      <w:hyperlink r:id="rId13">
        <w:r>
          <w:rPr>
            <w:spacing w:val="-2"/>
            <w:sz w:val="24"/>
          </w:rPr>
          <w:t>www.who.int.</w:t>
        </w:r>
      </w:hyperlink>
    </w:p>
    <w:p w14:paraId="5DF8573A" w14:textId="77777777" w:rsidR="0007515B" w:rsidRDefault="0075131D">
      <w:pPr>
        <w:pStyle w:val="Akapitzlist"/>
        <w:numPr>
          <w:ilvl w:val="0"/>
          <w:numId w:val="4"/>
        </w:numPr>
        <w:tabs>
          <w:tab w:val="left" w:pos="1274"/>
          <w:tab w:val="left" w:pos="1277"/>
        </w:tabs>
        <w:ind w:left="1277" w:right="1507"/>
        <w:rPr>
          <w:sz w:val="24"/>
        </w:rPr>
      </w:pPr>
      <w:r>
        <w:rPr>
          <w:sz w:val="24"/>
        </w:rPr>
        <w:t>Obwieszczenie</w:t>
      </w:r>
      <w:r>
        <w:rPr>
          <w:spacing w:val="-4"/>
          <w:sz w:val="24"/>
        </w:rPr>
        <w:t xml:space="preserve"> </w:t>
      </w:r>
      <w:r>
        <w:rPr>
          <w:sz w:val="24"/>
        </w:rPr>
        <w:t>Ministra</w:t>
      </w:r>
      <w:r>
        <w:rPr>
          <w:spacing w:val="-4"/>
          <w:sz w:val="24"/>
        </w:rPr>
        <w:t xml:space="preserve"> </w:t>
      </w:r>
      <w:r>
        <w:rPr>
          <w:sz w:val="24"/>
        </w:rPr>
        <w:t>Zdrowia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z w:val="24"/>
        </w:rPr>
        <w:t>27</w:t>
      </w:r>
      <w:r>
        <w:rPr>
          <w:spacing w:val="-4"/>
          <w:sz w:val="24"/>
        </w:rPr>
        <w:t xml:space="preserve"> </w:t>
      </w:r>
      <w:r>
        <w:rPr>
          <w:sz w:val="24"/>
        </w:rPr>
        <w:t>sierpnia</w:t>
      </w:r>
      <w:r>
        <w:rPr>
          <w:spacing w:val="-4"/>
          <w:sz w:val="24"/>
        </w:rPr>
        <w:t xml:space="preserve"> </w:t>
      </w:r>
      <w:r>
        <w:rPr>
          <w:sz w:val="24"/>
        </w:rPr>
        <w:t>2021</w:t>
      </w:r>
      <w:r>
        <w:rPr>
          <w:spacing w:val="-4"/>
          <w:sz w:val="24"/>
        </w:rPr>
        <w:t xml:space="preserve"> </w:t>
      </w:r>
      <w:r>
        <w:rPr>
          <w:sz w:val="24"/>
        </w:rPr>
        <w:t>r.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sprawie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mapy potrzeb zdrowotnych [Dz. Urz. Min. </w:t>
      </w:r>
      <w:proofErr w:type="spellStart"/>
      <w:r>
        <w:rPr>
          <w:sz w:val="24"/>
        </w:rPr>
        <w:t>Zdr</w:t>
      </w:r>
      <w:proofErr w:type="spellEnd"/>
      <w:r>
        <w:rPr>
          <w:sz w:val="24"/>
        </w:rPr>
        <w:t>. 2021.69].</w:t>
      </w:r>
    </w:p>
    <w:p w14:paraId="1B3730A0" w14:textId="77777777" w:rsidR="0007515B" w:rsidRDefault="0075131D">
      <w:pPr>
        <w:pStyle w:val="Akapitzlist"/>
        <w:numPr>
          <w:ilvl w:val="0"/>
          <w:numId w:val="4"/>
        </w:numPr>
        <w:tabs>
          <w:tab w:val="left" w:pos="1274"/>
          <w:tab w:val="left" w:pos="1277"/>
        </w:tabs>
        <w:ind w:left="1277" w:right="1066"/>
        <w:rPr>
          <w:sz w:val="24"/>
        </w:rPr>
      </w:pPr>
      <w:r>
        <w:rPr>
          <w:sz w:val="24"/>
        </w:rPr>
        <w:t>Obwieszczenie</w:t>
      </w:r>
      <w:r>
        <w:rPr>
          <w:spacing w:val="-4"/>
          <w:sz w:val="24"/>
        </w:rPr>
        <w:t xml:space="preserve"> </w:t>
      </w:r>
      <w:r>
        <w:rPr>
          <w:sz w:val="24"/>
        </w:rPr>
        <w:t>Wojewody</w:t>
      </w:r>
      <w:r>
        <w:rPr>
          <w:spacing w:val="-4"/>
          <w:sz w:val="24"/>
        </w:rPr>
        <w:t xml:space="preserve"> </w:t>
      </w:r>
      <w:r>
        <w:rPr>
          <w:sz w:val="24"/>
        </w:rPr>
        <w:t>Podkarpackiego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z w:val="24"/>
        </w:rPr>
        <w:t>31</w:t>
      </w:r>
      <w:r>
        <w:rPr>
          <w:spacing w:val="-4"/>
          <w:sz w:val="24"/>
        </w:rPr>
        <w:t xml:space="preserve"> </w:t>
      </w:r>
      <w:r>
        <w:rPr>
          <w:sz w:val="24"/>
        </w:rPr>
        <w:t>grudnia</w:t>
      </w:r>
      <w:r>
        <w:rPr>
          <w:spacing w:val="-4"/>
          <w:sz w:val="24"/>
        </w:rPr>
        <w:t xml:space="preserve"> </w:t>
      </w:r>
      <w:r>
        <w:rPr>
          <w:sz w:val="24"/>
        </w:rPr>
        <w:t>2021</w:t>
      </w:r>
      <w:r>
        <w:rPr>
          <w:spacing w:val="-4"/>
          <w:sz w:val="24"/>
        </w:rPr>
        <w:t xml:space="preserve"> </w:t>
      </w:r>
      <w:r>
        <w:rPr>
          <w:sz w:val="24"/>
        </w:rPr>
        <w:t>r.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sprawie ogłoszenia pierwszego wojewódzkiego planu transformacji dla województwa podkarpackiego na lata 2022-2026.</w:t>
      </w:r>
    </w:p>
    <w:p w14:paraId="2F513AD3" w14:textId="77777777" w:rsidR="0007515B" w:rsidRDefault="0075131D">
      <w:pPr>
        <w:pStyle w:val="Akapitzlist"/>
        <w:numPr>
          <w:ilvl w:val="0"/>
          <w:numId w:val="4"/>
        </w:numPr>
        <w:tabs>
          <w:tab w:val="left" w:pos="1274"/>
          <w:tab w:val="left" w:pos="1277"/>
        </w:tabs>
        <w:ind w:left="1277" w:right="1373"/>
        <w:rPr>
          <w:sz w:val="24"/>
        </w:rPr>
      </w:pPr>
      <w:r>
        <w:rPr>
          <w:sz w:val="24"/>
        </w:rPr>
        <w:t>Raport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stanie</w:t>
      </w:r>
      <w:r>
        <w:rPr>
          <w:spacing w:val="-5"/>
          <w:sz w:val="24"/>
        </w:rPr>
        <w:t xml:space="preserve"> </w:t>
      </w:r>
      <w:r>
        <w:rPr>
          <w:sz w:val="24"/>
        </w:rPr>
        <w:t>sanitarno-higienicznym</w:t>
      </w:r>
      <w:r>
        <w:rPr>
          <w:spacing w:val="-5"/>
          <w:sz w:val="24"/>
        </w:rPr>
        <w:t xml:space="preserve"> </w:t>
      </w:r>
      <w:r>
        <w:rPr>
          <w:sz w:val="24"/>
        </w:rPr>
        <w:t>województwa</w:t>
      </w:r>
      <w:r>
        <w:rPr>
          <w:spacing w:val="-5"/>
          <w:sz w:val="24"/>
        </w:rPr>
        <w:t xml:space="preserve"> </w:t>
      </w:r>
      <w:r>
        <w:rPr>
          <w:sz w:val="24"/>
        </w:rPr>
        <w:t>podkarpackiego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rok 2024, Wojewódzka Stacja </w:t>
      </w:r>
      <w:proofErr w:type="spellStart"/>
      <w:r>
        <w:rPr>
          <w:sz w:val="24"/>
        </w:rPr>
        <w:t>Sanitarno</w:t>
      </w:r>
      <w:proofErr w:type="spellEnd"/>
      <w:r>
        <w:rPr>
          <w:sz w:val="24"/>
        </w:rPr>
        <w:t xml:space="preserve"> – Epidemiologiczna w Rzeszowie, </w:t>
      </w:r>
      <w:hyperlink r:id="rId14">
        <w:r>
          <w:rPr>
            <w:spacing w:val="-2"/>
            <w:sz w:val="24"/>
          </w:rPr>
          <w:t>www.gov.pl/web/wsse-rzeszow.</w:t>
        </w:r>
      </w:hyperlink>
    </w:p>
    <w:p w14:paraId="5A4A7C2E" w14:textId="77777777" w:rsidR="0007515B" w:rsidRDefault="0075131D">
      <w:pPr>
        <w:pStyle w:val="Akapitzlist"/>
        <w:numPr>
          <w:ilvl w:val="0"/>
          <w:numId w:val="4"/>
        </w:numPr>
        <w:tabs>
          <w:tab w:val="left" w:pos="1274"/>
          <w:tab w:val="left" w:pos="1277"/>
        </w:tabs>
        <w:ind w:left="1277" w:right="1228"/>
        <w:rPr>
          <w:sz w:val="24"/>
        </w:rPr>
      </w:pPr>
      <w:r>
        <w:rPr>
          <w:sz w:val="24"/>
        </w:rPr>
        <w:t>Rekomendacja nr 9/2024 z dnia 31 grudnia 2024 r. Prezesa Agencji Oceny Technologii Medycznych i Taryfikacji w sprawie zalecanych technologii medycznych, działań przeprowadzanych w ramach programów polityki zdrowotnej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warunków</w:t>
      </w:r>
      <w:r>
        <w:rPr>
          <w:spacing w:val="-6"/>
          <w:sz w:val="24"/>
        </w:rPr>
        <w:t xml:space="preserve"> </w:t>
      </w:r>
      <w:r>
        <w:rPr>
          <w:sz w:val="24"/>
        </w:rPr>
        <w:t>realizacji</w:t>
      </w:r>
      <w:r>
        <w:rPr>
          <w:spacing w:val="-6"/>
          <w:sz w:val="24"/>
        </w:rPr>
        <w:t xml:space="preserve"> </w:t>
      </w:r>
      <w:r>
        <w:rPr>
          <w:sz w:val="24"/>
        </w:rPr>
        <w:t>tych</w:t>
      </w:r>
      <w:r>
        <w:rPr>
          <w:spacing w:val="-6"/>
          <w:sz w:val="24"/>
        </w:rPr>
        <w:t xml:space="preserve"> </w:t>
      </w:r>
      <w:r>
        <w:rPr>
          <w:sz w:val="24"/>
        </w:rPr>
        <w:t>programów,</w:t>
      </w:r>
      <w:r>
        <w:rPr>
          <w:spacing w:val="-6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6"/>
          <w:sz w:val="24"/>
        </w:rPr>
        <w:t xml:space="preserve"> </w:t>
      </w:r>
      <w:r>
        <w:rPr>
          <w:sz w:val="24"/>
        </w:rPr>
        <w:t>profilaktyki zakażeń meningokokowych, https://bip.aotm.gov.pl.</w:t>
      </w:r>
    </w:p>
    <w:p w14:paraId="768ACE25" w14:textId="77777777" w:rsidR="0007515B" w:rsidRDefault="0075131D">
      <w:pPr>
        <w:pStyle w:val="Akapitzlist"/>
        <w:numPr>
          <w:ilvl w:val="0"/>
          <w:numId w:val="4"/>
        </w:numPr>
        <w:tabs>
          <w:tab w:val="left" w:pos="1274"/>
          <w:tab w:val="left" w:pos="1277"/>
        </w:tabs>
        <w:ind w:left="1277" w:right="880"/>
        <w:rPr>
          <w:sz w:val="24"/>
        </w:rPr>
      </w:pPr>
      <w:r>
        <w:rPr>
          <w:sz w:val="24"/>
        </w:rPr>
        <w:t>Rekomendacje postępowania w zakażeniach bakteryjnych ośrodkowego układu nerwowego. Rekomendacje diagnostyczno-terapeutyczno-profilaktyczne, Wydawnictwo</w:t>
      </w:r>
      <w:r>
        <w:rPr>
          <w:spacing w:val="-5"/>
          <w:sz w:val="24"/>
        </w:rPr>
        <w:t xml:space="preserve"> </w:t>
      </w:r>
      <w:r>
        <w:rPr>
          <w:sz w:val="24"/>
        </w:rPr>
        <w:t>sfinansowane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z w:val="24"/>
        </w:rPr>
        <w:t>środków</w:t>
      </w:r>
      <w:r>
        <w:rPr>
          <w:spacing w:val="-5"/>
          <w:sz w:val="24"/>
        </w:rPr>
        <w:t xml:space="preserve"> </w:t>
      </w:r>
      <w:r>
        <w:rPr>
          <w:sz w:val="24"/>
        </w:rPr>
        <w:t>będących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dyspozycji</w:t>
      </w:r>
      <w:r>
        <w:rPr>
          <w:spacing w:val="-5"/>
          <w:sz w:val="24"/>
        </w:rPr>
        <w:t xml:space="preserve"> </w:t>
      </w:r>
      <w:r>
        <w:rPr>
          <w:sz w:val="24"/>
        </w:rPr>
        <w:t>Ministra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Zdrowia w ramach programu zdrowotnego pn. Narodowy Program Ochrony Antybiotyków na lata 2011-2015, </w:t>
      </w:r>
      <w:hyperlink r:id="rId15">
        <w:r>
          <w:rPr>
            <w:sz w:val="24"/>
          </w:rPr>
          <w:t>http://www.antybiotyki.edu.pl.</w:t>
        </w:r>
      </w:hyperlink>
    </w:p>
    <w:p w14:paraId="46134EB0" w14:textId="77777777" w:rsidR="0007515B" w:rsidRDefault="0075131D">
      <w:pPr>
        <w:pStyle w:val="Akapitzlist"/>
        <w:numPr>
          <w:ilvl w:val="0"/>
          <w:numId w:val="4"/>
        </w:numPr>
        <w:tabs>
          <w:tab w:val="left" w:pos="1274"/>
          <w:tab w:val="left" w:pos="1277"/>
        </w:tabs>
        <w:ind w:left="1277" w:right="906"/>
        <w:rPr>
          <w:sz w:val="24"/>
        </w:rPr>
      </w:pPr>
      <w:r>
        <w:rPr>
          <w:sz w:val="24"/>
        </w:rPr>
        <w:t>Rozporządzenie</w:t>
      </w:r>
      <w:r>
        <w:rPr>
          <w:spacing w:val="-3"/>
          <w:sz w:val="24"/>
        </w:rPr>
        <w:t xml:space="preserve"> </w:t>
      </w:r>
      <w:r>
        <w:rPr>
          <w:sz w:val="24"/>
        </w:rPr>
        <w:t>Rady</w:t>
      </w:r>
      <w:r>
        <w:rPr>
          <w:spacing w:val="-3"/>
          <w:sz w:val="24"/>
        </w:rPr>
        <w:t xml:space="preserve"> </w:t>
      </w:r>
      <w:r>
        <w:rPr>
          <w:sz w:val="24"/>
        </w:rPr>
        <w:t>Ministrów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marca</w:t>
      </w:r>
      <w:r>
        <w:rPr>
          <w:spacing w:val="-3"/>
          <w:sz w:val="24"/>
        </w:rPr>
        <w:t xml:space="preserve"> </w:t>
      </w:r>
      <w:r>
        <w:rPr>
          <w:sz w:val="24"/>
        </w:rPr>
        <w:t>2021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sprawie</w:t>
      </w:r>
      <w:r>
        <w:rPr>
          <w:spacing w:val="-3"/>
          <w:sz w:val="24"/>
        </w:rPr>
        <w:t xml:space="preserve"> </w:t>
      </w:r>
      <w:r>
        <w:rPr>
          <w:sz w:val="24"/>
        </w:rPr>
        <w:t>Narodowego Programu Zdrowia na lata 2021–2025 [Dz.U. 2021 poz. 642].</w:t>
      </w:r>
    </w:p>
    <w:p w14:paraId="6DBE897B" w14:textId="77777777" w:rsidR="0007515B" w:rsidRDefault="0075131D">
      <w:pPr>
        <w:pStyle w:val="Akapitzlist"/>
        <w:numPr>
          <w:ilvl w:val="0"/>
          <w:numId w:val="4"/>
        </w:numPr>
        <w:tabs>
          <w:tab w:val="left" w:pos="1274"/>
        </w:tabs>
        <w:ind w:left="1274" w:hanging="357"/>
        <w:rPr>
          <w:sz w:val="24"/>
        </w:rPr>
      </w:pPr>
      <w:r>
        <w:rPr>
          <w:sz w:val="24"/>
        </w:rPr>
        <w:t>Szczepionka</w:t>
      </w:r>
      <w:r>
        <w:rPr>
          <w:spacing w:val="-7"/>
          <w:sz w:val="24"/>
        </w:rPr>
        <w:t xml:space="preserve"> </w:t>
      </w:r>
      <w:r>
        <w:rPr>
          <w:sz w:val="24"/>
        </w:rPr>
        <w:t>przeciw</w:t>
      </w:r>
      <w:r>
        <w:rPr>
          <w:spacing w:val="-6"/>
          <w:sz w:val="24"/>
        </w:rPr>
        <w:t xml:space="preserve"> </w:t>
      </w:r>
      <w:r>
        <w:rPr>
          <w:sz w:val="24"/>
        </w:rPr>
        <w:t>meningokokom,</w:t>
      </w:r>
      <w:r>
        <w:rPr>
          <w:spacing w:val="-6"/>
          <w:sz w:val="24"/>
        </w:rPr>
        <w:t xml:space="preserve"> </w:t>
      </w:r>
      <w:r>
        <w:rPr>
          <w:sz w:val="24"/>
        </w:rPr>
        <w:t>Dane</w:t>
      </w:r>
      <w:r>
        <w:rPr>
          <w:spacing w:val="-6"/>
          <w:sz w:val="24"/>
        </w:rPr>
        <w:t xml:space="preserve"> </w:t>
      </w:r>
      <w:r>
        <w:rPr>
          <w:sz w:val="24"/>
        </w:rPr>
        <w:t>PZH,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szczepienia.pzh.gov.pl.</w:t>
      </w:r>
    </w:p>
    <w:p w14:paraId="41AD21D4" w14:textId="77777777" w:rsidR="0007515B" w:rsidRDefault="0075131D">
      <w:pPr>
        <w:pStyle w:val="Akapitzlist"/>
        <w:numPr>
          <w:ilvl w:val="0"/>
          <w:numId w:val="4"/>
        </w:numPr>
        <w:tabs>
          <w:tab w:val="left" w:pos="1274"/>
          <w:tab w:val="left" w:pos="1277"/>
        </w:tabs>
        <w:ind w:left="1277" w:right="1130"/>
        <w:rPr>
          <w:sz w:val="24"/>
        </w:rPr>
      </w:pPr>
      <w:r>
        <w:rPr>
          <w:sz w:val="24"/>
        </w:rPr>
        <w:t xml:space="preserve">Ślusarczyk J., Charakterystyka Szczepionek, [w:] </w:t>
      </w:r>
      <w:proofErr w:type="spellStart"/>
      <w:r>
        <w:rPr>
          <w:sz w:val="24"/>
        </w:rPr>
        <w:t>Wakcynologia</w:t>
      </w:r>
      <w:proofErr w:type="spellEnd"/>
      <w:r>
        <w:rPr>
          <w:sz w:val="24"/>
        </w:rPr>
        <w:t xml:space="preserve">, pod red. </w:t>
      </w:r>
      <w:proofErr w:type="spellStart"/>
      <w:r>
        <w:rPr>
          <w:sz w:val="24"/>
        </w:rPr>
        <w:t>Magdzik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W.,</w:t>
      </w:r>
      <w:r>
        <w:rPr>
          <w:spacing w:val="-5"/>
          <w:sz w:val="24"/>
        </w:rPr>
        <w:t xml:space="preserve"> </w:t>
      </w:r>
      <w:r>
        <w:rPr>
          <w:sz w:val="24"/>
        </w:rPr>
        <w:t>Naruszewicz-Lesiuk</w:t>
      </w:r>
      <w:r>
        <w:rPr>
          <w:spacing w:val="-5"/>
          <w:sz w:val="24"/>
        </w:rPr>
        <w:t xml:space="preserve"> </w:t>
      </w:r>
      <w:r>
        <w:rPr>
          <w:sz w:val="24"/>
        </w:rPr>
        <w:t>D.,</w:t>
      </w:r>
      <w:r>
        <w:rPr>
          <w:spacing w:val="-5"/>
          <w:sz w:val="24"/>
        </w:rPr>
        <w:t xml:space="preserve"> </w:t>
      </w:r>
      <w:r>
        <w:rPr>
          <w:sz w:val="24"/>
        </w:rPr>
        <w:t>Zieliński</w:t>
      </w:r>
      <w:r>
        <w:rPr>
          <w:spacing w:val="-5"/>
          <w:sz w:val="24"/>
        </w:rPr>
        <w:t xml:space="preserve"> </w:t>
      </w:r>
      <w:r>
        <w:rPr>
          <w:sz w:val="24"/>
        </w:rPr>
        <w:t>A.,</w:t>
      </w:r>
      <w:r>
        <w:rPr>
          <w:spacing w:val="-5"/>
          <w:sz w:val="24"/>
        </w:rPr>
        <w:t xml:space="preserve"> </w:t>
      </w:r>
      <w:r>
        <w:rPr>
          <w:sz w:val="24"/>
        </w:rPr>
        <w:t>wyd.</w:t>
      </w:r>
      <w:r>
        <w:rPr>
          <w:spacing w:val="-5"/>
          <w:sz w:val="24"/>
        </w:rPr>
        <w:t xml:space="preserve"> </w:t>
      </w:r>
      <w:r>
        <w:rPr>
          <w:sz w:val="24"/>
        </w:rPr>
        <w:t>α-</w:t>
      </w:r>
      <w:proofErr w:type="spellStart"/>
      <w:r>
        <w:rPr>
          <w:sz w:val="24"/>
        </w:rPr>
        <w:t>medica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press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Bielsko Biała, 2009.</w:t>
      </w:r>
    </w:p>
    <w:p w14:paraId="29F79C75" w14:textId="77777777" w:rsidR="0007515B" w:rsidRDefault="0075131D">
      <w:pPr>
        <w:pStyle w:val="Akapitzlist"/>
        <w:numPr>
          <w:ilvl w:val="0"/>
          <w:numId w:val="4"/>
        </w:numPr>
        <w:tabs>
          <w:tab w:val="left" w:pos="1274"/>
          <w:tab w:val="left" w:pos="1277"/>
        </w:tabs>
        <w:ind w:left="1277" w:right="946"/>
        <w:rPr>
          <w:sz w:val="24"/>
        </w:rPr>
      </w:pPr>
      <w:r>
        <w:rPr>
          <w:sz w:val="24"/>
        </w:rPr>
        <w:t>Uchwała nr 196/2021 Rady Ministrów z dnia 27 grudnia 2021 r. w sprawie ustanowienia polityki publicznej pt. „Zdrowa Przyszłość. Ramy strategiczne rozwoju</w:t>
      </w:r>
      <w:r>
        <w:rPr>
          <w:spacing w:val="-4"/>
          <w:sz w:val="24"/>
        </w:rPr>
        <w:t xml:space="preserve"> </w:t>
      </w:r>
      <w:r>
        <w:rPr>
          <w:sz w:val="24"/>
        </w:rPr>
        <w:t>systemu</w:t>
      </w:r>
      <w:r>
        <w:rPr>
          <w:spacing w:val="-4"/>
          <w:sz w:val="24"/>
        </w:rPr>
        <w:t xml:space="preserve"> </w:t>
      </w:r>
      <w:r>
        <w:rPr>
          <w:sz w:val="24"/>
        </w:rPr>
        <w:t>ochrony</w:t>
      </w:r>
      <w:r>
        <w:rPr>
          <w:spacing w:val="-4"/>
          <w:sz w:val="24"/>
        </w:rPr>
        <w:t xml:space="preserve"> </w:t>
      </w:r>
      <w:r>
        <w:rPr>
          <w:sz w:val="24"/>
        </w:rPr>
        <w:t>zdrowia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lata</w:t>
      </w:r>
      <w:r>
        <w:rPr>
          <w:spacing w:val="-4"/>
          <w:sz w:val="24"/>
        </w:rPr>
        <w:t xml:space="preserve"> </w:t>
      </w:r>
      <w:r>
        <w:rPr>
          <w:sz w:val="24"/>
        </w:rPr>
        <w:t>2021–2027,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perspektywą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2030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r.” [Dz. U. z 2021 poz. 1057] Zachorowania na wybrane choroby zakaźne w Polsce od 1 stycznia do 31 grudnia 2023 r. oraz w porównywalnym okresie 2022 r., </w:t>
      </w:r>
      <w:r>
        <w:rPr>
          <w:spacing w:val="-2"/>
          <w:sz w:val="24"/>
        </w:rPr>
        <w:t>wwwold.pzh.gov.pl.</w:t>
      </w:r>
    </w:p>
    <w:p w14:paraId="1B39F133" w14:textId="77777777" w:rsidR="0007515B" w:rsidRDefault="0007515B">
      <w:pPr>
        <w:pStyle w:val="Akapitzlist"/>
        <w:rPr>
          <w:sz w:val="24"/>
        </w:rPr>
        <w:sectPr w:rsidR="0007515B">
          <w:pgSz w:w="11910" w:h="16840"/>
          <w:pgMar w:top="1460" w:right="566" w:bottom="1220" w:left="566" w:header="0" w:footer="1030" w:gutter="0"/>
          <w:cols w:space="708"/>
        </w:sectPr>
      </w:pPr>
    </w:p>
    <w:p w14:paraId="18E6E9F3" w14:textId="77777777" w:rsidR="0007515B" w:rsidRDefault="0075131D">
      <w:pPr>
        <w:pStyle w:val="Nagwek1"/>
        <w:spacing w:before="82"/>
        <w:ind w:left="153"/>
        <w:rPr>
          <w:spacing w:val="-2"/>
        </w:rPr>
      </w:pPr>
      <w:bookmarkStart w:id="36" w:name="_bookmark26"/>
      <w:bookmarkEnd w:id="36"/>
      <w:r>
        <w:rPr>
          <w:spacing w:val="-2"/>
        </w:rPr>
        <w:lastRenderedPageBreak/>
        <w:t>Załączniki</w:t>
      </w:r>
    </w:p>
    <w:p w14:paraId="270CFF8A" w14:textId="77777777" w:rsidR="00BA7420" w:rsidRDefault="00BA7420">
      <w:pPr>
        <w:pStyle w:val="Nagwek1"/>
        <w:spacing w:before="82"/>
        <w:ind w:left="153"/>
      </w:pPr>
    </w:p>
    <w:p w14:paraId="01148303" w14:textId="5F048E75" w:rsidR="00BA7420" w:rsidRPr="001573F5" w:rsidRDefault="00BA7420" w:rsidP="00BA7420">
      <w:pPr>
        <w:widowControl/>
        <w:autoSpaceDE/>
        <w:autoSpaceDN/>
        <w:spacing w:line="259" w:lineRule="auto"/>
        <w:rPr>
          <w:rFonts w:eastAsia="Aptos"/>
          <w:b/>
          <w:bCs/>
          <w:kern w:val="2"/>
          <w:sz w:val="20"/>
          <w:szCs w:val="20"/>
          <w14:ligatures w14:val="standardContextual"/>
        </w:rPr>
      </w:pPr>
    </w:p>
    <w:p w14:paraId="0AF2AB34" w14:textId="77777777" w:rsidR="00BA7420" w:rsidRPr="001573F5" w:rsidRDefault="00BA7420" w:rsidP="00BA7420">
      <w:pPr>
        <w:widowControl/>
        <w:autoSpaceDE/>
        <w:autoSpaceDN/>
        <w:spacing w:line="259" w:lineRule="auto"/>
        <w:rPr>
          <w:rFonts w:eastAsia="Aptos"/>
          <w:b/>
          <w:bCs/>
          <w:kern w:val="2"/>
          <w:sz w:val="20"/>
          <w:szCs w:val="20"/>
          <w14:ligatures w14:val="standardContextual"/>
        </w:rPr>
      </w:pPr>
      <w:bookmarkStart w:id="37" w:name="_Hlk170291434"/>
    </w:p>
    <w:p w14:paraId="1A9E990D" w14:textId="4CDA0262" w:rsidR="00BA7420" w:rsidRPr="001573F5" w:rsidRDefault="00BA7420" w:rsidP="00BA7420">
      <w:pPr>
        <w:widowControl/>
        <w:autoSpaceDE/>
        <w:autoSpaceDN/>
        <w:spacing w:line="259" w:lineRule="auto"/>
        <w:rPr>
          <w:rFonts w:eastAsia="Aptos"/>
          <w:kern w:val="2"/>
          <w:sz w:val="20"/>
          <w:szCs w:val="20"/>
          <w14:ligatures w14:val="standardContextual"/>
        </w:rPr>
      </w:pPr>
      <w:r w:rsidRPr="001573F5">
        <w:rPr>
          <w:rFonts w:eastAsia="Aptos"/>
          <w:kern w:val="2"/>
          <w:sz w:val="20"/>
          <w:szCs w:val="20"/>
          <w14:ligatures w14:val="standardContextual"/>
        </w:rPr>
        <w:t xml:space="preserve">Załącznik 1 </w:t>
      </w:r>
    </w:p>
    <w:bookmarkEnd w:id="37"/>
    <w:p w14:paraId="6DA9E07F" w14:textId="77777777" w:rsidR="0007515B" w:rsidRDefault="0007515B">
      <w:pPr>
        <w:pStyle w:val="Tekstpodstawowy"/>
        <w:spacing w:before="62"/>
        <w:rPr>
          <w:b/>
        </w:rPr>
      </w:pPr>
    </w:p>
    <w:p w14:paraId="5B182A13" w14:textId="77777777" w:rsidR="0007515B" w:rsidRDefault="0075131D">
      <w:pPr>
        <w:spacing w:before="222" w:line="259" w:lineRule="auto"/>
        <w:ind w:left="153" w:right="941"/>
        <w:rPr>
          <w:sz w:val="24"/>
        </w:rPr>
      </w:pPr>
      <w:r>
        <w:rPr>
          <w:b/>
          <w:sz w:val="24"/>
        </w:rPr>
        <w:t>Test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wiedzy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(pre-test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post-test)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uczestnika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PPZ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„Program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profilaktyki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zakażeń meningokokowych na lata 2025-2030” </w:t>
      </w:r>
      <w:r>
        <w:rPr>
          <w:sz w:val="24"/>
        </w:rPr>
        <w:t>(wzór)</w:t>
      </w:r>
    </w:p>
    <w:p w14:paraId="491311BD" w14:textId="77777777" w:rsidR="0007515B" w:rsidRDefault="0075131D">
      <w:pPr>
        <w:pStyle w:val="Akapitzlist"/>
        <w:numPr>
          <w:ilvl w:val="0"/>
          <w:numId w:val="3"/>
        </w:numPr>
        <w:tabs>
          <w:tab w:val="left" w:pos="418"/>
        </w:tabs>
        <w:spacing w:before="199"/>
        <w:ind w:left="418" w:hanging="265"/>
        <w:rPr>
          <w:sz w:val="24"/>
        </w:rPr>
      </w:pPr>
      <w:r>
        <w:rPr>
          <w:sz w:val="24"/>
        </w:rPr>
        <w:t>Większość</w:t>
      </w:r>
      <w:r>
        <w:rPr>
          <w:spacing w:val="-6"/>
          <w:sz w:val="24"/>
        </w:rPr>
        <w:t xml:space="preserve"> </w:t>
      </w:r>
      <w:r>
        <w:rPr>
          <w:sz w:val="24"/>
        </w:rPr>
        <w:t>zakażeń</w:t>
      </w:r>
      <w:r>
        <w:rPr>
          <w:spacing w:val="-5"/>
          <w:sz w:val="24"/>
        </w:rPr>
        <w:t xml:space="preserve"> </w:t>
      </w:r>
      <w:r>
        <w:rPr>
          <w:sz w:val="24"/>
        </w:rPr>
        <w:t>meningokokowych</w:t>
      </w:r>
      <w:r>
        <w:rPr>
          <w:spacing w:val="-6"/>
          <w:sz w:val="24"/>
        </w:rPr>
        <w:t xml:space="preserve"> </w:t>
      </w:r>
      <w:r>
        <w:rPr>
          <w:sz w:val="24"/>
        </w:rPr>
        <w:t>wśród</w:t>
      </w:r>
      <w:r>
        <w:rPr>
          <w:spacing w:val="-5"/>
          <w:sz w:val="24"/>
        </w:rPr>
        <w:t xml:space="preserve"> </w:t>
      </w:r>
      <w:r>
        <w:rPr>
          <w:sz w:val="24"/>
        </w:rPr>
        <w:t>dzieci</w:t>
      </w:r>
      <w:r>
        <w:rPr>
          <w:spacing w:val="-5"/>
          <w:sz w:val="24"/>
        </w:rPr>
        <w:t xml:space="preserve"> </w:t>
      </w:r>
      <w:r>
        <w:rPr>
          <w:sz w:val="24"/>
        </w:rPr>
        <w:t>wywoływanych</w:t>
      </w:r>
      <w:r>
        <w:rPr>
          <w:spacing w:val="-6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serogrupę</w:t>
      </w:r>
      <w:proofErr w:type="spellEnd"/>
      <w:r>
        <w:rPr>
          <w:spacing w:val="-2"/>
          <w:sz w:val="24"/>
        </w:rPr>
        <w:t>:</w:t>
      </w:r>
    </w:p>
    <w:p w14:paraId="7B9C5CA5" w14:textId="77777777" w:rsidR="0007515B" w:rsidRDefault="0075131D">
      <w:pPr>
        <w:pStyle w:val="Tekstpodstawowy"/>
        <w:spacing w:before="22"/>
        <w:ind w:left="153"/>
      </w:pPr>
      <w:r>
        <w:t xml:space="preserve">a) </w:t>
      </w:r>
      <w:r>
        <w:rPr>
          <w:spacing w:val="-10"/>
        </w:rPr>
        <w:t>A</w:t>
      </w:r>
    </w:p>
    <w:p w14:paraId="389B0FBE" w14:textId="77777777" w:rsidR="0007515B" w:rsidRDefault="0075131D">
      <w:pPr>
        <w:pStyle w:val="Tekstpodstawowy"/>
        <w:spacing w:before="22"/>
        <w:ind w:left="153"/>
      </w:pPr>
      <w:r>
        <w:t xml:space="preserve">b) </w:t>
      </w:r>
      <w:r>
        <w:rPr>
          <w:spacing w:val="-10"/>
        </w:rPr>
        <w:t>B</w:t>
      </w:r>
    </w:p>
    <w:p w14:paraId="2FB7B1C8" w14:textId="77777777" w:rsidR="0007515B" w:rsidRDefault="0075131D">
      <w:pPr>
        <w:pStyle w:val="Tekstpodstawowy"/>
        <w:spacing w:before="22"/>
        <w:ind w:left="153"/>
      </w:pPr>
      <w:r>
        <w:t xml:space="preserve">c) </w:t>
      </w:r>
      <w:r>
        <w:rPr>
          <w:spacing w:val="-10"/>
        </w:rPr>
        <w:t>C</w:t>
      </w:r>
    </w:p>
    <w:p w14:paraId="352C239E" w14:textId="77777777" w:rsidR="0007515B" w:rsidRDefault="0075131D">
      <w:pPr>
        <w:pStyle w:val="Tekstpodstawowy"/>
        <w:spacing w:before="21"/>
        <w:ind w:left="153"/>
      </w:pPr>
      <w:r>
        <w:t xml:space="preserve">d) </w:t>
      </w:r>
      <w:r>
        <w:rPr>
          <w:spacing w:val="-10"/>
        </w:rPr>
        <w:t>Y</w:t>
      </w:r>
    </w:p>
    <w:p w14:paraId="795F35B1" w14:textId="77777777" w:rsidR="0007515B" w:rsidRDefault="0007515B">
      <w:pPr>
        <w:pStyle w:val="Tekstpodstawowy"/>
        <w:spacing w:before="44"/>
      </w:pPr>
    </w:p>
    <w:p w14:paraId="549BCA93" w14:textId="77777777" w:rsidR="0007515B" w:rsidRDefault="0075131D">
      <w:pPr>
        <w:pStyle w:val="Akapitzlist"/>
        <w:numPr>
          <w:ilvl w:val="0"/>
          <w:numId w:val="3"/>
        </w:numPr>
        <w:tabs>
          <w:tab w:val="left" w:pos="418"/>
        </w:tabs>
        <w:ind w:left="418" w:hanging="265"/>
        <w:rPr>
          <w:sz w:val="24"/>
        </w:rPr>
      </w:pPr>
      <w:r>
        <w:rPr>
          <w:sz w:val="24"/>
        </w:rPr>
        <w:t>Zakażenia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meningokokowe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najczęściej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występują:</w:t>
      </w:r>
    </w:p>
    <w:p w14:paraId="77B74C3B" w14:textId="77777777" w:rsidR="0007515B" w:rsidRDefault="0075131D">
      <w:pPr>
        <w:pStyle w:val="Akapitzlist"/>
        <w:numPr>
          <w:ilvl w:val="1"/>
          <w:numId w:val="3"/>
        </w:numPr>
        <w:tabs>
          <w:tab w:val="left" w:pos="433"/>
        </w:tabs>
        <w:spacing w:before="22"/>
        <w:ind w:left="433" w:hanging="280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populacji</w:t>
      </w:r>
      <w:r>
        <w:rPr>
          <w:spacing w:val="-4"/>
          <w:sz w:val="24"/>
        </w:rPr>
        <w:t xml:space="preserve"> </w:t>
      </w:r>
      <w:r>
        <w:rPr>
          <w:sz w:val="24"/>
        </w:rPr>
        <w:t>kobiet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ciężarnych</w:t>
      </w:r>
    </w:p>
    <w:p w14:paraId="4DF463AD" w14:textId="77777777" w:rsidR="0007515B" w:rsidRDefault="0075131D">
      <w:pPr>
        <w:pStyle w:val="Akapitzlist"/>
        <w:numPr>
          <w:ilvl w:val="1"/>
          <w:numId w:val="3"/>
        </w:numPr>
        <w:tabs>
          <w:tab w:val="left" w:pos="433"/>
        </w:tabs>
        <w:spacing w:before="22"/>
        <w:ind w:left="433" w:hanging="280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populacji</w:t>
      </w:r>
      <w:r>
        <w:rPr>
          <w:spacing w:val="-4"/>
          <w:sz w:val="24"/>
        </w:rPr>
        <w:t xml:space="preserve"> </w:t>
      </w:r>
      <w:r>
        <w:rPr>
          <w:sz w:val="24"/>
        </w:rPr>
        <w:t>niemowląt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małych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dzieci</w:t>
      </w:r>
    </w:p>
    <w:p w14:paraId="33A0C196" w14:textId="77777777" w:rsidR="0007515B" w:rsidRDefault="0075131D">
      <w:pPr>
        <w:pStyle w:val="Akapitzlist"/>
        <w:numPr>
          <w:ilvl w:val="1"/>
          <w:numId w:val="3"/>
        </w:numPr>
        <w:tabs>
          <w:tab w:val="left" w:pos="419"/>
        </w:tabs>
        <w:spacing w:before="22"/>
        <w:ind w:left="419" w:hanging="266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populacji</w:t>
      </w:r>
      <w:r>
        <w:rPr>
          <w:spacing w:val="-5"/>
          <w:sz w:val="24"/>
        </w:rPr>
        <w:t xml:space="preserve"> </w:t>
      </w:r>
      <w:r>
        <w:rPr>
          <w:sz w:val="24"/>
        </w:rPr>
        <w:t>młodych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dorosłych</w:t>
      </w:r>
    </w:p>
    <w:p w14:paraId="392F53E3" w14:textId="77777777" w:rsidR="0007515B" w:rsidRDefault="0075131D">
      <w:pPr>
        <w:pStyle w:val="Akapitzlist"/>
        <w:numPr>
          <w:ilvl w:val="1"/>
          <w:numId w:val="3"/>
        </w:numPr>
        <w:tabs>
          <w:tab w:val="left" w:pos="433"/>
        </w:tabs>
        <w:spacing w:before="22"/>
        <w:ind w:left="433" w:hanging="280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populacji</w:t>
      </w:r>
      <w:r>
        <w:rPr>
          <w:spacing w:val="-4"/>
          <w:sz w:val="24"/>
        </w:rPr>
        <w:t xml:space="preserve"> </w:t>
      </w:r>
      <w:r>
        <w:rPr>
          <w:sz w:val="24"/>
        </w:rPr>
        <w:t>osób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starszych</w:t>
      </w:r>
    </w:p>
    <w:p w14:paraId="67B1EE60" w14:textId="77777777" w:rsidR="0007515B" w:rsidRDefault="0007515B">
      <w:pPr>
        <w:pStyle w:val="Tekstpodstawowy"/>
        <w:spacing w:before="43"/>
      </w:pPr>
    </w:p>
    <w:p w14:paraId="3012BA95" w14:textId="77777777" w:rsidR="0007515B" w:rsidRDefault="0075131D">
      <w:pPr>
        <w:pStyle w:val="Akapitzlist"/>
        <w:numPr>
          <w:ilvl w:val="0"/>
          <w:numId w:val="3"/>
        </w:numPr>
        <w:tabs>
          <w:tab w:val="left" w:pos="418"/>
        </w:tabs>
        <w:ind w:left="418" w:hanging="265"/>
        <w:rPr>
          <w:sz w:val="24"/>
        </w:rPr>
      </w:pPr>
      <w:r>
        <w:rPr>
          <w:sz w:val="24"/>
        </w:rPr>
        <w:t>Główną</w:t>
      </w:r>
      <w:r>
        <w:rPr>
          <w:spacing w:val="-6"/>
          <w:sz w:val="24"/>
        </w:rPr>
        <w:t xml:space="preserve"> </w:t>
      </w:r>
      <w:r>
        <w:rPr>
          <w:sz w:val="24"/>
        </w:rPr>
        <w:t>drogą</w:t>
      </w:r>
      <w:r>
        <w:rPr>
          <w:spacing w:val="-6"/>
          <w:sz w:val="24"/>
        </w:rPr>
        <w:t xml:space="preserve"> </w:t>
      </w:r>
      <w:r>
        <w:rPr>
          <w:sz w:val="24"/>
        </w:rPr>
        <w:t>zakażenia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przypadku</w:t>
      </w:r>
      <w:r>
        <w:rPr>
          <w:spacing w:val="-5"/>
          <w:sz w:val="24"/>
        </w:rPr>
        <w:t xml:space="preserve"> </w:t>
      </w:r>
      <w:r>
        <w:rPr>
          <w:sz w:val="24"/>
        </w:rPr>
        <w:t>inwazyjnej</w:t>
      </w:r>
      <w:r>
        <w:rPr>
          <w:spacing w:val="-6"/>
          <w:sz w:val="24"/>
        </w:rPr>
        <w:t xml:space="preserve"> </w:t>
      </w:r>
      <w:r>
        <w:rPr>
          <w:sz w:val="24"/>
        </w:rPr>
        <w:t>choroby</w:t>
      </w:r>
      <w:r>
        <w:rPr>
          <w:spacing w:val="-5"/>
          <w:sz w:val="24"/>
        </w:rPr>
        <w:t xml:space="preserve"> </w:t>
      </w:r>
      <w:r>
        <w:rPr>
          <w:sz w:val="24"/>
        </w:rPr>
        <w:t>meningokokowej</w:t>
      </w:r>
      <w:r>
        <w:rPr>
          <w:spacing w:val="-6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droga:</w:t>
      </w:r>
    </w:p>
    <w:p w14:paraId="598CBA92" w14:textId="77777777" w:rsidR="0007515B" w:rsidRDefault="0075131D">
      <w:pPr>
        <w:pStyle w:val="Akapitzlist"/>
        <w:numPr>
          <w:ilvl w:val="1"/>
          <w:numId w:val="3"/>
        </w:numPr>
        <w:tabs>
          <w:tab w:val="left" w:pos="433"/>
        </w:tabs>
        <w:spacing w:before="22"/>
        <w:ind w:left="433" w:hanging="280"/>
        <w:rPr>
          <w:sz w:val="24"/>
        </w:rPr>
      </w:pPr>
      <w:r>
        <w:rPr>
          <w:spacing w:val="-2"/>
          <w:sz w:val="24"/>
        </w:rPr>
        <w:t>pokarmowa</w:t>
      </w:r>
    </w:p>
    <w:p w14:paraId="06DE6815" w14:textId="77777777" w:rsidR="0007515B" w:rsidRDefault="0075131D">
      <w:pPr>
        <w:pStyle w:val="Akapitzlist"/>
        <w:numPr>
          <w:ilvl w:val="1"/>
          <w:numId w:val="3"/>
        </w:numPr>
        <w:tabs>
          <w:tab w:val="left" w:pos="433"/>
        </w:tabs>
        <w:spacing w:before="22"/>
        <w:ind w:left="433" w:hanging="280"/>
        <w:rPr>
          <w:sz w:val="24"/>
        </w:rPr>
      </w:pPr>
      <w:r>
        <w:rPr>
          <w:spacing w:val="-2"/>
          <w:sz w:val="24"/>
        </w:rPr>
        <w:t>kropelkowa</w:t>
      </w:r>
    </w:p>
    <w:p w14:paraId="1D4B9678" w14:textId="77777777" w:rsidR="0007515B" w:rsidRDefault="0075131D">
      <w:pPr>
        <w:pStyle w:val="Akapitzlist"/>
        <w:numPr>
          <w:ilvl w:val="1"/>
          <w:numId w:val="3"/>
        </w:numPr>
        <w:tabs>
          <w:tab w:val="left" w:pos="419"/>
        </w:tabs>
        <w:spacing w:before="22"/>
        <w:ind w:left="419" w:hanging="266"/>
        <w:rPr>
          <w:sz w:val="24"/>
        </w:rPr>
      </w:pPr>
      <w:r>
        <w:rPr>
          <w:spacing w:val="-2"/>
          <w:sz w:val="24"/>
        </w:rPr>
        <w:t>skórna</w:t>
      </w:r>
    </w:p>
    <w:p w14:paraId="77D82CD7" w14:textId="77777777" w:rsidR="0007515B" w:rsidRDefault="0075131D">
      <w:pPr>
        <w:pStyle w:val="Akapitzlist"/>
        <w:numPr>
          <w:ilvl w:val="1"/>
          <w:numId w:val="3"/>
        </w:numPr>
        <w:tabs>
          <w:tab w:val="left" w:pos="433"/>
        </w:tabs>
        <w:spacing w:before="22"/>
        <w:ind w:left="433" w:hanging="280"/>
        <w:rPr>
          <w:sz w:val="24"/>
        </w:rPr>
      </w:pPr>
      <w:r>
        <w:rPr>
          <w:spacing w:val="-2"/>
          <w:sz w:val="24"/>
        </w:rPr>
        <w:t>płciowa</w:t>
      </w:r>
    </w:p>
    <w:p w14:paraId="3B3D3D99" w14:textId="77777777" w:rsidR="0007515B" w:rsidRDefault="0007515B">
      <w:pPr>
        <w:pStyle w:val="Tekstpodstawowy"/>
        <w:spacing w:before="43"/>
      </w:pPr>
    </w:p>
    <w:p w14:paraId="3770FC69" w14:textId="77777777" w:rsidR="0007515B" w:rsidRDefault="0075131D">
      <w:pPr>
        <w:pStyle w:val="Akapitzlist"/>
        <w:numPr>
          <w:ilvl w:val="0"/>
          <w:numId w:val="3"/>
        </w:numPr>
        <w:tabs>
          <w:tab w:val="left" w:pos="418"/>
        </w:tabs>
        <w:spacing w:line="259" w:lineRule="auto"/>
        <w:ind w:left="153" w:right="164" w:firstLine="0"/>
        <w:rPr>
          <w:sz w:val="24"/>
        </w:rPr>
      </w:pPr>
      <w:r>
        <w:rPr>
          <w:sz w:val="24"/>
        </w:rPr>
        <w:t>Pełen</w:t>
      </w:r>
      <w:r>
        <w:rPr>
          <w:spacing w:val="-3"/>
          <w:sz w:val="24"/>
        </w:rPr>
        <w:t xml:space="preserve"> </w:t>
      </w:r>
      <w:r>
        <w:rPr>
          <w:sz w:val="24"/>
        </w:rPr>
        <w:t>schemat</w:t>
      </w:r>
      <w:r>
        <w:rPr>
          <w:spacing w:val="-3"/>
          <w:sz w:val="24"/>
        </w:rPr>
        <w:t xml:space="preserve"> </w:t>
      </w:r>
      <w:r>
        <w:rPr>
          <w:sz w:val="24"/>
        </w:rPr>
        <w:t>szczepienia</w:t>
      </w:r>
      <w:r>
        <w:rPr>
          <w:spacing w:val="-3"/>
          <w:sz w:val="24"/>
        </w:rPr>
        <w:t xml:space="preserve"> </w:t>
      </w:r>
      <w:r>
        <w:rPr>
          <w:sz w:val="24"/>
        </w:rPr>
        <w:t>niemowląt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małych</w:t>
      </w:r>
      <w:r>
        <w:rPr>
          <w:spacing w:val="-3"/>
          <w:sz w:val="24"/>
        </w:rPr>
        <w:t xml:space="preserve"> </w:t>
      </w:r>
      <w:r>
        <w:rPr>
          <w:sz w:val="24"/>
        </w:rPr>
        <w:t>dzieci</w:t>
      </w:r>
      <w:r>
        <w:rPr>
          <w:spacing w:val="-3"/>
          <w:sz w:val="24"/>
        </w:rPr>
        <w:t xml:space="preserve"> </w:t>
      </w:r>
      <w:r>
        <w:rPr>
          <w:sz w:val="24"/>
        </w:rPr>
        <w:t>(do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ż.)</w:t>
      </w:r>
      <w:r>
        <w:rPr>
          <w:spacing w:val="-3"/>
          <w:sz w:val="24"/>
        </w:rPr>
        <w:t xml:space="preserve"> </w:t>
      </w:r>
      <w:r>
        <w:rPr>
          <w:sz w:val="24"/>
        </w:rPr>
        <w:t>przeciwko</w:t>
      </w:r>
      <w:r>
        <w:rPr>
          <w:spacing w:val="-3"/>
          <w:sz w:val="24"/>
        </w:rPr>
        <w:t xml:space="preserve"> </w:t>
      </w:r>
      <w:r>
        <w:rPr>
          <w:sz w:val="24"/>
        </w:rPr>
        <w:t>meningokokom</w:t>
      </w:r>
      <w:r>
        <w:rPr>
          <w:spacing w:val="-3"/>
          <w:sz w:val="24"/>
        </w:rPr>
        <w:t xml:space="preserve"> </w:t>
      </w:r>
      <w:r>
        <w:rPr>
          <w:sz w:val="24"/>
        </w:rPr>
        <w:t>typu B obejmuje:</w:t>
      </w:r>
    </w:p>
    <w:p w14:paraId="04901C38" w14:textId="77777777" w:rsidR="0007515B" w:rsidRDefault="0075131D">
      <w:pPr>
        <w:pStyle w:val="Akapitzlist"/>
        <w:numPr>
          <w:ilvl w:val="1"/>
          <w:numId w:val="3"/>
        </w:numPr>
        <w:tabs>
          <w:tab w:val="left" w:pos="433"/>
        </w:tabs>
        <w:spacing w:line="276" w:lineRule="exact"/>
        <w:ind w:left="433" w:hanging="280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dawkę</w:t>
      </w:r>
      <w:r>
        <w:rPr>
          <w:spacing w:val="-2"/>
          <w:sz w:val="24"/>
        </w:rPr>
        <w:t xml:space="preserve"> szczepionki</w:t>
      </w:r>
    </w:p>
    <w:p w14:paraId="27973C2E" w14:textId="77777777" w:rsidR="0007515B" w:rsidRDefault="0075131D">
      <w:pPr>
        <w:pStyle w:val="Akapitzlist"/>
        <w:numPr>
          <w:ilvl w:val="1"/>
          <w:numId w:val="3"/>
        </w:numPr>
        <w:tabs>
          <w:tab w:val="left" w:pos="433"/>
        </w:tabs>
        <w:spacing w:before="22"/>
        <w:ind w:left="433" w:hanging="280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dawki</w:t>
      </w:r>
      <w:r>
        <w:rPr>
          <w:spacing w:val="-2"/>
          <w:sz w:val="24"/>
        </w:rPr>
        <w:t xml:space="preserve"> szczepionki</w:t>
      </w:r>
    </w:p>
    <w:p w14:paraId="6FEC6E26" w14:textId="77777777" w:rsidR="0007515B" w:rsidRDefault="0075131D">
      <w:pPr>
        <w:pStyle w:val="Akapitzlist"/>
        <w:numPr>
          <w:ilvl w:val="1"/>
          <w:numId w:val="3"/>
        </w:numPr>
        <w:tabs>
          <w:tab w:val="left" w:pos="419"/>
        </w:tabs>
        <w:spacing w:before="22"/>
        <w:ind w:left="419" w:hanging="266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dawki</w:t>
      </w:r>
      <w:r>
        <w:rPr>
          <w:spacing w:val="-2"/>
          <w:sz w:val="24"/>
        </w:rPr>
        <w:t xml:space="preserve"> szczepionki</w:t>
      </w:r>
    </w:p>
    <w:p w14:paraId="5C4AA5E8" w14:textId="77777777" w:rsidR="0007515B" w:rsidRDefault="0075131D">
      <w:pPr>
        <w:pStyle w:val="Akapitzlist"/>
        <w:numPr>
          <w:ilvl w:val="1"/>
          <w:numId w:val="3"/>
        </w:numPr>
        <w:tabs>
          <w:tab w:val="left" w:pos="433"/>
        </w:tabs>
        <w:spacing w:before="22"/>
        <w:ind w:left="433" w:hanging="280"/>
        <w:rPr>
          <w:sz w:val="24"/>
        </w:rPr>
      </w:pP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dawki</w:t>
      </w:r>
      <w:r>
        <w:rPr>
          <w:spacing w:val="-2"/>
          <w:sz w:val="24"/>
        </w:rPr>
        <w:t xml:space="preserve"> szczepionki</w:t>
      </w:r>
    </w:p>
    <w:p w14:paraId="36CBAA18" w14:textId="77777777" w:rsidR="0007515B" w:rsidRDefault="0007515B">
      <w:pPr>
        <w:pStyle w:val="Tekstpodstawowy"/>
        <w:spacing w:before="43"/>
      </w:pPr>
    </w:p>
    <w:p w14:paraId="3E493B60" w14:textId="77777777" w:rsidR="0007515B" w:rsidRDefault="0075131D">
      <w:pPr>
        <w:pStyle w:val="Akapitzlist"/>
        <w:numPr>
          <w:ilvl w:val="0"/>
          <w:numId w:val="3"/>
        </w:numPr>
        <w:tabs>
          <w:tab w:val="left" w:pos="418"/>
        </w:tabs>
        <w:spacing w:before="1"/>
        <w:ind w:left="418" w:hanging="265"/>
        <w:rPr>
          <w:sz w:val="24"/>
        </w:rPr>
      </w:pPr>
      <w:r>
        <w:rPr>
          <w:sz w:val="24"/>
        </w:rPr>
        <w:t>Najczęstszym</w:t>
      </w:r>
      <w:r>
        <w:rPr>
          <w:spacing w:val="-4"/>
          <w:sz w:val="24"/>
        </w:rPr>
        <w:t xml:space="preserve"> </w:t>
      </w:r>
      <w:r>
        <w:rPr>
          <w:sz w:val="24"/>
        </w:rPr>
        <w:t>objawem</w:t>
      </w:r>
      <w:r>
        <w:rPr>
          <w:spacing w:val="-4"/>
          <w:sz w:val="24"/>
        </w:rPr>
        <w:t xml:space="preserve"> </w:t>
      </w:r>
      <w:r>
        <w:rPr>
          <w:sz w:val="24"/>
        </w:rPr>
        <w:t>klinicznym</w:t>
      </w:r>
      <w:r>
        <w:rPr>
          <w:spacing w:val="-3"/>
          <w:sz w:val="24"/>
        </w:rPr>
        <w:t xml:space="preserve"> </w:t>
      </w:r>
      <w:r>
        <w:rPr>
          <w:sz w:val="24"/>
        </w:rPr>
        <w:t>inwazyjnej</w:t>
      </w:r>
      <w:r>
        <w:rPr>
          <w:spacing w:val="-4"/>
          <w:sz w:val="24"/>
        </w:rPr>
        <w:t xml:space="preserve"> </w:t>
      </w:r>
      <w:r>
        <w:rPr>
          <w:sz w:val="24"/>
        </w:rPr>
        <w:t>choroby</w:t>
      </w:r>
      <w:r>
        <w:rPr>
          <w:spacing w:val="-4"/>
          <w:sz w:val="24"/>
        </w:rPr>
        <w:t xml:space="preserve"> </w:t>
      </w:r>
      <w:r>
        <w:rPr>
          <w:sz w:val="24"/>
        </w:rPr>
        <w:t>meningokokowej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jest:</w:t>
      </w:r>
    </w:p>
    <w:p w14:paraId="1A77B7DB" w14:textId="77777777" w:rsidR="0007515B" w:rsidRDefault="0075131D">
      <w:pPr>
        <w:pStyle w:val="Akapitzlist"/>
        <w:numPr>
          <w:ilvl w:val="1"/>
          <w:numId w:val="3"/>
        </w:numPr>
        <w:tabs>
          <w:tab w:val="left" w:pos="433"/>
        </w:tabs>
        <w:spacing w:before="21"/>
        <w:ind w:left="433" w:hanging="280"/>
        <w:rPr>
          <w:sz w:val="24"/>
        </w:rPr>
      </w:pPr>
      <w:r>
        <w:rPr>
          <w:sz w:val="24"/>
        </w:rPr>
        <w:t xml:space="preserve">niewydolność </w:t>
      </w:r>
      <w:r>
        <w:rPr>
          <w:spacing w:val="-2"/>
          <w:sz w:val="24"/>
        </w:rPr>
        <w:t>nerek</w:t>
      </w:r>
    </w:p>
    <w:p w14:paraId="7DD50833" w14:textId="77777777" w:rsidR="0007515B" w:rsidRDefault="0075131D">
      <w:pPr>
        <w:pStyle w:val="Akapitzlist"/>
        <w:numPr>
          <w:ilvl w:val="1"/>
          <w:numId w:val="3"/>
        </w:numPr>
        <w:tabs>
          <w:tab w:val="left" w:pos="433"/>
        </w:tabs>
        <w:spacing w:before="22"/>
        <w:ind w:left="433" w:hanging="280"/>
        <w:rPr>
          <w:sz w:val="24"/>
        </w:rPr>
      </w:pPr>
      <w:r>
        <w:rPr>
          <w:sz w:val="24"/>
        </w:rPr>
        <w:t xml:space="preserve">niewydolność </w:t>
      </w:r>
      <w:r>
        <w:rPr>
          <w:spacing w:val="-2"/>
          <w:sz w:val="24"/>
        </w:rPr>
        <w:t>wątroby</w:t>
      </w:r>
    </w:p>
    <w:p w14:paraId="70A87CD8" w14:textId="77777777" w:rsidR="0007515B" w:rsidRDefault="0075131D">
      <w:pPr>
        <w:pStyle w:val="Akapitzlist"/>
        <w:numPr>
          <w:ilvl w:val="1"/>
          <w:numId w:val="3"/>
        </w:numPr>
        <w:tabs>
          <w:tab w:val="left" w:pos="419"/>
        </w:tabs>
        <w:spacing w:before="22"/>
        <w:ind w:left="419" w:hanging="266"/>
        <w:rPr>
          <w:sz w:val="24"/>
        </w:rPr>
      </w:pPr>
      <w:r>
        <w:rPr>
          <w:sz w:val="24"/>
        </w:rPr>
        <w:t>zapalenie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płuc</w:t>
      </w:r>
    </w:p>
    <w:p w14:paraId="0ACA4F1A" w14:textId="77777777" w:rsidR="0007515B" w:rsidRDefault="0075131D">
      <w:pPr>
        <w:pStyle w:val="Akapitzlist"/>
        <w:numPr>
          <w:ilvl w:val="1"/>
          <w:numId w:val="3"/>
        </w:numPr>
        <w:tabs>
          <w:tab w:val="left" w:pos="433"/>
        </w:tabs>
        <w:spacing w:before="22"/>
        <w:ind w:left="433" w:hanging="280"/>
        <w:rPr>
          <w:sz w:val="24"/>
        </w:rPr>
      </w:pPr>
      <w:r>
        <w:rPr>
          <w:sz w:val="24"/>
        </w:rPr>
        <w:t>zapalenie</w:t>
      </w:r>
      <w:r>
        <w:rPr>
          <w:spacing w:val="-6"/>
          <w:sz w:val="24"/>
        </w:rPr>
        <w:t xml:space="preserve"> </w:t>
      </w:r>
      <w:r>
        <w:rPr>
          <w:sz w:val="24"/>
        </w:rPr>
        <w:t>opon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mózgowych</w:t>
      </w:r>
    </w:p>
    <w:p w14:paraId="0E4949D4" w14:textId="77777777" w:rsidR="0007515B" w:rsidRDefault="0007515B">
      <w:pPr>
        <w:pStyle w:val="Akapitzlist"/>
        <w:rPr>
          <w:sz w:val="24"/>
        </w:rPr>
        <w:sectPr w:rsidR="0007515B">
          <w:pgSz w:w="11910" w:h="16840"/>
          <w:pgMar w:top="760" w:right="566" w:bottom="1220" w:left="566" w:header="0" w:footer="1030" w:gutter="0"/>
          <w:cols w:space="708"/>
        </w:sectPr>
      </w:pPr>
    </w:p>
    <w:p w14:paraId="657AD2C8" w14:textId="1C9A5EB7" w:rsidR="00A35782" w:rsidRPr="001573F5" w:rsidRDefault="00A35782" w:rsidP="00A35782">
      <w:pPr>
        <w:widowControl/>
        <w:autoSpaceDE/>
        <w:autoSpaceDN/>
        <w:spacing w:after="160" w:line="259" w:lineRule="auto"/>
        <w:rPr>
          <w:rFonts w:eastAsia="Aptos"/>
          <w:b/>
          <w:bCs/>
          <w:kern w:val="2"/>
          <w:sz w:val="20"/>
          <w:szCs w:val="20"/>
          <w14:ligatures w14:val="standardContextual"/>
        </w:rPr>
      </w:pPr>
      <w:r w:rsidRPr="001573F5">
        <w:rPr>
          <w:rFonts w:eastAsia="Aptos"/>
          <w:b/>
          <w:bCs/>
          <w:kern w:val="2"/>
          <w:sz w:val="20"/>
          <w:szCs w:val="20"/>
          <w14:ligatures w14:val="standardContextual"/>
        </w:rPr>
        <w:lastRenderedPageBreak/>
        <w:t xml:space="preserve">Załącznik 2 </w:t>
      </w:r>
    </w:p>
    <w:p w14:paraId="2CA1F207" w14:textId="280333C6" w:rsidR="0007515B" w:rsidRDefault="0007515B">
      <w:pPr>
        <w:pStyle w:val="Tekstpodstawowy"/>
        <w:spacing w:before="82"/>
        <w:ind w:left="153"/>
      </w:pPr>
    </w:p>
    <w:p w14:paraId="5BCED03B" w14:textId="77777777" w:rsidR="0007515B" w:rsidRDefault="0075131D">
      <w:pPr>
        <w:pStyle w:val="Nagwek1"/>
        <w:spacing w:before="182"/>
        <w:ind w:left="153"/>
      </w:pPr>
      <w:r>
        <w:t>Karta</w:t>
      </w:r>
      <w:r>
        <w:rPr>
          <w:spacing w:val="-5"/>
        </w:rPr>
        <w:t xml:space="preserve"> </w:t>
      </w:r>
      <w:r>
        <w:t>uczestnika</w:t>
      </w:r>
      <w:r>
        <w:rPr>
          <w:spacing w:val="-5"/>
        </w:rPr>
        <w:t xml:space="preserve"> </w:t>
      </w:r>
      <w:r>
        <w:t>PPZ</w:t>
      </w:r>
      <w:r>
        <w:rPr>
          <w:spacing w:val="-4"/>
        </w:rPr>
        <w:t xml:space="preserve"> </w:t>
      </w:r>
      <w:r>
        <w:t>„Program</w:t>
      </w:r>
      <w:r>
        <w:rPr>
          <w:spacing w:val="-5"/>
        </w:rPr>
        <w:t xml:space="preserve"> </w:t>
      </w:r>
      <w:r>
        <w:t>profilaktyki</w:t>
      </w:r>
      <w:r>
        <w:rPr>
          <w:spacing w:val="-4"/>
        </w:rPr>
        <w:t xml:space="preserve"> </w:t>
      </w:r>
      <w:r>
        <w:t>zakażeń</w:t>
      </w:r>
      <w:r>
        <w:rPr>
          <w:spacing w:val="-5"/>
        </w:rPr>
        <w:t xml:space="preserve"> </w:t>
      </w:r>
      <w:r>
        <w:t>meningokokowych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lata</w:t>
      </w:r>
      <w:r>
        <w:rPr>
          <w:spacing w:val="-4"/>
        </w:rPr>
        <w:t xml:space="preserve"> </w:t>
      </w:r>
      <w:r>
        <w:t>2025-</w:t>
      </w:r>
      <w:r>
        <w:rPr>
          <w:spacing w:val="-2"/>
        </w:rPr>
        <w:t>2030”</w:t>
      </w:r>
    </w:p>
    <w:p w14:paraId="28175189" w14:textId="77777777" w:rsidR="0007515B" w:rsidRDefault="0075131D">
      <w:pPr>
        <w:pStyle w:val="Akapitzlist"/>
        <w:numPr>
          <w:ilvl w:val="2"/>
          <w:numId w:val="3"/>
        </w:numPr>
        <w:tabs>
          <w:tab w:val="left" w:pos="352"/>
        </w:tabs>
        <w:spacing w:before="181"/>
        <w:ind w:left="352" w:hanging="199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osoby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kierowanej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Programu</w:t>
      </w:r>
    </w:p>
    <w:p w14:paraId="219FB00A" w14:textId="77777777" w:rsidR="0007515B" w:rsidRDefault="0007515B">
      <w:pPr>
        <w:pStyle w:val="Tekstpodstawowy"/>
        <w:spacing w:before="11"/>
        <w:rPr>
          <w:b/>
          <w:sz w:val="13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0"/>
        <w:gridCol w:w="4516"/>
      </w:tblGrid>
      <w:tr w:rsidR="0007515B" w14:paraId="30AA51EB" w14:textId="77777777">
        <w:trPr>
          <w:trHeight w:val="536"/>
        </w:trPr>
        <w:tc>
          <w:tcPr>
            <w:tcW w:w="5940" w:type="dxa"/>
          </w:tcPr>
          <w:p w14:paraId="06313D1D" w14:textId="77777777" w:rsidR="0007515B" w:rsidRDefault="0075131D">
            <w:pPr>
              <w:pStyle w:val="TableParagraph"/>
              <w:spacing w:before="101" w:line="240" w:lineRule="auto"/>
              <w:ind w:left="107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Nazwisko</w:t>
            </w:r>
          </w:p>
        </w:tc>
        <w:tc>
          <w:tcPr>
            <w:tcW w:w="4516" w:type="dxa"/>
          </w:tcPr>
          <w:p w14:paraId="2A022DF8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</w:tr>
      <w:tr w:rsidR="0007515B" w14:paraId="4A46B676" w14:textId="77777777">
        <w:trPr>
          <w:trHeight w:val="536"/>
        </w:trPr>
        <w:tc>
          <w:tcPr>
            <w:tcW w:w="5940" w:type="dxa"/>
          </w:tcPr>
          <w:p w14:paraId="11158183" w14:textId="77777777" w:rsidR="0007515B" w:rsidRDefault="0075131D">
            <w:pPr>
              <w:pStyle w:val="TableParagraph"/>
              <w:spacing w:before="101" w:line="240" w:lineRule="auto"/>
              <w:ind w:left="107" w:right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Imię</w:t>
            </w:r>
          </w:p>
        </w:tc>
        <w:tc>
          <w:tcPr>
            <w:tcW w:w="4516" w:type="dxa"/>
          </w:tcPr>
          <w:p w14:paraId="0116299A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</w:tr>
      <w:tr w:rsidR="0007515B" w14:paraId="68F0C117" w14:textId="77777777">
        <w:trPr>
          <w:trHeight w:val="536"/>
        </w:trPr>
        <w:tc>
          <w:tcPr>
            <w:tcW w:w="5940" w:type="dxa"/>
          </w:tcPr>
          <w:p w14:paraId="15D2AB95" w14:textId="77777777" w:rsidR="0007515B" w:rsidRDefault="0075131D">
            <w:pPr>
              <w:pStyle w:val="TableParagraph"/>
              <w:spacing w:before="101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Nr </w:t>
            </w:r>
            <w:r>
              <w:rPr>
                <w:spacing w:val="-2"/>
                <w:sz w:val="24"/>
              </w:rPr>
              <w:t>PESEL*</w:t>
            </w:r>
          </w:p>
        </w:tc>
        <w:tc>
          <w:tcPr>
            <w:tcW w:w="4516" w:type="dxa"/>
          </w:tcPr>
          <w:p w14:paraId="4E0D227C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</w:tr>
      <w:tr w:rsidR="0007515B" w14:paraId="5FEAEB05" w14:textId="77777777">
        <w:trPr>
          <w:trHeight w:val="536"/>
        </w:trPr>
        <w:tc>
          <w:tcPr>
            <w:tcW w:w="5940" w:type="dxa"/>
          </w:tcPr>
          <w:p w14:paraId="772C8B95" w14:textId="77777777" w:rsidR="0007515B" w:rsidRDefault="0075131D">
            <w:pPr>
              <w:pStyle w:val="TableParagraph"/>
              <w:spacing w:before="101" w:line="240" w:lineRule="auto"/>
              <w:ind w:left="107" w:right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Wiek</w:t>
            </w:r>
          </w:p>
        </w:tc>
        <w:tc>
          <w:tcPr>
            <w:tcW w:w="4516" w:type="dxa"/>
          </w:tcPr>
          <w:p w14:paraId="02F3D97B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</w:tr>
      <w:tr w:rsidR="0007515B" w14:paraId="56CECED9" w14:textId="77777777">
        <w:trPr>
          <w:trHeight w:val="536"/>
        </w:trPr>
        <w:tc>
          <w:tcPr>
            <w:tcW w:w="5940" w:type="dxa"/>
          </w:tcPr>
          <w:p w14:paraId="52470685" w14:textId="77777777" w:rsidR="0007515B" w:rsidRDefault="0075131D">
            <w:pPr>
              <w:pStyle w:val="TableParagraph"/>
              <w:spacing w:before="101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Adres </w:t>
            </w:r>
            <w:r>
              <w:rPr>
                <w:spacing w:val="-2"/>
                <w:sz w:val="24"/>
              </w:rPr>
              <w:t>zamieszkania</w:t>
            </w:r>
          </w:p>
        </w:tc>
        <w:tc>
          <w:tcPr>
            <w:tcW w:w="4516" w:type="dxa"/>
          </w:tcPr>
          <w:p w14:paraId="09D1F5C9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</w:tr>
      <w:tr w:rsidR="0007515B" w14:paraId="16A42883" w14:textId="77777777">
        <w:trPr>
          <w:trHeight w:val="536"/>
        </w:trPr>
        <w:tc>
          <w:tcPr>
            <w:tcW w:w="5940" w:type="dxa"/>
          </w:tcPr>
          <w:p w14:paraId="56E248D3" w14:textId="77777777" w:rsidR="0007515B" w:rsidRDefault="0075131D">
            <w:pPr>
              <w:pStyle w:val="TableParagraph"/>
              <w:spacing w:before="101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rodzica/opiekuna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prawnego</w:t>
            </w:r>
          </w:p>
        </w:tc>
        <w:tc>
          <w:tcPr>
            <w:tcW w:w="4516" w:type="dxa"/>
          </w:tcPr>
          <w:p w14:paraId="4210B95E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</w:tr>
      <w:tr w:rsidR="0007515B" w14:paraId="77D15612" w14:textId="77777777">
        <w:trPr>
          <w:trHeight w:val="536"/>
        </w:trPr>
        <w:tc>
          <w:tcPr>
            <w:tcW w:w="5940" w:type="dxa"/>
          </w:tcPr>
          <w:p w14:paraId="32B2E981" w14:textId="77777777" w:rsidR="0007515B" w:rsidRDefault="0075131D">
            <w:pPr>
              <w:pStyle w:val="TableParagraph"/>
              <w:spacing w:before="101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Tel.</w:t>
            </w:r>
            <w:r>
              <w:rPr>
                <w:spacing w:val="-2"/>
                <w:sz w:val="24"/>
              </w:rPr>
              <w:t xml:space="preserve"> kontaktowy</w:t>
            </w:r>
          </w:p>
        </w:tc>
        <w:tc>
          <w:tcPr>
            <w:tcW w:w="4516" w:type="dxa"/>
          </w:tcPr>
          <w:p w14:paraId="14B4D162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</w:tr>
      <w:tr w:rsidR="0007515B" w14:paraId="2C2E3BF4" w14:textId="77777777">
        <w:trPr>
          <w:trHeight w:val="536"/>
        </w:trPr>
        <w:tc>
          <w:tcPr>
            <w:tcW w:w="5940" w:type="dxa"/>
          </w:tcPr>
          <w:p w14:paraId="34DFD698" w14:textId="77777777" w:rsidR="0007515B" w:rsidRDefault="0075131D">
            <w:pPr>
              <w:pStyle w:val="TableParagraph"/>
              <w:spacing w:before="101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żłobka,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którego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uczęszcza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dziecko</w:t>
            </w:r>
          </w:p>
        </w:tc>
        <w:tc>
          <w:tcPr>
            <w:tcW w:w="4516" w:type="dxa"/>
          </w:tcPr>
          <w:p w14:paraId="0A3847FC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</w:tr>
      <w:tr w:rsidR="0007515B" w14:paraId="7E75D54A" w14:textId="77777777">
        <w:trPr>
          <w:trHeight w:val="881"/>
        </w:trPr>
        <w:tc>
          <w:tcPr>
            <w:tcW w:w="5940" w:type="dxa"/>
          </w:tcPr>
          <w:p w14:paraId="04BEDC55" w14:textId="77777777" w:rsidR="0007515B" w:rsidRDefault="0075131D">
            <w:pPr>
              <w:pStyle w:val="TableParagraph"/>
              <w:spacing w:before="101" w:line="30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Rzeszowskiej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Karty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Mieszkańca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Rzeszowskiej Karty Rodziny</w:t>
            </w:r>
          </w:p>
        </w:tc>
        <w:tc>
          <w:tcPr>
            <w:tcW w:w="4516" w:type="dxa"/>
          </w:tcPr>
          <w:p w14:paraId="29175071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</w:tr>
    </w:tbl>
    <w:p w14:paraId="09847AB6" w14:textId="77777777" w:rsidR="0007515B" w:rsidRDefault="0075131D">
      <w:pPr>
        <w:spacing w:before="109"/>
        <w:ind w:left="153"/>
        <w:rPr>
          <w:sz w:val="20"/>
        </w:rPr>
      </w:pPr>
      <w:r>
        <w:rPr>
          <w:sz w:val="20"/>
        </w:rPr>
        <w:t>*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>nr</w:t>
      </w:r>
      <w:r>
        <w:rPr>
          <w:spacing w:val="-4"/>
          <w:sz w:val="20"/>
        </w:rPr>
        <w:t xml:space="preserve"> </w:t>
      </w:r>
      <w:r>
        <w:rPr>
          <w:sz w:val="20"/>
        </w:rPr>
        <w:t>dokumentu</w:t>
      </w:r>
      <w:r>
        <w:rPr>
          <w:spacing w:val="-4"/>
          <w:sz w:val="20"/>
        </w:rPr>
        <w:t xml:space="preserve"> </w:t>
      </w:r>
      <w:r>
        <w:rPr>
          <w:sz w:val="20"/>
        </w:rPr>
        <w:t>tożsamości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przypadku</w:t>
      </w:r>
      <w:r>
        <w:rPr>
          <w:spacing w:val="-4"/>
          <w:sz w:val="20"/>
        </w:rPr>
        <w:t xml:space="preserve"> </w:t>
      </w:r>
      <w:r>
        <w:rPr>
          <w:sz w:val="20"/>
        </w:rPr>
        <w:t>osób</w:t>
      </w:r>
      <w:r>
        <w:rPr>
          <w:spacing w:val="-4"/>
          <w:sz w:val="20"/>
        </w:rPr>
        <w:t xml:space="preserve"> </w:t>
      </w:r>
      <w:r>
        <w:rPr>
          <w:sz w:val="20"/>
        </w:rPr>
        <w:t>nieposiadających</w:t>
      </w:r>
      <w:r>
        <w:rPr>
          <w:spacing w:val="-4"/>
          <w:sz w:val="20"/>
        </w:rPr>
        <w:t xml:space="preserve"> </w:t>
      </w:r>
      <w:r>
        <w:rPr>
          <w:sz w:val="20"/>
        </w:rPr>
        <w:t>nr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PESEL</w:t>
      </w:r>
    </w:p>
    <w:p w14:paraId="3A64514A" w14:textId="77777777" w:rsidR="0007515B" w:rsidRDefault="0075131D">
      <w:pPr>
        <w:pStyle w:val="Nagwek1"/>
        <w:numPr>
          <w:ilvl w:val="2"/>
          <w:numId w:val="3"/>
        </w:numPr>
        <w:tabs>
          <w:tab w:val="left" w:pos="417"/>
        </w:tabs>
        <w:spacing w:before="154"/>
        <w:ind w:left="417" w:hanging="264"/>
      </w:pPr>
      <w:r>
        <w:t>Zgoda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udział</w:t>
      </w:r>
      <w:r>
        <w:rPr>
          <w:spacing w:val="-1"/>
        </w:rPr>
        <w:t xml:space="preserve"> </w:t>
      </w:r>
      <w:r>
        <w:t xml:space="preserve">w </w:t>
      </w:r>
      <w:r>
        <w:rPr>
          <w:spacing w:val="-2"/>
        </w:rPr>
        <w:t>programie</w:t>
      </w:r>
    </w:p>
    <w:p w14:paraId="358F4E10" w14:textId="77777777" w:rsidR="0007515B" w:rsidRDefault="0075131D">
      <w:pPr>
        <w:pStyle w:val="Tekstpodstawowy"/>
        <w:spacing w:before="182" w:line="360" w:lineRule="auto"/>
        <w:ind w:left="153"/>
      </w:pPr>
      <w:r>
        <w:t>W tym miejscu należy wstawić wzór wyrażenia zgody na udział w programie oraz wzór zgody pacjenta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udzielenie</w:t>
      </w:r>
      <w:r>
        <w:rPr>
          <w:spacing w:val="-4"/>
        </w:rPr>
        <w:t xml:space="preserve"> </w:t>
      </w:r>
      <w:r>
        <w:t>świadczeń</w:t>
      </w:r>
      <w:r>
        <w:rPr>
          <w:spacing w:val="-4"/>
        </w:rPr>
        <w:t xml:space="preserve"> </w:t>
      </w:r>
      <w:r>
        <w:t>zdrowotnych,</w:t>
      </w:r>
      <w:r>
        <w:rPr>
          <w:spacing w:val="-4"/>
        </w:rPr>
        <w:t xml:space="preserve"> </w:t>
      </w:r>
      <w:r>
        <w:t>zgodny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wzorem</w:t>
      </w:r>
      <w:r>
        <w:rPr>
          <w:spacing w:val="-4"/>
        </w:rPr>
        <w:t xml:space="preserve"> </w:t>
      </w:r>
      <w:r>
        <w:t>stosowanym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realizatora przy udzielaniu świadczeń zdrowotnych.</w:t>
      </w:r>
    </w:p>
    <w:p w14:paraId="55B28EE8" w14:textId="77777777" w:rsidR="0007515B" w:rsidRDefault="0075131D">
      <w:pPr>
        <w:spacing w:before="160"/>
        <w:ind w:right="157"/>
        <w:jc w:val="right"/>
        <w:rPr>
          <w:sz w:val="20"/>
        </w:rPr>
      </w:pPr>
      <w:r>
        <w:rPr>
          <w:spacing w:val="-2"/>
          <w:sz w:val="20"/>
        </w:rPr>
        <w:t>…………................................</w:t>
      </w:r>
    </w:p>
    <w:p w14:paraId="3E2144FB" w14:textId="77777777" w:rsidR="0007515B" w:rsidRDefault="0075131D">
      <w:pPr>
        <w:ind w:right="152"/>
        <w:jc w:val="right"/>
        <w:rPr>
          <w:sz w:val="20"/>
        </w:rPr>
      </w:pPr>
      <w:r>
        <w:rPr>
          <w:sz w:val="20"/>
        </w:rPr>
        <w:t>(data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podpis</w:t>
      </w:r>
      <w:r>
        <w:rPr>
          <w:spacing w:val="-3"/>
          <w:sz w:val="20"/>
        </w:rPr>
        <w:t xml:space="preserve"> </w:t>
      </w:r>
      <w:r>
        <w:rPr>
          <w:sz w:val="20"/>
        </w:rPr>
        <w:t>uczestnika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programu)</w:t>
      </w:r>
    </w:p>
    <w:p w14:paraId="1D601DD6" w14:textId="77777777" w:rsidR="0007515B" w:rsidRDefault="0075131D">
      <w:pPr>
        <w:pStyle w:val="Nagwek1"/>
        <w:numPr>
          <w:ilvl w:val="2"/>
          <w:numId w:val="3"/>
        </w:numPr>
        <w:tabs>
          <w:tab w:val="left" w:pos="483"/>
        </w:tabs>
        <w:spacing w:before="96"/>
        <w:ind w:left="483" w:hanging="330"/>
      </w:pPr>
      <w:r>
        <w:t>Pierwsza</w:t>
      </w:r>
      <w:r>
        <w:rPr>
          <w:spacing w:val="-8"/>
        </w:rPr>
        <w:t xml:space="preserve"> </w:t>
      </w:r>
      <w:r>
        <w:t>lekarska</w:t>
      </w:r>
      <w:r>
        <w:rPr>
          <w:spacing w:val="-6"/>
        </w:rPr>
        <w:t xml:space="preserve"> </w:t>
      </w:r>
      <w:r>
        <w:t>wizyta</w:t>
      </w:r>
      <w:r>
        <w:rPr>
          <w:spacing w:val="-6"/>
        </w:rPr>
        <w:t xml:space="preserve"> </w:t>
      </w:r>
      <w:r>
        <w:t>kwalifikacyjna</w:t>
      </w:r>
      <w:r>
        <w:rPr>
          <w:spacing w:val="-6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pierwsze</w:t>
      </w:r>
      <w:r>
        <w:rPr>
          <w:spacing w:val="-6"/>
        </w:rPr>
        <w:t xml:space="preserve"> </w:t>
      </w:r>
      <w:r>
        <w:rPr>
          <w:spacing w:val="-2"/>
        </w:rPr>
        <w:t>szczepienie</w:t>
      </w:r>
    </w:p>
    <w:p w14:paraId="0B656D9E" w14:textId="77777777" w:rsidR="0007515B" w:rsidRDefault="0075131D">
      <w:pPr>
        <w:pStyle w:val="Tekstpodstawowy"/>
        <w:tabs>
          <w:tab w:val="left" w:leader="dot" w:pos="6364"/>
        </w:tabs>
        <w:spacing w:before="165"/>
        <w:ind w:left="153"/>
      </w:pPr>
      <w:r>
        <w:t>(Data</w:t>
      </w:r>
      <w:r>
        <w:rPr>
          <w:spacing w:val="-2"/>
        </w:rPr>
        <w:t xml:space="preserve"> </w:t>
      </w:r>
      <w:r>
        <w:t>wizyty</w:t>
      </w:r>
      <w:r>
        <w:rPr>
          <w:spacing w:val="-2"/>
        </w:rPr>
        <w:t xml:space="preserve"> (</w:t>
      </w:r>
      <w:proofErr w:type="spellStart"/>
      <w:r>
        <w:rPr>
          <w:spacing w:val="-2"/>
        </w:rPr>
        <w:t>dd</w:t>
      </w:r>
      <w:proofErr w:type="spellEnd"/>
      <w:r>
        <w:rPr>
          <w:spacing w:val="-2"/>
        </w:rPr>
        <w:t>/mm/</w:t>
      </w:r>
      <w:proofErr w:type="spellStart"/>
      <w:r>
        <w:rPr>
          <w:spacing w:val="-2"/>
        </w:rPr>
        <w:t>rrrr</w:t>
      </w:r>
      <w:proofErr w:type="spellEnd"/>
      <w:r>
        <w:rPr>
          <w:spacing w:val="-2"/>
        </w:rPr>
        <w:t>):</w:t>
      </w:r>
      <w:r>
        <w:rPr>
          <w:rFonts w:ascii="Times New Roman"/>
        </w:rPr>
        <w:tab/>
      </w:r>
      <w:r>
        <w:rPr>
          <w:spacing w:val="-10"/>
        </w:rPr>
        <w:t>)</w:t>
      </w:r>
    </w:p>
    <w:p w14:paraId="4D2AF5D4" w14:textId="77777777" w:rsidR="0007515B" w:rsidRDefault="0007515B">
      <w:pPr>
        <w:pStyle w:val="Tekstpodstawowy"/>
        <w:spacing w:before="10"/>
        <w:rPr>
          <w:sz w:val="13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4932"/>
      </w:tblGrid>
      <w:tr w:rsidR="0007515B" w14:paraId="2CC23207" w14:textId="77777777">
        <w:trPr>
          <w:trHeight w:val="536"/>
        </w:trPr>
        <w:tc>
          <w:tcPr>
            <w:tcW w:w="5524" w:type="dxa"/>
          </w:tcPr>
          <w:p w14:paraId="04259F09" w14:textId="77777777" w:rsidR="0007515B" w:rsidRDefault="0075131D">
            <w:pPr>
              <w:pStyle w:val="TableParagraph"/>
              <w:spacing w:before="101" w:line="240" w:lineRule="auto"/>
              <w:ind w:left="107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Działanie</w:t>
            </w:r>
          </w:p>
        </w:tc>
        <w:tc>
          <w:tcPr>
            <w:tcW w:w="4932" w:type="dxa"/>
          </w:tcPr>
          <w:p w14:paraId="3252C7A7" w14:textId="77777777" w:rsidR="0007515B" w:rsidRDefault="0075131D">
            <w:pPr>
              <w:pStyle w:val="TableParagraph"/>
              <w:spacing w:before="101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Informacja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celów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monitoringu/ewaluacji</w:t>
            </w:r>
          </w:p>
        </w:tc>
      </w:tr>
      <w:tr w:rsidR="0007515B" w14:paraId="7B0AE6C7" w14:textId="77777777">
        <w:trPr>
          <w:trHeight w:val="683"/>
        </w:trPr>
        <w:tc>
          <w:tcPr>
            <w:tcW w:w="5524" w:type="dxa"/>
          </w:tcPr>
          <w:p w14:paraId="310600A6" w14:textId="77777777" w:rsidR="0007515B" w:rsidRDefault="0075131D">
            <w:pPr>
              <w:pStyle w:val="TableParagraph"/>
              <w:spacing w:before="174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Kwalifikacja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szczepienia</w:t>
            </w:r>
          </w:p>
        </w:tc>
        <w:tc>
          <w:tcPr>
            <w:tcW w:w="4932" w:type="dxa"/>
          </w:tcPr>
          <w:p w14:paraId="4E53AC6E" w14:textId="77777777" w:rsidR="0007515B" w:rsidRDefault="0075131D">
            <w:pPr>
              <w:pStyle w:val="TableParagraph"/>
              <w:spacing w:before="152" w:line="240" w:lineRule="auto"/>
              <w:ind w:left="174" w:right="0"/>
              <w:jc w:val="left"/>
              <w:rPr>
                <w:sz w:val="24"/>
              </w:rPr>
            </w:pPr>
            <w:r>
              <w:rPr>
                <w:sz w:val="24"/>
              </w:rPr>
              <w:t>tak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nie</w:t>
            </w:r>
          </w:p>
        </w:tc>
      </w:tr>
      <w:tr w:rsidR="0007515B" w14:paraId="7B233CE3" w14:textId="77777777">
        <w:trPr>
          <w:trHeight w:val="2696"/>
        </w:trPr>
        <w:tc>
          <w:tcPr>
            <w:tcW w:w="5524" w:type="dxa"/>
          </w:tcPr>
          <w:p w14:paraId="6C4452EE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sz w:val="24"/>
              </w:rPr>
            </w:pPr>
          </w:p>
          <w:p w14:paraId="142E715F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sz w:val="24"/>
              </w:rPr>
            </w:pPr>
          </w:p>
          <w:p w14:paraId="54BFF532" w14:textId="77777777" w:rsidR="0007515B" w:rsidRDefault="0007515B">
            <w:pPr>
              <w:pStyle w:val="TableParagraph"/>
              <w:spacing w:before="180" w:line="240" w:lineRule="auto"/>
              <w:ind w:right="0"/>
              <w:jc w:val="left"/>
              <w:rPr>
                <w:sz w:val="24"/>
              </w:rPr>
            </w:pPr>
          </w:p>
          <w:p w14:paraId="632E5508" w14:textId="77777777" w:rsidR="0007515B" w:rsidRDefault="0075131D">
            <w:pPr>
              <w:pStyle w:val="TableParagraph"/>
              <w:spacing w:before="0" w:line="300" w:lineRule="auto"/>
              <w:ind w:left="107" w:right="118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Edukacja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zdrowotna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rodzica/opiekuna </w:t>
            </w:r>
            <w:r>
              <w:rPr>
                <w:spacing w:val="-2"/>
                <w:sz w:val="24"/>
              </w:rPr>
              <w:t>prawnego</w:t>
            </w:r>
          </w:p>
        </w:tc>
        <w:tc>
          <w:tcPr>
            <w:tcW w:w="4932" w:type="dxa"/>
          </w:tcPr>
          <w:p w14:paraId="0380F3E5" w14:textId="77777777" w:rsidR="0007515B" w:rsidRDefault="0075131D">
            <w:pPr>
              <w:pStyle w:val="TableParagraph"/>
              <w:spacing w:before="101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Wynik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pre-testu: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………………………….</w:t>
            </w:r>
          </w:p>
          <w:p w14:paraId="05193F75" w14:textId="77777777" w:rsidR="0007515B" w:rsidRDefault="0075131D">
            <w:pPr>
              <w:pStyle w:val="TableParagraph"/>
              <w:spacing w:before="165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Wynik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post-testu: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</w:t>
            </w:r>
          </w:p>
          <w:p w14:paraId="34A425E0" w14:textId="77777777" w:rsidR="0007515B" w:rsidRDefault="0075131D">
            <w:pPr>
              <w:pStyle w:val="TableParagraph"/>
              <w:spacing w:before="165" w:line="30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Wzrost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najmniej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utrzymanie wysokiego poziomu wiedzy (min. 80% poprawnych odpowiedzi):</w:t>
            </w:r>
          </w:p>
          <w:p w14:paraId="184DC8F6" w14:textId="77777777" w:rsidR="0007515B" w:rsidRDefault="0075131D">
            <w:pPr>
              <w:pStyle w:val="TableParagraph"/>
              <w:spacing w:before="147" w:line="240" w:lineRule="auto"/>
              <w:ind w:left="174" w:right="0"/>
              <w:jc w:val="left"/>
              <w:rPr>
                <w:sz w:val="24"/>
              </w:rPr>
            </w:pPr>
            <w:r>
              <w:rPr>
                <w:sz w:val="24"/>
              </w:rPr>
              <w:t>tak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nie</w:t>
            </w:r>
          </w:p>
        </w:tc>
      </w:tr>
    </w:tbl>
    <w:p w14:paraId="11E3C129" w14:textId="77777777" w:rsidR="0007515B" w:rsidRDefault="0007515B">
      <w:pPr>
        <w:pStyle w:val="TableParagraph"/>
        <w:spacing w:line="240" w:lineRule="auto"/>
        <w:jc w:val="left"/>
        <w:rPr>
          <w:sz w:val="24"/>
        </w:rPr>
        <w:sectPr w:rsidR="0007515B">
          <w:pgSz w:w="11910" w:h="16840"/>
          <w:pgMar w:top="620" w:right="566" w:bottom="1435" w:left="566" w:header="0" w:footer="1030" w:gutter="0"/>
          <w:cols w:space="708"/>
        </w:sect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4932"/>
      </w:tblGrid>
      <w:tr w:rsidR="0007515B" w14:paraId="00E20CF9" w14:textId="77777777">
        <w:trPr>
          <w:trHeight w:val="683"/>
        </w:trPr>
        <w:tc>
          <w:tcPr>
            <w:tcW w:w="5524" w:type="dxa"/>
          </w:tcPr>
          <w:p w14:paraId="6975FC90" w14:textId="77777777" w:rsidR="0007515B" w:rsidRDefault="0075131D">
            <w:pPr>
              <w:pStyle w:val="TableParagraph"/>
              <w:spacing w:before="174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Wykonanie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szczepienia</w:t>
            </w:r>
          </w:p>
        </w:tc>
        <w:tc>
          <w:tcPr>
            <w:tcW w:w="4932" w:type="dxa"/>
          </w:tcPr>
          <w:p w14:paraId="6E6702C4" w14:textId="77777777" w:rsidR="0007515B" w:rsidRDefault="0075131D">
            <w:pPr>
              <w:pStyle w:val="TableParagraph"/>
              <w:spacing w:before="152" w:line="240" w:lineRule="auto"/>
              <w:ind w:left="174" w:right="0"/>
              <w:jc w:val="left"/>
              <w:rPr>
                <w:sz w:val="24"/>
              </w:rPr>
            </w:pPr>
            <w:r>
              <w:rPr>
                <w:sz w:val="24"/>
              </w:rPr>
              <w:t>tak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nie</w:t>
            </w:r>
          </w:p>
        </w:tc>
      </w:tr>
    </w:tbl>
    <w:p w14:paraId="7B1851FE" w14:textId="77777777" w:rsidR="0007515B" w:rsidRDefault="0007515B">
      <w:pPr>
        <w:pStyle w:val="TableParagraph"/>
        <w:spacing w:line="240" w:lineRule="auto"/>
        <w:jc w:val="left"/>
        <w:rPr>
          <w:sz w:val="24"/>
        </w:rPr>
        <w:sectPr w:rsidR="0007515B">
          <w:type w:val="continuous"/>
          <w:pgSz w:w="11910" w:h="16840"/>
          <w:pgMar w:top="680" w:right="566" w:bottom="1220" w:left="566" w:header="0" w:footer="1030" w:gutter="0"/>
          <w:cols w:space="708"/>
        </w:sectPr>
      </w:pPr>
    </w:p>
    <w:p w14:paraId="6F0E7D8D" w14:textId="77777777" w:rsidR="0007515B" w:rsidRDefault="0075131D">
      <w:pPr>
        <w:pStyle w:val="Nagwek1"/>
        <w:numPr>
          <w:ilvl w:val="2"/>
          <w:numId w:val="3"/>
        </w:numPr>
        <w:tabs>
          <w:tab w:val="left" w:pos="512"/>
        </w:tabs>
        <w:spacing w:before="82"/>
        <w:ind w:left="512" w:hanging="359"/>
      </w:pPr>
      <w:r>
        <w:lastRenderedPageBreak/>
        <w:t>Druga</w:t>
      </w:r>
      <w:r>
        <w:rPr>
          <w:spacing w:val="-7"/>
        </w:rPr>
        <w:t xml:space="preserve"> </w:t>
      </w:r>
      <w:r>
        <w:t>lekarska</w:t>
      </w:r>
      <w:r>
        <w:rPr>
          <w:spacing w:val="-5"/>
        </w:rPr>
        <w:t xml:space="preserve"> </w:t>
      </w:r>
      <w:r>
        <w:t>wizyta</w:t>
      </w:r>
      <w:r>
        <w:rPr>
          <w:spacing w:val="-4"/>
        </w:rPr>
        <w:t xml:space="preserve"> </w:t>
      </w:r>
      <w:r>
        <w:t>kwalifikacyjna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drugie</w:t>
      </w:r>
      <w:r>
        <w:rPr>
          <w:spacing w:val="-4"/>
        </w:rPr>
        <w:t xml:space="preserve"> </w:t>
      </w:r>
      <w:r>
        <w:rPr>
          <w:spacing w:val="-2"/>
        </w:rPr>
        <w:t>szczepienie</w:t>
      </w:r>
    </w:p>
    <w:p w14:paraId="19F36E68" w14:textId="77777777" w:rsidR="0007515B" w:rsidRDefault="0075131D">
      <w:pPr>
        <w:pStyle w:val="Tekstpodstawowy"/>
        <w:tabs>
          <w:tab w:val="left" w:leader="dot" w:pos="6364"/>
        </w:tabs>
        <w:spacing w:before="165"/>
        <w:ind w:left="153"/>
      </w:pPr>
      <w:r>
        <w:t>(Data</w:t>
      </w:r>
      <w:r>
        <w:rPr>
          <w:spacing w:val="-2"/>
        </w:rPr>
        <w:t xml:space="preserve"> </w:t>
      </w:r>
      <w:r>
        <w:t>wizyty</w:t>
      </w:r>
      <w:r>
        <w:rPr>
          <w:spacing w:val="-2"/>
        </w:rPr>
        <w:t xml:space="preserve"> (</w:t>
      </w:r>
      <w:proofErr w:type="spellStart"/>
      <w:r>
        <w:rPr>
          <w:spacing w:val="-2"/>
        </w:rPr>
        <w:t>dd</w:t>
      </w:r>
      <w:proofErr w:type="spellEnd"/>
      <w:r>
        <w:rPr>
          <w:spacing w:val="-2"/>
        </w:rPr>
        <w:t>/mm/</w:t>
      </w:r>
      <w:proofErr w:type="spellStart"/>
      <w:r>
        <w:rPr>
          <w:spacing w:val="-2"/>
        </w:rPr>
        <w:t>rrrr</w:t>
      </w:r>
      <w:proofErr w:type="spellEnd"/>
      <w:r>
        <w:rPr>
          <w:spacing w:val="-2"/>
        </w:rPr>
        <w:t>):</w:t>
      </w:r>
      <w:r>
        <w:rPr>
          <w:rFonts w:ascii="Times New Roman"/>
        </w:rPr>
        <w:tab/>
      </w:r>
      <w:r>
        <w:rPr>
          <w:spacing w:val="-10"/>
        </w:rPr>
        <w:t>)</w:t>
      </w:r>
    </w:p>
    <w:p w14:paraId="2ADF39B7" w14:textId="77777777" w:rsidR="0007515B" w:rsidRDefault="0007515B">
      <w:pPr>
        <w:pStyle w:val="Tekstpodstawowy"/>
        <w:spacing w:before="10"/>
        <w:rPr>
          <w:sz w:val="13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2"/>
        <w:gridCol w:w="4614"/>
      </w:tblGrid>
      <w:tr w:rsidR="0007515B" w14:paraId="5D4BD8E2" w14:textId="77777777">
        <w:trPr>
          <w:trHeight w:val="881"/>
        </w:trPr>
        <w:tc>
          <w:tcPr>
            <w:tcW w:w="5852" w:type="dxa"/>
          </w:tcPr>
          <w:p w14:paraId="50B5E238" w14:textId="77777777" w:rsidR="0007515B" w:rsidRDefault="0075131D">
            <w:pPr>
              <w:pStyle w:val="TableParagraph"/>
              <w:spacing w:before="101" w:line="240" w:lineRule="auto"/>
              <w:ind w:left="107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Działanie</w:t>
            </w:r>
          </w:p>
        </w:tc>
        <w:tc>
          <w:tcPr>
            <w:tcW w:w="4614" w:type="dxa"/>
          </w:tcPr>
          <w:p w14:paraId="6CB455C8" w14:textId="77777777" w:rsidR="0007515B" w:rsidRDefault="0075131D">
            <w:pPr>
              <w:pStyle w:val="TableParagraph"/>
              <w:spacing w:before="101" w:line="300" w:lineRule="auto"/>
              <w:ind w:left="107" w:right="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Informacja dla celów </w:t>
            </w:r>
            <w:r>
              <w:rPr>
                <w:spacing w:val="-2"/>
                <w:sz w:val="24"/>
              </w:rPr>
              <w:t>monitoringu/ewaluacji</w:t>
            </w:r>
          </w:p>
        </w:tc>
      </w:tr>
      <w:tr w:rsidR="0007515B" w14:paraId="7CDD1E0A" w14:textId="77777777">
        <w:trPr>
          <w:trHeight w:val="683"/>
        </w:trPr>
        <w:tc>
          <w:tcPr>
            <w:tcW w:w="5852" w:type="dxa"/>
          </w:tcPr>
          <w:p w14:paraId="41CC406D" w14:textId="77777777" w:rsidR="0007515B" w:rsidRDefault="0075131D">
            <w:pPr>
              <w:pStyle w:val="TableParagraph"/>
              <w:spacing w:before="174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Kwalifikacja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szczepienia</w:t>
            </w:r>
          </w:p>
        </w:tc>
        <w:tc>
          <w:tcPr>
            <w:tcW w:w="4614" w:type="dxa"/>
          </w:tcPr>
          <w:p w14:paraId="53D065C5" w14:textId="77777777" w:rsidR="0007515B" w:rsidRDefault="0075131D">
            <w:pPr>
              <w:pStyle w:val="TableParagraph"/>
              <w:spacing w:before="152" w:line="240" w:lineRule="auto"/>
              <w:ind w:left="174" w:right="0"/>
              <w:jc w:val="left"/>
              <w:rPr>
                <w:sz w:val="24"/>
              </w:rPr>
            </w:pPr>
            <w:r>
              <w:rPr>
                <w:sz w:val="24"/>
              </w:rPr>
              <w:t>tak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nie</w:t>
            </w:r>
          </w:p>
        </w:tc>
      </w:tr>
      <w:tr w:rsidR="0007515B" w14:paraId="3948D289" w14:textId="77777777">
        <w:trPr>
          <w:trHeight w:val="683"/>
        </w:trPr>
        <w:tc>
          <w:tcPr>
            <w:tcW w:w="5852" w:type="dxa"/>
          </w:tcPr>
          <w:p w14:paraId="49D65FEA" w14:textId="77777777" w:rsidR="0007515B" w:rsidRDefault="0075131D">
            <w:pPr>
              <w:pStyle w:val="TableParagraph"/>
              <w:spacing w:before="174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Wykonanie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szczepienia</w:t>
            </w:r>
          </w:p>
        </w:tc>
        <w:tc>
          <w:tcPr>
            <w:tcW w:w="4614" w:type="dxa"/>
          </w:tcPr>
          <w:p w14:paraId="402A7EA2" w14:textId="77777777" w:rsidR="0007515B" w:rsidRDefault="0075131D">
            <w:pPr>
              <w:pStyle w:val="TableParagraph"/>
              <w:spacing w:before="152" w:line="240" w:lineRule="auto"/>
              <w:ind w:left="174" w:right="0"/>
              <w:jc w:val="left"/>
              <w:rPr>
                <w:sz w:val="24"/>
              </w:rPr>
            </w:pPr>
            <w:r>
              <w:rPr>
                <w:sz w:val="24"/>
              </w:rPr>
              <w:t>tak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nie</w:t>
            </w:r>
          </w:p>
        </w:tc>
      </w:tr>
    </w:tbl>
    <w:p w14:paraId="39C1A8C3" w14:textId="77777777" w:rsidR="0007515B" w:rsidRDefault="0075131D">
      <w:pPr>
        <w:spacing w:before="102"/>
        <w:ind w:right="158"/>
        <w:jc w:val="right"/>
      </w:pPr>
      <w:r>
        <w:rPr>
          <w:spacing w:val="-2"/>
        </w:rPr>
        <w:t>…………................................</w:t>
      </w:r>
    </w:p>
    <w:p w14:paraId="55741642" w14:textId="77777777" w:rsidR="0007515B" w:rsidRDefault="0075131D">
      <w:pPr>
        <w:spacing w:before="160"/>
        <w:ind w:right="152"/>
        <w:jc w:val="right"/>
      </w:pPr>
      <w:r>
        <w:t>(data,</w:t>
      </w:r>
      <w:r>
        <w:rPr>
          <w:spacing w:val="-1"/>
        </w:rPr>
        <w:t xml:space="preserve"> </w:t>
      </w:r>
      <w:r>
        <w:t>pieczęć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t>osoby</w:t>
      </w:r>
      <w:r>
        <w:rPr>
          <w:spacing w:val="-1"/>
        </w:rPr>
        <w:t xml:space="preserve"> </w:t>
      </w:r>
      <w:r>
        <w:rPr>
          <w:spacing w:val="-2"/>
        </w:rPr>
        <w:t>uprawnionej)</w:t>
      </w:r>
    </w:p>
    <w:p w14:paraId="6186BE83" w14:textId="77777777" w:rsidR="0007515B" w:rsidRDefault="0075131D">
      <w:pPr>
        <w:pStyle w:val="Nagwek1"/>
        <w:numPr>
          <w:ilvl w:val="2"/>
          <w:numId w:val="3"/>
        </w:numPr>
        <w:tabs>
          <w:tab w:val="left" w:pos="446"/>
        </w:tabs>
        <w:spacing w:before="159"/>
        <w:ind w:left="446" w:hanging="293"/>
      </w:pPr>
      <w:r>
        <w:t>Trzecia</w:t>
      </w:r>
      <w:r>
        <w:rPr>
          <w:spacing w:val="-6"/>
        </w:rPr>
        <w:t xml:space="preserve"> </w:t>
      </w:r>
      <w:r>
        <w:t>lekarska</w:t>
      </w:r>
      <w:r>
        <w:rPr>
          <w:spacing w:val="-6"/>
        </w:rPr>
        <w:t xml:space="preserve"> </w:t>
      </w:r>
      <w:r>
        <w:t>wizyta</w:t>
      </w:r>
      <w:r>
        <w:rPr>
          <w:spacing w:val="-6"/>
        </w:rPr>
        <w:t xml:space="preserve"> </w:t>
      </w:r>
      <w:r>
        <w:t>kwalifikacyjna</w:t>
      </w:r>
      <w:r>
        <w:rPr>
          <w:spacing w:val="-6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trzecie</w:t>
      </w:r>
      <w:r>
        <w:rPr>
          <w:spacing w:val="-5"/>
        </w:rPr>
        <w:t xml:space="preserve"> </w:t>
      </w:r>
      <w:r>
        <w:rPr>
          <w:spacing w:val="-2"/>
        </w:rPr>
        <w:t>szczepienie</w:t>
      </w:r>
    </w:p>
    <w:p w14:paraId="09478DF2" w14:textId="77777777" w:rsidR="0007515B" w:rsidRDefault="0075131D">
      <w:pPr>
        <w:pStyle w:val="Tekstpodstawowy"/>
        <w:tabs>
          <w:tab w:val="left" w:leader="dot" w:pos="6364"/>
        </w:tabs>
        <w:spacing w:before="165"/>
        <w:ind w:left="153"/>
      </w:pPr>
      <w:r>
        <w:t>(Data</w:t>
      </w:r>
      <w:r>
        <w:rPr>
          <w:spacing w:val="-2"/>
        </w:rPr>
        <w:t xml:space="preserve"> </w:t>
      </w:r>
      <w:r>
        <w:t>wizyty</w:t>
      </w:r>
      <w:r>
        <w:rPr>
          <w:spacing w:val="-2"/>
        </w:rPr>
        <w:t xml:space="preserve"> (</w:t>
      </w:r>
      <w:proofErr w:type="spellStart"/>
      <w:r>
        <w:rPr>
          <w:spacing w:val="-2"/>
        </w:rPr>
        <w:t>dd</w:t>
      </w:r>
      <w:proofErr w:type="spellEnd"/>
      <w:r>
        <w:rPr>
          <w:spacing w:val="-2"/>
        </w:rPr>
        <w:t>/mm/</w:t>
      </w:r>
      <w:proofErr w:type="spellStart"/>
      <w:r>
        <w:rPr>
          <w:spacing w:val="-2"/>
        </w:rPr>
        <w:t>rrrr</w:t>
      </w:r>
      <w:proofErr w:type="spellEnd"/>
      <w:r>
        <w:rPr>
          <w:spacing w:val="-2"/>
        </w:rPr>
        <w:t>):</w:t>
      </w:r>
      <w:r>
        <w:rPr>
          <w:rFonts w:ascii="Times New Roman"/>
        </w:rPr>
        <w:tab/>
      </w:r>
      <w:r>
        <w:rPr>
          <w:spacing w:val="-10"/>
        </w:rPr>
        <w:t>)</w:t>
      </w:r>
    </w:p>
    <w:p w14:paraId="191D350A" w14:textId="77777777" w:rsidR="0007515B" w:rsidRDefault="0007515B">
      <w:pPr>
        <w:pStyle w:val="Tekstpodstawowy"/>
        <w:spacing w:before="10"/>
        <w:rPr>
          <w:sz w:val="13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7"/>
        <w:gridCol w:w="4609"/>
      </w:tblGrid>
      <w:tr w:rsidR="0007515B" w14:paraId="0074BA21" w14:textId="77777777">
        <w:trPr>
          <w:trHeight w:val="881"/>
        </w:trPr>
        <w:tc>
          <w:tcPr>
            <w:tcW w:w="5847" w:type="dxa"/>
          </w:tcPr>
          <w:p w14:paraId="108875FC" w14:textId="77777777" w:rsidR="0007515B" w:rsidRDefault="0075131D">
            <w:pPr>
              <w:pStyle w:val="TableParagraph"/>
              <w:spacing w:before="101" w:line="240" w:lineRule="auto"/>
              <w:ind w:left="107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Działanie</w:t>
            </w:r>
          </w:p>
        </w:tc>
        <w:tc>
          <w:tcPr>
            <w:tcW w:w="4609" w:type="dxa"/>
          </w:tcPr>
          <w:p w14:paraId="5E23049C" w14:textId="77777777" w:rsidR="0007515B" w:rsidRDefault="0075131D">
            <w:pPr>
              <w:pStyle w:val="TableParagraph"/>
              <w:spacing w:before="101" w:line="30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Informacja dla celów </w:t>
            </w:r>
            <w:r>
              <w:rPr>
                <w:spacing w:val="-2"/>
                <w:sz w:val="24"/>
              </w:rPr>
              <w:t>monitoringu/ewaluacji</w:t>
            </w:r>
          </w:p>
        </w:tc>
      </w:tr>
      <w:tr w:rsidR="0007515B" w14:paraId="79F89716" w14:textId="77777777">
        <w:trPr>
          <w:trHeight w:val="683"/>
        </w:trPr>
        <w:tc>
          <w:tcPr>
            <w:tcW w:w="5847" w:type="dxa"/>
          </w:tcPr>
          <w:p w14:paraId="19153538" w14:textId="77777777" w:rsidR="0007515B" w:rsidRDefault="0075131D">
            <w:pPr>
              <w:pStyle w:val="TableParagraph"/>
              <w:spacing w:before="174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Kwalifikacja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szczepienia</w:t>
            </w:r>
          </w:p>
        </w:tc>
        <w:tc>
          <w:tcPr>
            <w:tcW w:w="4609" w:type="dxa"/>
          </w:tcPr>
          <w:p w14:paraId="5DA765C8" w14:textId="77777777" w:rsidR="0007515B" w:rsidRDefault="0075131D">
            <w:pPr>
              <w:pStyle w:val="TableParagraph"/>
              <w:spacing w:before="152" w:line="240" w:lineRule="auto"/>
              <w:ind w:left="174" w:right="0"/>
              <w:jc w:val="left"/>
              <w:rPr>
                <w:sz w:val="24"/>
              </w:rPr>
            </w:pPr>
            <w:r>
              <w:rPr>
                <w:sz w:val="24"/>
              </w:rPr>
              <w:t>tak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nie</w:t>
            </w:r>
          </w:p>
        </w:tc>
      </w:tr>
      <w:tr w:rsidR="0007515B" w14:paraId="0A0CE6CB" w14:textId="77777777">
        <w:trPr>
          <w:trHeight w:val="683"/>
        </w:trPr>
        <w:tc>
          <w:tcPr>
            <w:tcW w:w="5847" w:type="dxa"/>
          </w:tcPr>
          <w:p w14:paraId="50C91F07" w14:textId="77777777" w:rsidR="0007515B" w:rsidRDefault="0075131D">
            <w:pPr>
              <w:pStyle w:val="TableParagraph"/>
              <w:spacing w:before="174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Wykonanie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szczepienia</w:t>
            </w:r>
          </w:p>
        </w:tc>
        <w:tc>
          <w:tcPr>
            <w:tcW w:w="4609" w:type="dxa"/>
          </w:tcPr>
          <w:p w14:paraId="4EB82915" w14:textId="77777777" w:rsidR="0007515B" w:rsidRDefault="0075131D">
            <w:pPr>
              <w:pStyle w:val="TableParagraph"/>
              <w:spacing w:before="152" w:line="240" w:lineRule="auto"/>
              <w:ind w:left="174" w:right="0"/>
              <w:jc w:val="left"/>
              <w:rPr>
                <w:sz w:val="24"/>
              </w:rPr>
            </w:pPr>
            <w:r>
              <w:rPr>
                <w:sz w:val="24"/>
              </w:rPr>
              <w:t>tak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nie</w:t>
            </w:r>
          </w:p>
        </w:tc>
      </w:tr>
    </w:tbl>
    <w:p w14:paraId="2BFEBD42" w14:textId="77777777" w:rsidR="0007515B" w:rsidRDefault="0075131D">
      <w:pPr>
        <w:spacing w:before="102"/>
        <w:ind w:right="158"/>
        <w:jc w:val="right"/>
      </w:pPr>
      <w:r>
        <w:rPr>
          <w:spacing w:val="-2"/>
        </w:rPr>
        <w:t>…………................................</w:t>
      </w:r>
    </w:p>
    <w:p w14:paraId="66AF59B3" w14:textId="77777777" w:rsidR="0007515B" w:rsidRDefault="0075131D">
      <w:pPr>
        <w:spacing w:before="160"/>
        <w:ind w:right="152"/>
        <w:jc w:val="right"/>
      </w:pPr>
      <w:r>
        <w:t>(data,</w:t>
      </w:r>
      <w:r>
        <w:rPr>
          <w:spacing w:val="-1"/>
        </w:rPr>
        <w:t xml:space="preserve"> </w:t>
      </w:r>
      <w:r>
        <w:t>pieczęć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t>osoby</w:t>
      </w:r>
      <w:r>
        <w:rPr>
          <w:spacing w:val="-1"/>
        </w:rPr>
        <w:t xml:space="preserve"> </w:t>
      </w:r>
      <w:r>
        <w:rPr>
          <w:spacing w:val="-2"/>
        </w:rPr>
        <w:t>uprawnionej)</w:t>
      </w:r>
    </w:p>
    <w:p w14:paraId="7011283A" w14:textId="77777777" w:rsidR="0007515B" w:rsidRDefault="0075131D">
      <w:pPr>
        <w:pStyle w:val="Akapitzlist"/>
        <w:numPr>
          <w:ilvl w:val="2"/>
          <w:numId w:val="3"/>
        </w:numPr>
        <w:tabs>
          <w:tab w:val="left" w:pos="512"/>
        </w:tabs>
        <w:spacing w:before="159"/>
        <w:ind w:left="512" w:hanging="359"/>
        <w:rPr>
          <w:sz w:val="24"/>
        </w:rPr>
      </w:pPr>
      <w:r>
        <w:rPr>
          <w:b/>
          <w:sz w:val="24"/>
        </w:rPr>
        <w:t>Rezygnacja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udziału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trakcie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jego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trwania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(jeżeli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dotyczy):</w:t>
      </w:r>
    </w:p>
    <w:p w14:paraId="5D41311B" w14:textId="77777777" w:rsidR="0007515B" w:rsidRDefault="0007515B">
      <w:pPr>
        <w:pStyle w:val="Tekstpodstawowy"/>
        <w:spacing w:before="10"/>
        <w:rPr>
          <w:sz w:val="13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9"/>
        <w:gridCol w:w="2506"/>
        <w:gridCol w:w="5211"/>
      </w:tblGrid>
      <w:tr w:rsidR="0007515B" w14:paraId="107C2809" w14:textId="77777777">
        <w:trPr>
          <w:trHeight w:val="536"/>
        </w:trPr>
        <w:tc>
          <w:tcPr>
            <w:tcW w:w="2749" w:type="dxa"/>
          </w:tcPr>
          <w:p w14:paraId="2905B25A" w14:textId="77777777" w:rsidR="0007515B" w:rsidRDefault="0075131D">
            <w:pPr>
              <w:pStyle w:val="TableParagraph"/>
              <w:spacing w:before="101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Przyczyna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rezygnacji</w:t>
            </w:r>
          </w:p>
        </w:tc>
        <w:tc>
          <w:tcPr>
            <w:tcW w:w="2506" w:type="dxa"/>
          </w:tcPr>
          <w:p w14:paraId="5A97DC7E" w14:textId="77777777" w:rsidR="0007515B" w:rsidRDefault="0075131D">
            <w:pPr>
              <w:pStyle w:val="TableParagraph"/>
              <w:spacing w:before="101" w:line="240" w:lineRule="auto"/>
              <w:ind w:left="108" w:right="0"/>
              <w:jc w:val="lef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rezygnacji</w:t>
            </w:r>
          </w:p>
        </w:tc>
        <w:tc>
          <w:tcPr>
            <w:tcW w:w="5211" w:type="dxa"/>
          </w:tcPr>
          <w:p w14:paraId="0EF2B7A7" w14:textId="77777777" w:rsidR="0007515B" w:rsidRDefault="0075131D">
            <w:pPr>
              <w:pStyle w:val="TableParagraph"/>
              <w:spacing w:before="101" w:line="240" w:lineRule="auto"/>
              <w:ind w:left="108" w:right="0"/>
              <w:jc w:val="left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rodzica/opiekuna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prawnego</w:t>
            </w:r>
          </w:p>
        </w:tc>
      </w:tr>
      <w:tr w:rsidR="0007515B" w14:paraId="364A5B68" w14:textId="77777777">
        <w:trPr>
          <w:trHeight w:val="977"/>
        </w:trPr>
        <w:tc>
          <w:tcPr>
            <w:tcW w:w="2749" w:type="dxa"/>
          </w:tcPr>
          <w:p w14:paraId="061894C0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2506" w:type="dxa"/>
          </w:tcPr>
          <w:p w14:paraId="780F350E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5211" w:type="dxa"/>
          </w:tcPr>
          <w:p w14:paraId="7A7359D6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</w:tr>
    </w:tbl>
    <w:p w14:paraId="5DA17793" w14:textId="77777777" w:rsidR="0007515B" w:rsidRDefault="0007515B">
      <w:pPr>
        <w:pStyle w:val="Tekstpodstawowy"/>
        <w:spacing w:before="267"/>
      </w:pPr>
    </w:p>
    <w:p w14:paraId="16753798" w14:textId="77777777" w:rsidR="0007515B" w:rsidRDefault="0075131D">
      <w:pPr>
        <w:pStyle w:val="Nagwek1"/>
        <w:numPr>
          <w:ilvl w:val="2"/>
          <w:numId w:val="3"/>
        </w:numPr>
        <w:tabs>
          <w:tab w:val="left" w:pos="577"/>
        </w:tabs>
        <w:spacing w:before="1"/>
        <w:ind w:left="577" w:hanging="424"/>
      </w:pPr>
      <w:r>
        <w:t>Niepożądane</w:t>
      </w:r>
      <w:r>
        <w:rPr>
          <w:spacing w:val="-5"/>
        </w:rPr>
        <w:t xml:space="preserve"> </w:t>
      </w:r>
      <w:r>
        <w:t>odczyny</w:t>
      </w:r>
      <w:r>
        <w:rPr>
          <w:spacing w:val="-4"/>
        </w:rPr>
        <w:t xml:space="preserve"> </w:t>
      </w:r>
      <w:r>
        <w:rPr>
          <w:spacing w:val="-2"/>
        </w:rPr>
        <w:t>poszczepienne</w:t>
      </w:r>
    </w:p>
    <w:p w14:paraId="29E278FE" w14:textId="77777777" w:rsidR="0007515B" w:rsidRDefault="0007515B">
      <w:pPr>
        <w:pStyle w:val="Tekstpodstawowy"/>
        <w:spacing w:before="4"/>
        <w:rPr>
          <w:b/>
          <w:sz w:val="15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2693"/>
      </w:tblGrid>
      <w:tr w:rsidR="0007515B" w14:paraId="7E606112" w14:textId="77777777">
        <w:trPr>
          <w:trHeight w:val="275"/>
        </w:trPr>
        <w:tc>
          <w:tcPr>
            <w:tcW w:w="7792" w:type="dxa"/>
          </w:tcPr>
          <w:p w14:paraId="704879A5" w14:textId="77777777" w:rsidR="0007515B" w:rsidRDefault="0075131D">
            <w:pPr>
              <w:pStyle w:val="TableParagraph"/>
              <w:spacing w:before="5" w:line="251" w:lineRule="exact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Rodzaj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odczynu</w:t>
            </w:r>
          </w:p>
        </w:tc>
        <w:tc>
          <w:tcPr>
            <w:tcW w:w="2693" w:type="dxa"/>
          </w:tcPr>
          <w:p w14:paraId="276F92D3" w14:textId="77777777" w:rsidR="0007515B" w:rsidRDefault="0075131D">
            <w:pPr>
              <w:pStyle w:val="TableParagraph"/>
              <w:spacing w:before="5" w:line="251" w:lineRule="exact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wystąpienia</w:t>
            </w:r>
          </w:p>
        </w:tc>
      </w:tr>
      <w:tr w:rsidR="0007515B" w14:paraId="6AE87DA0" w14:textId="77777777">
        <w:trPr>
          <w:trHeight w:val="551"/>
        </w:trPr>
        <w:tc>
          <w:tcPr>
            <w:tcW w:w="7792" w:type="dxa"/>
          </w:tcPr>
          <w:p w14:paraId="5278E720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03478C92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</w:tr>
    </w:tbl>
    <w:p w14:paraId="742852FE" w14:textId="77777777" w:rsidR="0007515B" w:rsidRDefault="0007515B">
      <w:pPr>
        <w:pStyle w:val="TableParagraph"/>
        <w:spacing w:line="240" w:lineRule="auto"/>
        <w:jc w:val="left"/>
        <w:rPr>
          <w:rFonts w:ascii="Times New Roman"/>
        </w:rPr>
        <w:sectPr w:rsidR="0007515B">
          <w:pgSz w:w="11910" w:h="16840"/>
          <w:pgMar w:top="620" w:right="566" w:bottom="1220" w:left="566" w:header="0" w:footer="1030" w:gutter="0"/>
          <w:cols w:space="708"/>
        </w:sectPr>
      </w:pPr>
    </w:p>
    <w:p w14:paraId="4D3C0542" w14:textId="1B0A6FDB" w:rsidR="006B5F4E" w:rsidRPr="006B5F4E" w:rsidRDefault="006B5F4E" w:rsidP="006B5F4E">
      <w:pPr>
        <w:widowControl/>
        <w:autoSpaceDE/>
        <w:autoSpaceDN/>
        <w:spacing w:after="160" w:line="259" w:lineRule="auto"/>
        <w:rPr>
          <w:rFonts w:eastAsia="Aptos"/>
          <w:b/>
          <w:bCs/>
          <w:kern w:val="2"/>
          <w:sz w:val="20"/>
          <w:szCs w:val="20"/>
          <w14:ligatures w14:val="standardContextual"/>
        </w:rPr>
      </w:pPr>
      <w:r w:rsidRPr="006B5F4E">
        <w:rPr>
          <w:rFonts w:eastAsia="Aptos"/>
          <w:b/>
          <w:bCs/>
          <w:kern w:val="2"/>
          <w:sz w:val="20"/>
          <w:szCs w:val="20"/>
          <w14:ligatures w14:val="standardContextual"/>
        </w:rPr>
        <w:lastRenderedPageBreak/>
        <w:t>Załącznik 3</w:t>
      </w:r>
    </w:p>
    <w:p w14:paraId="4A04D262" w14:textId="299EE9F1" w:rsidR="0007515B" w:rsidRDefault="0007515B">
      <w:pPr>
        <w:pStyle w:val="Tekstpodstawowy"/>
        <w:spacing w:before="82"/>
        <w:ind w:left="153"/>
      </w:pPr>
    </w:p>
    <w:p w14:paraId="3607DA09" w14:textId="77777777" w:rsidR="0007515B" w:rsidRDefault="0075131D">
      <w:pPr>
        <w:spacing w:before="182" w:line="259" w:lineRule="auto"/>
        <w:ind w:left="153"/>
        <w:rPr>
          <w:b/>
          <w:sz w:val="24"/>
        </w:rPr>
      </w:pPr>
      <w:r>
        <w:rPr>
          <w:b/>
          <w:sz w:val="24"/>
        </w:rPr>
        <w:t>Sprawozdanie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realizatora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przeprowadzonych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działań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ramach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PPZ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„Program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profilaktyki zakażeń meningokokowych na lata 2025-2030”</w:t>
      </w:r>
    </w:p>
    <w:p w14:paraId="66445C57" w14:textId="77777777" w:rsidR="0007515B" w:rsidRDefault="0075131D">
      <w:pPr>
        <w:pStyle w:val="Akapitzlist"/>
        <w:numPr>
          <w:ilvl w:val="0"/>
          <w:numId w:val="2"/>
        </w:numPr>
        <w:tabs>
          <w:tab w:val="left" w:pos="352"/>
        </w:tabs>
        <w:spacing w:before="159"/>
        <w:ind w:left="352" w:hanging="199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2"/>
          <w:sz w:val="24"/>
        </w:rPr>
        <w:t xml:space="preserve"> realizatora</w:t>
      </w:r>
    </w:p>
    <w:p w14:paraId="679763F9" w14:textId="77777777" w:rsidR="0007515B" w:rsidRDefault="0007515B">
      <w:pPr>
        <w:pStyle w:val="Tekstpodstawowy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8"/>
        <w:gridCol w:w="3828"/>
      </w:tblGrid>
      <w:tr w:rsidR="0007515B" w14:paraId="03398BE1" w14:textId="77777777">
        <w:trPr>
          <w:trHeight w:val="977"/>
        </w:trPr>
        <w:tc>
          <w:tcPr>
            <w:tcW w:w="6668" w:type="dxa"/>
          </w:tcPr>
          <w:p w14:paraId="35E336A7" w14:textId="77777777" w:rsidR="0007515B" w:rsidRDefault="0007515B">
            <w:pPr>
              <w:pStyle w:val="TableParagraph"/>
              <w:spacing w:before="45" w:line="240" w:lineRule="auto"/>
              <w:ind w:right="0"/>
              <w:jc w:val="left"/>
              <w:rPr>
                <w:b/>
                <w:sz w:val="24"/>
              </w:rPr>
            </w:pPr>
          </w:p>
          <w:p w14:paraId="68B46D6C" w14:textId="77777777" w:rsidR="0007515B" w:rsidRDefault="0075131D">
            <w:pPr>
              <w:pStyle w:val="TableParagraph"/>
              <w:spacing w:before="0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podmiotu</w:t>
            </w:r>
          </w:p>
        </w:tc>
        <w:tc>
          <w:tcPr>
            <w:tcW w:w="3828" w:type="dxa"/>
          </w:tcPr>
          <w:p w14:paraId="6CD6B062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 w:rsidR="0007515B" w14:paraId="460AA839" w14:textId="77777777">
        <w:trPr>
          <w:trHeight w:val="977"/>
        </w:trPr>
        <w:tc>
          <w:tcPr>
            <w:tcW w:w="6668" w:type="dxa"/>
          </w:tcPr>
          <w:p w14:paraId="51B7D5FC" w14:textId="77777777" w:rsidR="0007515B" w:rsidRDefault="0007515B">
            <w:pPr>
              <w:pStyle w:val="TableParagraph"/>
              <w:spacing w:before="45" w:line="240" w:lineRule="auto"/>
              <w:ind w:right="0"/>
              <w:jc w:val="left"/>
              <w:rPr>
                <w:b/>
                <w:sz w:val="24"/>
              </w:rPr>
            </w:pPr>
          </w:p>
          <w:p w14:paraId="1498F493" w14:textId="77777777" w:rsidR="0007515B" w:rsidRDefault="0075131D">
            <w:pPr>
              <w:pStyle w:val="TableParagraph"/>
              <w:spacing w:before="0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wypełniającej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formularz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sprawozdania</w:t>
            </w:r>
          </w:p>
        </w:tc>
        <w:tc>
          <w:tcPr>
            <w:tcW w:w="3828" w:type="dxa"/>
          </w:tcPr>
          <w:p w14:paraId="4AEB7595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 w:rsidR="0007515B" w14:paraId="61E737F5" w14:textId="77777777">
        <w:trPr>
          <w:trHeight w:val="977"/>
        </w:trPr>
        <w:tc>
          <w:tcPr>
            <w:tcW w:w="6668" w:type="dxa"/>
          </w:tcPr>
          <w:p w14:paraId="21E47D68" w14:textId="77777777" w:rsidR="0007515B" w:rsidRDefault="0007515B">
            <w:pPr>
              <w:pStyle w:val="TableParagraph"/>
              <w:spacing w:before="45" w:line="240" w:lineRule="auto"/>
              <w:ind w:right="0"/>
              <w:jc w:val="left"/>
              <w:rPr>
                <w:b/>
                <w:sz w:val="24"/>
              </w:rPr>
            </w:pPr>
          </w:p>
          <w:p w14:paraId="55ABCB6F" w14:textId="77777777" w:rsidR="0007515B" w:rsidRDefault="0075131D">
            <w:pPr>
              <w:pStyle w:val="TableParagraph"/>
              <w:spacing w:before="0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kontaktowy</w:t>
            </w:r>
          </w:p>
        </w:tc>
        <w:tc>
          <w:tcPr>
            <w:tcW w:w="3828" w:type="dxa"/>
          </w:tcPr>
          <w:p w14:paraId="3AA83432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 w:rsidR="0007515B" w14:paraId="49F62489" w14:textId="77777777">
        <w:trPr>
          <w:trHeight w:val="977"/>
        </w:trPr>
        <w:tc>
          <w:tcPr>
            <w:tcW w:w="6668" w:type="dxa"/>
          </w:tcPr>
          <w:p w14:paraId="7E5A8B04" w14:textId="77777777" w:rsidR="0007515B" w:rsidRDefault="0007515B">
            <w:pPr>
              <w:pStyle w:val="TableParagraph"/>
              <w:spacing w:before="45" w:line="240" w:lineRule="auto"/>
              <w:ind w:right="0"/>
              <w:jc w:val="left"/>
              <w:rPr>
                <w:b/>
                <w:sz w:val="24"/>
              </w:rPr>
            </w:pPr>
          </w:p>
          <w:p w14:paraId="7294108F" w14:textId="77777777" w:rsidR="0007515B" w:rsidRDefault="0075131D">
            <w:pPr>
              <w:pStyle w:val="TableParagraph"/>
              <w:spacing w:before="0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Okres sprawozdawczy (od… </w:t>
            </w:r>
            <w:r>
              <w:rPr>
                <w:spacing w:val="-4"/>
                <w:sz w:val="24"/>
              </w:rPr>
              <w:t>do…)</w:t>
            </w:r>
          </w:p>
        </w:tc>
        <w:tc>
          <w:tcPr>
            <w:tcW w:w="3828" w:type="dxa"/>
          </w:tcPr>
          <w:p w14:paraId="354C44BF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</w:tbl>
    <w:p w14:paraId="02E46ABF" w14:textId="77777777" w:rsidR="0007515B" w:rsidRDefault="0007515B">
      <w:pPr>
        <w:pStyle w:val="Tekstpodstawowy"/>
        <w:spacing w:before="222"/>
        <w:rPr>
          <w:b/>
        </w:rPr>
      </w:pPr>
    </w:p>
    <w:p w14:paraId="0FDFE619" w14:textId="77777777" w:rsidR="0007515B" w:rsidRDefault="0075131D">
      <w:pPr>
        <w:pStyle w:val="Akapitzlist"/>
        <w:numPr>
          <w:ilvl w:val="0"/>
          <w:numId w:val="2"/>
        </w:numPr>
        <w:tabs>
          <w:tab w:val="left" w:pos="417"/>
        </w:tabs>
        <w:ind w:left="417" w:hanging="264"/>
        <w:rPr>
          <w:b/>
          <w:sz w:val="24"/>
        </w:rPr>
      </w:pPr>
      <w:r>
        <w:rPr>
          <w:b/>
          <w:sz w:val="24"/>
        </w:rPr>
        <w:t>Sprawozdanie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przeprowadzonych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interwencji</w:t>
      </w:r>
    </w:p>
    <w:p w14:paraId="1B8B1638" w14:textId="77777777" w:rsidR="0007515B" w:rsidRDefault="0007515B">
      <w:pPr>
        <w:pStyle w:val="Tekstpodstawowy"/>
        <w:spacing w:before="11"/>
        <w:rPr>
          <w:b/>
          <w:sz w:val="1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3"/>
        <w:gridCol w:w="1643"/>
      </w:tblGrid>
      <w:tr w:rsidR="0007515B" w14:paraId="4C0292D9" w14:textId="77777777">
        <w:trPr>
          <w:trHeight w:val="344"/>
        </w:trPr>
        <w:tc>
          <w:tcPr>
            <w:tcW w:w="10496" w:type="dxa"/>
            <w:gridSpan w:val="2"/>
          </w:tcPr>
          <w:p w14:paraId="41E01140" w14:textId="77777777" w:rsidR="0007515B" w:rsidRDefault="0075131D">
            <w:pPr>
              <w:pStyle w:val="TableParagraph"/>
              <w:spacing w:before="5" w:line="240" w:lineRule="auto"/>
              <w:ind w:left="107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Krótki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opis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działań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podjętych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ramach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akcji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informacyjno-</w:t>
            </w:r>
            <w:r>
              <w:rPr>
                <w:b/>
                <w:spacing w:val="-2"/>
                <w:sz w:val="24"/>
              </w:rPr>
              <w:t>edukacyjnej</w:t>
            </w:r>
          </w:p>
        </w:tc>
      </w:tr>
      <w:tr w:rsidR="0007515B" w14:paraId="3B809C55" w14:textId="77777777">
        <w:trPr>
          <w:trHeight w:val="1379"/>
        </w:trPr>
        <w:tc>
          <w:tcPr>
            <w:tcW w:w="10496" w:type="dxa"/>
            <w:gridSpan w:val="2"/>
          </w:tcPr>
          <w:p w14:paraId="19C87D6E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 w:rsidR="0007515B" w14:paraId="50346F20" w14:textId="77777777">
        <w:trPr>
          <w:trHeight w:val="344"/>
        </w:trPr>
        <w:tc>
          <w:tcPr>
            <w:tcW w:w="10496" w:type="dxa"/>
            <w:gridSpan w:val="2"/>
          </w:tcPr>
          <w:p w14:paraId="4FFA4BA2" w14:textId="77777777" w:rsidR="0007515B" w:rsidRDefault="0075131D">
            <w:pPr>
              <w:pStyle w:val="TableParagraph"/>
              <w:spacing w:before="5" w:line="240" w:lineRule="auto"/>
              <w:ind w:left="107" w:right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Monitoring</w:t>
            </w:r>
          </w:p>
        </w:tc>
      </w:tr>
      <w:tr w:rsidR="0007515B" w14:paraId="2440EBD4" w14:textId="77777777">
        <w:trPr>
          <w:trHeight w:val="352"/>
        </w:trPr>
        <w:tc>
          <w:tcPr>
            <w:tcW w:w="8853" w:type="dxa"/>
          </w:tcPr>
          <w:p w14:paraId="06980056" w14:textId="77777777" w:rsidR="0007515B" w:rsidRDefault="0075131D">
            <w:pPr>
              <w:pStyle w:val="TableParagraph"/>
              <w:spacing w:before="8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osób,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które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zgłosiły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programie</w:t>
            </w:r>
          </w:p>
        </w:tc>
        <w:tc>
          <w:tcPr>
            <w:tcW w:w="1643" w:type="dxa"/>
          </w:tcPr>
          <w:p w14:paraId="10519154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 w:rsidR="0007515B" w14:paraId="5C57D059" w14:textId="77777777">
        <w:trPr>
          <w:trHeight w:val="344"/>
        </w:trPr>
        <w:tc>
          <w:tcPr>
            <w:tcW w:w="8853" w:type="dxa"/>
          </w:tcPr>
          <w:p w14:paraId="69A3F336" w14:textId="77777777" w:rsidR="0007515B" w:rsidRDefault="0075131D">
            <w:pPr>
              <w:pStyle w:val="TableParagraph"/>
              <w:spacing w:before="5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poddanych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działaniom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edukacyjnym</w:t>
            </w:r>
          </w:p>
        </w:tc>
        <w:tc>
          <w:tcPr>
            <w:tcW w:w="1643" w:type="dxa"/>
          </w:tcPr>
          <w:p w14:paraId="51B65E98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 w:rsidR="0007515B" w14:paraId="15BBB00A" w14:textId="77777777">
        <w:trPr>
          <w:trHeight w:val="344"/>
        </w:trPr>
        <w:tc>
          <w:tcPr>
            <w:tcW w:w="8853" w:type="dxa"/>
          </w:tcPr>
          <w:p w14:paraId="2FE0CC16" w14:textId="77777777" w:rsidR="0007515B" w:rsidRDefault="0075131D">
            <w:pPr>
              <w:pStyle w:val="TableParagraph"/>
              <w:spacing w:before="5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zaszczepionych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pierwszą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dawką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szczepienia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ramach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programu</w:t>
            </w:r>
          </w:p>
        </w:tc>
        <w:tc>
          <w:tcPr>
            <w:tcW w:w="1643" w:type="dxa"/>
          </w:tcPr>
          <w:p w14:paraId="5E023518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 w:rsidR="0007515B" w14:paraId="7EF9BBDC" w14:textId="77777777">
        <w:trPr>
          <w:trHeight w:val="344"/>
        </w:trPr>
        <w:tc>
          <w:tcPr>
            <w:tcW w:w="8853" w:type="dxa"/>
          </w:tcPr>
          <w:p w14:paraId="5C5D2CB3" w14:textId="77777777" w:rsidR="0007515B" w:rsidRDefault="0075131D">
            <w:pPr>
              <w:pStyle w:val="TableParagraph"/>
              <w:spacing w:before="5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zaszczepionych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dwiema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dawkami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szczepienia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ramach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programu</w:t>
            </w:r>
          </w:p>
        </w:tc>
        <w:tc>
          <w:tcPr>
            <w:tcW w:w="1643" w:type="dxa"/>
          </w:tcPr>
          <w:p w14:paraId="7D88AA49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 w:rsidR="0007515B" w14:paraId="5FD0C3B6" w14:textId="77777777">
        <w:trPr>
          <w:trHeight w:val="344"/>
        </w:trPr>
        <w:tc>
          <w:tcPr>
            <w:tcW w:w="8853" w:type="dxa"/>
          </w:tcPr>
          <w:p w14:paraId="4DA8E52D" w14:textId="77777777" w:rsidR="0007515B" w:rsidRDefault="0075131D">
            <w:pPr>
              <w:pStyle w:val="TableParagraph"/>
              <w:spacing w:before="5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zaszczepionych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pełnym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schematem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szczepień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ramach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programu</w:t>
            </w:r>
          </w:p>
        </w:tc>
        <w:tc>
          <w:tcPr>
            <w:tcW w:w="1643" w:type="dxa"/>
          </w:tcPr>
          <w:p w14:paraId="636CCBBB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 w:rsidR="0007515B" w14:paraId="3073796F" w14:textId="77777777">
        <w:trPr>
          <w:trHeight w:val="344"/>
        </w:trPr>
        <w:tc>
          <w:tcPr>
            <w:tcW w:w="8853" w:type="dxa"/>
          </w:tcPr>
          <w:p w14:paraId="66F103D8" w14:textId="77777777" w:rsidR="0007515B" w:rsidRDefault="0075131D">
            <w:pPr>
              <w:pStyle w:val="TableParagraph"/>
              <w:spacing w:before="5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osób,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które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zostały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zakwalifikowane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szczepienia</w:t>
            </w:r>
          </w:p>
        </w:tc>
        <w:tc>
          <w:tcPr>
            <w:tcW w:w="1643" w:type="dxa"/>
          </w:tcPr>
          <w:p w14:paraId="472D506E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 w:rsidR="0007515B" w14:paraId="3D3C50BD" w14:textId="77777777">
        <w:trPr>
          <w:trHeight w:val="689"/>
        </w:trPr>
        <w:tc>
          <w:tcPr>
            <w:tcW w:w="8853" w:type="dxa"/>
          </w:tcPr>
          <w:p w14:paraId="59065943" w14:textId="77777777" w:rsidR="0007515B" w:rsidRDefault="0075131D">
            <w:pPr>
              <w:pStyle w:val="TableParagraph"/>
              <w:spacing w:before="5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osób,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które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zrezygnowały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poszczególnych</w:t>
            </w:r>
          </w:p>
          <w:p w14:paraId="639B332F" w14:textId="77777777" w:rsidR="0007515B" w:rsidRDefault="0075131D">
            <w:pPr>
              <w:pStyle w:val="TableParagraph"/>
              <w:spacing w:before="69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etapach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trwania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wraz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podaniem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przyczyn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decyzji</w:t>
            </w:r>
          </w:p>
        </w:tc>
        <w:tc>
          <w:tcPr>
            <w:tcW w:w="1643" w:type="dxa"/>
          </w:tcPr>
          <w:p w14:paraId="540775BA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 w:rsidR="0007515B" w14:paraId="7D5CC412" w14:textId="77777777">
        <w:trPr>
          <w:trHeight w:val="1379"/>
        </w:trPr>
        <w:tc>
          <w:tcPr>
            <w:tcW w:w="8853" w:type="dxa"/>
          </w:tcPr>
          <w:p w14:paraId="4DF23947" w14:textId="77777777" w:rsidR="0007515B" w:rsidRDefault="0075131D">
            <w:pPr>
              <w:pStyle w:val="TableParagraph"/>
              <w:spacing w:before="5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Wyniki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ankiety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satysfakcji*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(krótki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opis)</w:t>
            </w:r>
          </w:p>
        </w:tc>
        <w:tc>
          <w:tcPr>
            <w:tcW w:w="1643" w:type="dxa"/>
          </w:tcPr>
          <w:p w14:paraId="608C31BB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</w:tbl>
    <w:p w14:paraId="6ADAF161" w14:textId="77777777" w:rsidR="0007515B" w:rsidRDefault="0007515B">
      <w:pPr>
        <w:pStyle w:val="TableParagraph"/>
        <w:spacing w:line="240" w:lineRule="auto"/>
        <w:jc w:val="left"/>
        <w:rPr>
          <w:rFonts w:ascii="Times New Roman"/>
          <w:sz w:val="24"/>
        </w:rPr>
        <w:sectPr w:rsidR="0007515B">
          <w:pgSz w:w="11910" w:h="16840"/>
          <w:pgMar w:top="620" w:right="566" w:bottom="3093" w:left="566" w:header="0" w:footer="1030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3"/>
        <w:gridCol w:w="1643"/>
      </w:tblGrid>
      <w:tr w:rsidR="0007515B" w14:paraId="49EFF3F1" w14:textId="77777777">
        <w:trPr>
          <w:trHeight w:val="350"/>
        </w:trPr>
        <w:tc>
          <w:tcPr>
            <w:tcW w:w="8853" w:type="dxa"/>
          </w:tcPr>
          <w:p w14:paraId="6C6B0667" w14:textId="77777777" w:rsidR="0007515B" w:rsidRDefault="0075131D">
            <w:pPr>
              <w:pStyle w:val="TableParagraph"/>
              <w:spacing w:before="7" w:line="240" w:lineRule="auto"/>
              <w:ind w:left="107" w:right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Ewaluacja*</w:t>
            </w:r>
          </w:p>
        </w:tc>
        <w:tc>
          <w:tcPr>
            <w:tcW w:w="1643" w:type="dxa"/>
          </w:tcPr>
          <w:p w14:paraId="60E19A79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</w:tr>
      <w:tr w:rsidR="0007515B" w14:paraId="5739F136" w14:textId="77777777">
        <w:trPr>
          <w:trHeight w:val="1103"/>
        </w:trPr>
        <w:tc>
          <w:tcPr>
            <w:tcW w:w="8853" w:type="dxa"/>
          </w:tcPr>
          <w:p w14:paraId="156E322E" w14:textId="77777777" w:rsidR="0007515B" w:rsidRDefault="0075131D">
            <w:pPr>
              <w:pStyle w:val="TableParagraph"/>
              <w:spacing w:before="0" w:line="270" w:lineRule="atLeast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Odsetek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osób,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których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post-teście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utrzymano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uzyskano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wysoki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poziom wiedzy (min. 80% poprawnych odpowiedzi) w zakresie zakażeń meningokokowych,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względem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wszystkich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uczestniczących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działaniach edukacyjnych, które wypełniły pre-test</w:t>
            </w:r>
          </w:p>
        </w:tc>
        <w:tc>
          <w:tcPr>
            <w:tcW w:w="1643" w:type="dxa"/>
          </w:tcPr>
          <w:p w14:paraId="3F87C915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</w:tr>
      <w:tr w:rsidR="0007515B" w14:paraId="120606D6" w14:textId="77777777">
        <w:trPr>
          <w:trHeight w:val="595"/>
        </w:trPr>
        <w:tc>
          <w:tcPr>
            <w:tcW w:w="8853" w:type="dxa"/>
          </w:tcPr>
          <w:p w14:paraId="64E78280" w14:textId="77777777" w:rsidR="0007515B" w:rsidRDefault="0075131D">
            <w:pPr>
              <w:pStyle w:val="TableParagraph"/>
              <w:spacing w:before="5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Odsetek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uczestników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zaszczepionych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przeciwko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meningitidis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okresie</w:t>
            </w:r>
          </w:p>
          <w:p w14:paraId="20865932" w14:textId="77777777" w:rsidR="0007515B" w:rsidRDefault="0075131D">
            <w:pPr>
              <w:pStyle w:val="TableParagraph"/>
              <w:spacing w:before="22" w:line="273" w:lineRule="exact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trwania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całego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stosunku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liczebności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populacji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docelowej</w:t>
            </w:r>
          </w:p>
        </w:tc>
        <w:tc>
          <w:tcPr>
            <w:tcW w:w="1643" w:type="dxa"/>
          </w:tcPr>
          <w:p w14:paraId="5D188DD5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</w:tr>
    </w:tbl>
    <w:p w14:paraId="0C410D26" w14:textId="77777777" w:rsidR="0007515B" w:rsidRDefault="0007515B">
      <w:pPr>
        <w:pStyle w:val="Tekstpodstawowy"/>
        <w:spacing w:before="1"/>
        <w:rPr>
          <w:b/>
          <w:sz w:val="6"/>
        </w:rPr>
      </w:pPr>
    </w:p>
    <w:p w14:paraId="36A21045" w14:textId="77777777" w:rsidR="0007515B" w:rsidRDefault="0007515B">
      <w:pPr>
        <w:pStyle w:val="Tekstpodstawowy"/>
        <w:rPr>
          <w:b/>
          <w:sz w:val="6"/>
        </w:rPr>
        <w:sectPr w:rsidR="0007515B">
          <w:type w:val="continuous"/>
          <w:pgSz w:w="11910" w:h="16840"/>
          <w:pgMar w:top="680" w:right="566" w:bottom="1220" w:left="566" w:header="0" w:footer="1030" w:gutter="0"/>
          <w:cols w:space="708"/>
        </w:sectPr>
      </w:pPr>
    </w:p>
    <w:p w14:paraId="0256FA04" w14:textId="77777777" w:rsidR="0007515B" w:rsidRDefault="0075131D">
      <w:pPr>
        <w:spacing w:before="49"/>
        <w:ind w:left="153"/>
      </w:pPr>
      <w:r>
        <w:t>*</w:t>
      </w:r>
      <w:r>
        <w:rPr>
          <w:spacing w:val="-4"/>
        </w:rPr>
        <w:t xml:space="preserve"> </w:t>
      </w:r>
      <w:r>
        <w:t>wyłącznie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sprawozdaniu</w:t>
      </w:r>
      <w:r>
        <w:rPr>
          <w:spacing w:val="-3"/>
        </w:rPr>
        <w:t xml:space="preserve"> </w:t>
      </w:r>
      <w:r>
        <w:t>rocznym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końcowym</w:t>
      </w:r>
    </w:p>
    <w:p w14:paraId="5DC221D9" w14:textId="77777777" w:rsidR="0007515B" w:rsidRDefault="0075131D">
      <w:pPr>
        <w:spacing w:before="142"/>
        <w:rPr>
          <w:sz w:val="24"/>
        </w:rPr>
      </w:pPr>
      <w:r>
        <w:br w:type="column"/>
      </w:r>
    </w:p>
    <w:p w14:paraId="7B997D17" w14:textId="77777777" w:rsidR="0007515B" w:rsidRDefault="0075131D">
      <w:pPr>
        <w:pStyle w:val="Tekstpodstawowy"/>
        <w:ind w:left="153"/>
      </w:pPr>
      <w:r>
        <w:rPr>
          <w:spacing w:val="-2"/>
        </w:rPr>
        <w:t>......................................,</w:t>
      </w:r>
      <w:r>
        <w:rPr>
          <w:spacing w:val="20"/>
        </w:rPr>
        <w:t xml:space="preserve"> </w:t>
      </w:r>
      <w:r>
        <w:rPr>
          <w:spacing w:val="-2"/>
        </w:rPr>
        <w:t>dnia</w:t>
      </w:r>
      <w:r>
        <w:rPr>
          <w:spacing w:val="23"/>
        </w:rPr>
        <w:t xml:space="preserve"> </w:t>
      </w:r>
      <w:r>
        <w:rPr>
          <w:spacing w:val="-2"/>
        </w:rPr>
        <w:t>................................</w:t>
      </w:r>
    </w:p>
    <w:p w14:paraId="4A60C47B" w14:textId="77777777" w:rsidR="0007515B" w:rsidRDefault="0075131D">
      <w:pPr>
        <w:pStyle w:val="Tekstpodstawowy"/>
        <w:tabs>
          <w:tab w:val="left" w:pos="4643"/>
        </w:tabs>
        <w:spacing w:before="118"/>
        <w:ind w:left="1294"/>
      </w:pPr>
      <w:r>
        <w:rPr>
          <w:spacing w:val="-2"/>
        </w:rPr>
        <w:t>(miejscowość)</w:t>
      </w:r>
      <w:r>
        <w:tab/>
      </w:r>
      <w:r>
        <w:rPr>
          <w:spacing w:val="-2"/>
        </w:rPr>
        <w:t>(data)</w:t>
      </w:r>
    </w:p>
    <w:p w14:paraId="7D5E7686" w14:textId="77777777" w:rsidR="0007515B" w:rsidRDefault="0007515B">
      <w:pPr>
        <w:pStyle w:val="Tekstpodstawowy"/>
        <w:spacing w:before="236"/>
      </w:pPr>
    </w:p>
    <w:p w14:paraId="2BF5FCB3" w14:textId="77777777" w:rsidR="0007515B" w:rsidRDefault="0075131D">
      <w:pPr>
        <w:ind w:right="159"/>
        <w:jc w:val="right"/>
        <w:rPr>
          <w:sz w:val="24"/>
        </w:rPr>
      </w:pPr>
      <w:r>
        <w:rPr>
          <w:spacing w:val="-2"/>
          <w:sz w:val="24"/>
        </w:rPr>
        <w:t>…………................................</w:t>
      </w:r>
    </w:p>
    <w:p w14:paraId="16EC28FC" w14:textId="77777777" w:rsidR="0007515B" w:rsidRDefault="0075131D">
      <w:pPr>
        <w:pStyle w:val="Tekstpodstawowy"/>
        <w:spacing w:before="118" w:line="324" w:lineRule="auto"/>
        <w:ind w:left="1567" w:right="153" w:firstLine="1413"/>
        <w:jc w:val="right"/>
      </w:pPr>
      <w:r>
        <w:t>(pieczęć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podpis</w:t>
      </w:r>
      <w:r>
        <w:rPr>
          <w:spacing w:val="-12"/>
        </w:rPr>
        <w:t xml:space="preserve"> </w:t>
      </w:r>
      <w:r>
        <w:t>osoby działającej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imieniu</w:t>
      </w:r>
      <w:r>
        <w:rPr>
          <w:spacing w:val="-5"/>
        </w:rPr>
        <w:t xml:space="preserve"> </w:t>
      </w:r>
      <w:r>
        <w:rPr>
          <w:spacing w:val="-2"/>
        </w:rPr>
        <w:t>sprawozdawcy)</w:t>
      </w:r>
    </w:p>
    <w:p w14:paraId="7CED09BC" w14:textId="77777777" w:rsidR="0007515B" w:rsidRDefault="0007515B">
      <w:pPr>
        <w:pStyle w:val="Tekstpodstawowy"/>
        <w:spacing w:line="324" w:lineRule="auto"/>
        <w:jc w:val="right"/>
        <w:sectPr w:rsidR="0007515B">
          <w:type w:val="continuous"/>
          <w:pgSz w:w="11910" w:h="16840"/>
          <w:pgMar w:top="1320" w:right="566" w:bottom="280" w:left="566" w:header="0" w:footer="1030" w:gutter="0"/>
          <w:cols w:num="2" w:space="708" w:equalWidth="0">
            <w:col w:w="5036" w:space="109"/>
            <w:col w:w="5633"/>
          </w:cols>
        </w:sectPr>
      </w:pPr>
    </w:p>
    <w:p w14:paraId="0E5A2037" w14:textId="7A71E78B" w:rsidR="00D47818" w:rsidRPr="00D47818" w:rsidRDefault="00D47818" w:rsidP="00D47818">
      <w:pPr>
        <w:widowControl/>
        <w:autoSpaceDE/>
        <w:autoSpaceDN/>
        <w:spacing w:after="160" w:line="259" w:lineRule="auto"/>
        <w:rPr>
          <w:rFonts w:eastAsia="Aptos"/>
          <w:b/>
          <w:bCs/>
          <w:kern w:val="2"/>
          <w:sz w:val="20"/>
          <w:szCs w:val="20"/>
          <w14:ligatures w14:val="standardContextual"/>
        </w:rPr>
      </w:pPr>
      <w:r w:rsidRPr="00D47818">
        <w:rPr>
          <w:rFonts w:eastAsia="Aptos"/>
          <w:b/>
          <w:bCs/>
          <w:kern w:val="2"/>
          <w:sz w:val="20"/>
          <w:szCs w:val="20"/>
          <w14:ligatures w14:val="standardContextual"/>
        </w:rPr>
        <w:lastRenderedPageBreak/>
        <w:t xml:space="preserve">Załącznik 4 </w:t>
      </w:r>
    </w:p>
    <w:p w14:paraId="2C9B685C" w14:textId="32A936A2" w:rsidR="0007515B" w:rsidRDefault="0007515B">
      <w:pPr>
        <w:pStyle w:val="Tekstpodstawowy"/>
        <w:spacing w:before="82"/>
        <w:ind w:left="153"/>
      </w:pPr>
    </w:p>
    <w:p w14:paraId="60FF5D06" w14:textId="77777777" w:rsidR="0007515B" w:rsidRDefault="0075131D">
      <w:pPr>
        <w:pStyle w:val="Nagwek1"/>
        <w:spacing w:before="182"/>
        <w:ind w:left="153" w:right="876"/>
        <w:rPr>
          <w:b w:val="0"/>
        </w:rPr>
      </w:pPr>
      <w:r>
        <w:t>Ankieta</w:t>
      </w:r>
      <w:r>
        <w:rPr>
          <w:spacing w:val="-6"/>
        </w:rPr>
        <w:t xml:space="preserve"> </w:t>
      </w:r>
      <w:r>
        <w:t>satysfakcji</w:t>
      </w:r>
      <w:r>
        <w:rPr>
          <w:spacing w:val="-6"/>
        </w:rPr>
        <w:t xml:space="preserve"> </w:t>
      </w:r>
      <w:r>
        <w:t>rodzica/opiekuna</w:t>
      </w:r>
      <w:r>
        <w:rPr>
          <w:spacing w:val="-6"/>
        </w:rPr>
        <w:t xml:space="preserve"> </w:t>
      </w:r>
      <w:r>
        <w:t>prawnego</w:t>
      </w:r>
      <w:r>
        <w:rPr>
          <w:spacing w:val="-6"/>
        </w:rPr>
        <w:t xml:space="preserve"> </w:t>
      </w:r>
      <w:r>
        <w:t>uczestnika</w:t>
      </w:r>
      <w:r>
        <w:rPr>
          <w:spacing w:val="-6"/>
        </w:rPr>
        <w:t xml:space="preserve"> </w:t>
      </w:r>
      <w:r>
        <w:t>PPZ</w:t>
      </w:r>
      <w:r>
        <w:rPr>
          <w:spacing w:val="-6"/>
        </w:rPr>
        <w:t xml:space="preserve"> </w:t>
      </w:r>
      <w:r>
        <w:t>„Program</w:t>
      </w:r>
      <w:r>
        <w:rPr>
          <w:spacing w:val="-6"/>
        </w:rPr>
        <w:t xml:space="preserve"> </w:t>
      </w:r>
      <w:r>
        <w:t xml:space="preserve">profilaktyki zakażeń meningokokowych na lata 2025-2030” </w:t>
      </w:r>
      <w:r>
        <w:rPr>
          <w:b w:val="0"/>
        </w:rPr>
        <w:t>(wzór)</w:t>
      </w:r>
    </w:p>
    <w:p w14:paraId="3FA09395" w14:textId="77777777" w:rsidR="0007515B" w:rsidRDefault="0075131D">
      <w:pPr>
        <w:pStyle w:val="Akapitzlist"/>
        <w:numPr>
          <w:ilvl w:val="1"/>
          <w:numId w:val="2"/>
        </w:numPr>
        <w:tabs>
          <w:tab w:val="left" w:pos="418"/>
        </w:tabs>
        <w:spacing w:before="200"/>
        <w:ind w:left="418" w:hanging="265"/>
        <w:rPr>
          <w:sz w:val="24"/>
        </w:rPr>
      </w:pPr>
      <w:r>
        <w:rPr>
          <w:sz w:val="24"/>
        </w:rPr>
        <w:t>Czy</w:t>
      </w:r>
      <w:r>
        <w:rPr>
          <w:spacing w:val="-4"/>
          <w:sz w:val="24"/>
        </w:rPr>
        <w:t xml:space="preserve"> </w:t>
      </w:r>
      <w:r>
        <w:rPr>
          <w:sz w:val="24"/>
        </w:rPr>
        <w:t>udział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programie</w:t>
      </w:r>
      <w:r>
        <w:rPr>
          <w:spacing w:val="-4"/>
          <w:sz w:val="24"/>
        </w:rPr>
        <w:t xml:space="preserve"> </w:t>
      </w:r>
      <w:r>
        <w:rPr>
          <w:sz w:val="24"/>
        </w:rPr>
        <w:t>spełnił</w:t>
      </w:r>
      <w:r>
        <w:rPr>
          <w:spacing w:val="-4"/>
          <w:sz w:val="24"/>
        </w:rPr>
        <w:t xml:space="preserve"> </w:t>
      </w:r>
      <w:r>
        <w:rPr>
          <w:sz w:val="24"/>
        </w:rPr>
        <w:t>Pana/i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oczekiwania?</w:t>
      </w:r>
    </w:p>
    <w:p w14:paraId="0E4AA442" w14:textId="77777777" w:rsidR="0007515B" w:rsidRDefault="0075131D">
      <w:pPr>
        <w:pStyle w:val="Tekstpodstawowy"/>
        <w:spacing w:before="120"/>
        <w:ind w:left="153"/>
      </w:pPr>
      <w:r>
        <w:t>(5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zdecydowanie</w:t>
      </w:r>
      <w:r>
        <w:rPr>
          <w:spacing w:val="-3"/>
        </w:rPr>
        <w:t xml:space="preserve"> </w:t>
      </w:r>
      <w:r>
        <w:t>tak,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raczej</w:t>
      </w:r>
      <w:r>
        <w:rPr>
          <w:spacing w:val="-3"/>
        </w:rPr>
        <w:t xml:space="preserve"> </w:t>
      </w:r>
      <w:r>
        <w:t>tak,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trudno</w:t>
      </w:r>
      <w:r>
        <w:rPr>
          <w:spacing w:val="-3"/>
        </w:rPr>
        <w:t xml:space="preserve"> </w:t>
      </w:r>
      <w:r>
        <w:t>powiedzieć,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raczej</w:t>
      </w:r>
      <w:r>
        <w:rPr>
          <w:spacing w:val="-3"/>
        </w:rPr>
        <w:t xml:space="preserve"> </w:t>
      </w:r>
      <w:r>
        <w:t>nie,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zdecydowanie</w:t>
      </w:r>
      <w:r>
        <w:rPr>
          <w:spacing w:val="-3"/>
        </w:rPr>
        <w:t xml:space="preserve"> </w:t>
      </w:r>
      <w:r>
        <w:rPr>
          <w:spacing w:val="-4"/>
        </w:rPr>
        <w:t>nie)</w:t>
      </w:r>
    </w:p>
    <w:p w14:paraId="608C2562" w14:textId="77777777" w:rsidR="0007515B" w:rsidRDefault="0007515B">
      <w:pPr>
        <w:pStyle w:val="Tekstpodstawowy"/>
        <w:spacing w:before="11"/>
        <w:rPr>
          <w:sz w:val="9"/>
        </w:rPr>
      </w:pPr>
    </w:p>
    <w:tbl>
      <w:tblPr>
        <w:tblStyle w:val="TableNormal"/>
        <w:tblW w:w="0" w:type="auto"/>
        <w:tblInd w:w="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7"/>
        <w:gridCol w:w="1728"/>
        <w:gridCol w:w="1733"/>
        <w:gridCol w:w="1816"/>
        <w:gridCol w:w="1922"/>
      </w:tblGrid>
      <w:tr w:rsidR="0007515B" w14:paraId="7CCE03D2" w14:textId="77777777">
        <w:trPr>
          <w:trHeight w:val="395"/>
        </w:trPr>
        <w:tc>
          <w:tcPr>
            <w:tcW w:w="1727" w:type="dxa"/>
          </w:tcPr>
          <w:p w14:paraId="7B82FD49" w14:textId="77777777" w:rsidR="0007515B" w:rsidRDefault="0075131D">
            <w:pPr>
              <w:pStyle w:val="TableParagraph"/>
              <w:spacing w:before="5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28" w:type="dxa"/>
          </w:tcPr>
          <w:p w14:paraId="6B3BCDCE" w14:textId="77777777" w:rsidR="0007515B" w:rsidRDefault="0075131D">
            <w:pPr>
              <w:pStyle w:val="TableParagraph"/>
              <w:spacing w:before="5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33" w:type="dxa"/>
          </w:tcPr>
          <w:p w14:paraId="70535470" w14:textId="77777777" w:rsidR="0007515B" w:rsidRDefault="0075131D">
            <w:pPr>
              <w:pStyle w:val="TableParagraph"/>
              <w:spacing w:before="5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16" w:type="dxa"/>
          </w:tcPr>
          <w:p w14:paraId="47DB4F96" w14:textId="77777777" w:rsidR="0007515B" w:rsidRDefault="0075131D">
            <w:pPr>
              <w:pStyle w:val="TableParagraph"/>
              <w:spacing w:before="5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22" w:type="dxa"/>
          </w:tcPr>
          <w:p w14:paraId="438913EB" w14:textId="77777777" w:rsidR="0007515B" w:rsidRDefault="0075131D">
            <w:pPr>
              <w:pStyle w:val="TableParagraph"/>
              <w:spacing w:before="5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06758D3F" w14:textId="77777777" w:rsidR="0007515B" w:rsidRDefault="0075131D">
      <w:pPr>
        <w:pStyle w:val="Akapitzlist"/>
        <w:numPr>
          <w:ilvl w:val="1"/>
          <w:numId w:val="2"/>
        </w:numPr>
        <w:tabs>
          <w:tab w:val="left" w:pos="418"/>
        </w:tabs>
        <w:spacing w:before="246"/>
        <w:ind w:left="153" w:right="295" w:firstLine="0"/>
        <w:rPr>
          <w:sz w:val="24"/>
        </w:rPr>
      </w:pPr>
      <w:r>
        <w:rPr>
          <w:sz w:val="24"/>
        </w:rPr>
        <w:t>Jak</w:t>
      </w:r>
      <w:r>
        <w:rPr>
          <w:spacing w:val="-3"/>
          <w:sz w:val="24"/>
        </w:rPr>
        <w:t xml:space="preserve"> </w:t>
      </w:r>
      <w:r>
        <w:rPr>
          <w:sz w:val="24"/>
        </w:rPr>
        <w:t>ocenia</w:t>
      </w:r>
      <w:r>
        <w:rPr>
          <w:spacing w:val="-3"/>
          <w:sz w:val="24"/>
        </w:rPr>
        <w:t xml:space="preserve"> </w:t>
      </w:r>
      <w:r>
        <w:rPr>
          <w:sz w:val="24"/>
        </w:rPr>
        <w:t>Pan/i</w:t>
      </w:r>
      <w:r>
        <w:rPr>
          <w:spacing w:val="-4"/>
          <w:sz w:val="24"/>
        </w:rPr>
        <w:t xml:space="preserve"> </w:t>
      </w:r>
      <w:r>
        <w:rPr>
          <w:sz w:val="24"/>
        </w:rPr>
        <w:t>przydatność</w:t>
      </w:r>
      <w:r>
        <w:rPr>
          <w:spacing w:val="-3"/>
          <w:sz w:val="24"/>
        </w:rPr>
        <w:t xml:space="preserve"> </w:t>
      </w:r>
      <w:r>
        <w:rPr>
          <w:sz w:val="24"/>
        </w:rPr>
        <w:t>zdobytych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programie</w:t>
      </w:r>
      <w:r>
        <w:rPr>
          <w:spacing w:val="-3"/>
          <w:sz w:val="24"/>
        </w:rPr>
        <w:t xml:space="preserve"> </w:t>
      </w:r>
      <w:r>
        <w:rPr>
          <w:sz w:val="24"/>
        </w:rPr>
        <w:t>informacji</w:t>
      </w:r>
      <w:r>
        <w:rPr>
          <w:spacing w:val="-3"/>
          <w:sz w:val="24"/>
        </w:rPr>
        <w:t xml:space="preserve"> </w:t>
      </w:r>
      <w:r>
        <w:rPr>
          <w:sz w:val="24"/>
        </w:rPr>
        <w:t>pod</w:t>
      </w:r>
      <w:r>
        <w:rPr>
          <w:spacing w:val="-4"/>
          <w:sz w:val="24"/>
        </w:rPr>
        <w:t xml:space="preserve"> </w:t>
      </w:r>
      <w:r>
        <w:rPr>
          <w:sz w:val="24"/>
        </w:rPr>
        <w:t>względem</w:t>
      </w:r>
      <w:r>
        <w:rPr>
          <w:spacing w:val="-3"/>
          <w:sz w:val="24"/>
        </w:rPr>
        <w:t xml:space="preserve"> </w:t>
      </w:r>
      <w:r>
        <w:rPr>
          <w:sz w:val="24"/>
        </w:rPr>
        <w:t>wzrostu</w:t>
      </w:r>
      <w:r>
        <w:rPr>
          <w:spacing w:val="-3"/>
          <w:sz w:val="24"/>
        </w:rPr>
        <w:t xml:space="preserve"> </w:t>
      </w:r>
      <w:r>
        <w:rPr>
          <w:sz w:val="24"/>
        </w:rPr>
        <w:t>wiedzy w zakresie profilaktyki choroby meningokokowej?</w:t>
      </w:r>
    </w:p>
    <w:p w14:paraId="66B86A66" w14:textId="77777777" w:rsidR="0007515B" w:rsidRDefault="0075131D">
      <w:pPr>
        <w:pStyle w:val="Tekstpodstawowy"/>
        <w:spacing w:before="120"/>
        <w:ind w:left="153" w:right="204"/>
      </w:pPr>
      <w:r>
        <w:t>(5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zdecydowanie</w:t>
      </w:r>
      <w:r>
        <w:rPr>
          <w:spacing w:val="-3"/>
        </w:rPr>
        <w:t xml:space="preserve"> </w:t>
      </w:r>
      <w:r>
        <w:t>przydatne,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raczej</w:t>
      </w:r>
      <w:r>
        <w:rPr>
          <w:spacing w:val="-3"/>
        </w:rPr>
        <w:t xml:space="preserve"> </w:t>
      </w:r>
      <w:r>
        <w:t>przydatne,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trudno</w:t>
      </w:r>
      <w:r>
        <w:rPr>
          <w:spacing w:val="-3"/>
        </w:rPr>
        <w:t xml:space="preserve"> </w:t>
      </w:r>
      <w:r>
        <w:t>powiedzieć,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raczej</w:t>
      </w:r>
      <w:r>
        <w:rPr>
          <w:spacing w:val="-3"/>
        </w:rPr>
        <w:t xml:space="preserve"> </w:t>
      </w:r>
      <w:r>
        <w:t>nieprzydatne, 1 - zdecydowanie nieprzydatne)</w:t>
      </w:r>
    </w:p>
    <w:p w14:paraId="4BD6B3F4" w14:textId="77777777" w:rsidR="0007515B" w:rsidRDefault="0007515B">
      <w:pPr>
        <w:pStyle w:val="Tekstpodstawowy"/>
        <w:rPr>
          <w:sz w:val="10"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2"/>
        <w:gridCol w:w="1842"/>
      </w:tblGrid>
      <w:tr w:rsidR="0007515B" w14:paraId="324D7B8C" w14:textId="77777777">
        <w:trPr>
          <w:trHeight w:val="395"/>
        </w:trPr>
        <w:tc>
          <w:tcPr>
            <w:tcW w:w="1842" w:type="dxa"/>
          </w:tcPr>
          <w:p w14:paraId="06C27CDF" w14:textId="77777777" w:rsidR="0007515B" w:rsidRDefault="0075131D">
            <w:pPr>
              <w:pStyle w:val="TableParagraph"/>
              <w:spacing w:before="5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</w:tcPr>
          <w:p w14:paraId="6E3D39B2" w14:textId="77777777" w:rsidR="0007515B" w:rsidRDefault="0075131D">
            <w:pPr>
              <w:pStyle w:val="TableParagraph"/>
              <w:spacing w:before="5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14:paraId="3DDB54D4" w14:textId="77777777" w:rsidR="0007515B" w:rsidRDefault="0075131D">
            <w:pPr>
              <w:pStyle w:val="TableParagraph"/>
              <w:spacing w:before="5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14:paraId="225229E6" w14:textId="77777777" w:rsidR="0007515B" w:rsidRDefault="0075131D">
            <w:pPr>
              <w:pStyle w:val="TableParagraph"/>
              <w:spacing w:before="5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14:paraId="451E3113" w14:textId="77777777" w:rsidR="0007515B" w:rsidRDefault="0075131D">
            <w:pPr>
              <w:pStyle w:val="TableParagraph"/>
              <w:spacing w:before="5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618974F0" w14:textId="77777777" w:rsidR="0007515B" w:rsidRDefault="0075131D">
      <w:pPr>
        <w:pStyle w:val="Akapitzlist"/>
        <w:numPr>
          <w:ilvl w:val="1"/>
          <w:numId w:val="2"/>
        </w:numPr>
        <w:tabs>
          <w:tab w:val="left" w:pos="418"/>
        </w:tabs>
        <w:spacing w:before="246" w:line="343" w:lineRule="auto"/>
        <w:ind w:left="153" w:right="3300" w:firstLine="0"/>
        <w:rPr>
          <w:sz w:val="24"/>
        </w:rPr>
      </w:pPr>
      <w:r>
        <w:rPr>
          <w:sz w:val="24"/>
        </w:rPr>
        <w:t>Jak ocenia Pan/i jakość usług otrzymanych w ramach programu? (5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bardzo</w:t>
      </w:r>
      <w:r>
        <w:rPr>
          <w:spacing w:val="-3"/>
          <w:sz w:val="24"/>
        </w:rPr>
        <w:t xml:space="preserve"> </w:t>
      </w:r>
      <w:r>
        <w:rPr>
          <w:sz w:val="24"/>
        </w:rPr>
        <w:t>dobrze,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dobrze,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przeciętnie,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źle,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bardzo</w:t>
      </w:r>
      <w:r>
        <w:rPr>
          <w:spacing w:val="-3"/>
          <w:sz w:val="24"/>
        </w:rPr>
        <w:t xml:space="preserve"> </w:t>
      </w:r>
      <w:r>
        <w:rPr>
          <w:sz w:val="24"/>
        </w:rPr>
        <w:t>źle)</w:t>
      </w: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2"/>
        <w:gridCol w:w="1842"/>
      </w:tblGrid>
      <w:tr w:rsidR="0007515B" w14:paraId="4649764C" w14:textId="77777777">
        <w:trPr>
          <w:trHeight w:val="395"/>
        </w:trPr>
        <w:tc>
          <w:tcPr>
            <w:tcW w:w="1842" w:type="dxa"/>
          </w:tcPr>
          <w:p w14:paraId="7157F52C" w14:textId="77777777" w:rsidR="0007515B" w:rsidRDefault="0075131D">
            <w:pPr>
              <w:pStyle w:val="TableParagraph"/>
              <w:spacing w:before="2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</w:tcPr>
          <w:p w14:paraId="56659EF5" w14:textId="77777777" w:rsidR="0007515B" w:rsidRDefault="0075131D">
            <w:pPr>
              <w:pStyle w:val="TableParagraph"/>
              <w:spacing w:before="2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14:paraId="138FEE27" w14:textId="77777777" w:rsidR="0007515B" w:rsidRDefault="0075131D">
            <w:pPr>
              <w:pStyle w:val="TableParagraph"/>
              <w:spacing w:before="2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14:paraId="13B01D25" w14:textId="77777777" w:rsidR="0007515B" w:rsidRDefault="0075131D">
            <w:pPr>
              <w:pStyle w:val="TableParagraph"/>
              <w:spacing w:before="2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14:paraId="665AD926" w14:textId="77777777" w:rsidR="0007515B" w:rsidRDefault="0075131D">
            <w:pPr>
              <w:pStyle w:val="TableParagraph"/>
              <w:spacing w:before="2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0B4C263E" w14:textId="77777777" w:rsidR="0007515B" w:rsidRDefault="0075131D">
      <w:pPr>
        <w:pStyle w:val="Akapitzlist"/>
        <w:numPr>
          <w:ilvl w:val="1"/>
          <w:numId w:val="2"/>
        </w:numPr>
        <w:tabs>
          <w:tab w:val="left" w:pos="418"/>
        </w:tabs>
        <w:spacing w:before="243"/>
        <w:ind w:left="418" w:hanging="265"/>
        <w:rPr>
          <w:sz w:val="24"/>
        </w:rPr>
      </w:pPr>
      <w:r>
        <w:rPr>
          <w:sz w:val="24"/>
        </w:rPr>
        <w:t>Jak</w:t>
      </w:r>
      <w:r>
        <w:rPr>
          <w:spacing w:val="-2"/>
          <w:sz w:val="24"/>
        </w:rPr>
        <w:t xml:space="preserve"> </w:t>
      </w:r>
      <w:r>
        <w:rPr>
          <w:sz w:val="24"/>
        </w:rPr>
        <w:t>ocenia</w:t>
      </w:r>
      <w:r>
        <w:rPr>
          <w:spacing w:val="-2"/>
          <w:sz w:val="24"/>
        </w:rPr>
        <w:t xml:space="preserve"> </w:t>
      </w:r>
      <w:r>
        <w:rPr>
          <w:sz w:val="24"/>
        </w:rPr>
        <w:t>Pan/Pani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strony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organizacyjnej?</w:t>
      </w:r>
    </w:p>
    <w:p w14:paraId="0363C9D5" w14:textId="77777777" w:rsidR="0007515B" w:rsidRDefault="0075131D">
      <w:pPr>
        <w:pStyle w:val="Tekstpodstawowy"/>
        <w:spacing w:before="120"/>
        <w:ind w:left="153"/>
      </w:pPr>
      <w:r>
        <w:t>(5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bardzo</w:t>
      </w:r>
      <w:r>
        <w:rPr>
          <w:spacing w:val="-2"/>
        </w:rPr>
        <w:t xml:space="preserve"> </w:t>
      </w:r>
      <w:r>
        <w:t>dobrze,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dobrze,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średnio,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raczej</w:t>
      </w:r>
      <w:r>
        <w:rPr>
          <w:spacing w:val="-2"/>
        </w:rPr>
        <w:t xml:space="preserve"> </w:t>
      </w:r>
      <w:r>
        <w:t>źle,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4"/>
        </w:rPr>
        <w:t>źle)</w:t>
      </w:r>
    </w:p>
    <w:p w14:paraId="2642916D" w14:textId="77777777" w:rsidR="0007515B" w:rsidRDefault="0007515B">
      <w:pPr>
        <w:pStyle w:val="Tekstpodstawowy"/>
        <w:rPr>
          <w:sz w:val="10"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2"/>
        <w:gridCol w:w="1842"/>
      </w:tblGrid>
      <w:tr w:rsidR="0007515B" w14:paraId="6C4D52A2" w14:textId="77777777">
        <w:trPr>
          <w:trHeight w:val="395"/>
        </w:trPr>
        <w:tc>
          <w:tcPr>
            <w:tcW w:w="1842" w:type="dxa"/>
          </w:tcPr>
          <w:p w14:paraId="62D1BA0B" w14:textId="77777777" w:rsidR="0007515B" w:rsidRDefault="0075131D">
            <w:pPr>
              <w:pStyle w:val="TableParagraph"/>
              <w:spacing w:before="5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</w:tcPr>
          <w:p w14:paraId="22DB21B9" w14:textId="77777777" w:rsidR="0007515B" w:rsidRDefault="0075131D">
            <w:pPr>
              <w:pStyle w:val="TableParagraph"/>
              <w:spacing w:before="5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14:paraId="4BA974FF" w14:textId="77777777" w:rsidR="0007515B" w:rsidRDefault="0075131D">
            <w:pPr>
              <w:pStyle w:val="TableParagraph"/>
              <w:spacing w:before="5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14:paraId="3EFA3CB8" w14:textId="77777777" w:rsidR="0007515B" w:rsidRDefault="0075131D">
            <w:pPr>
              <w:pStyle w:val="TableParagraph"/>
              <w:spacing w:before="5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14:paraId="20F82FC5" w14:textId="77777777" w:rsidR="0007515B" w:rsidRDefault="0075131D">
            <w:pPr>
              <w:pStyle w:val="TableParagraph"/>
              <w:spacing w:before="5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6D680849" w14:textId="77777777" w:rsidR="0007515B" w:rsidRDefault="0007515B">
      <w:pPr>
        <w:pStyle w:val="Tekstpodstawowy"/>
        <w:spacing w:before="125"/>
      </w:pPr>
    </w:p>
    <w:p w14:paraId="4B12C70A" w14:textId="77777777" w:rsidR="0007515B" w:rsidRDefault="0075131D">
      <w:pPr>
        <w:spacing w:before="1"/>
        <w:ind w:left="153"/>
        <w:rPr>
          <w:i/>
          <w:sz w:val="24"/>
        </w:rPr>
      </w:pPr>
      <w:r>
        <w:rPr>
          <w:i/>
          <w:sz w:val="24"/>
        </w:rPr>
        <w:t>Dodatkowe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uwagi:</w:t>
      </w:r>
    </w:p>
    <w:p w14:paraId="2A6AA17A" w14:textId="77777777" w:rsidR="0007515B" w:rsidRDefault="0075131D">
      <w:pPr>
        <w:pStyle w:val="Tekstpodstawowy"/>
        <w:spacing w:before="5"/>
        <w:rPr>
          <w:i/>
          <w:sz w:val="9"/>
        </w:rPr>
      </w:pPr>
      <w:r>
        <w:rPr>
          <w:i/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22A0C5" wp14:editId="197E61E3">
                <wp:simplePos x="0" y="0"/>
                <wp:positionH relativeFrom="page">
                  <wp:posOffset>454025</wp:posOffset>
                </wp:positionH>
                <wp:positionV relativeFrom="paragraph">
                  <wp:posOffset>87646</wp:posOffset>
                </wp:positionV>
                <wp:extent cx="6652259" cy="7950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2259" cy="795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2259" h="795020">
                              <a:moveTo>
                                <a:pt x="3175" y="0"/>
                              </a:moveTo>
                              <a:lnTo>
                                <a:pt x="3175" y="794943"/>
                              </a:lnTo>
                            </a:path>
                            <a:path w="6652259" h="795020">
                              <a:moveTo>
                                <a:pt x="6649084" y="0"/>
                              </a:moveTo>
                              <a:lnTo>
                                <a:pt x="6649084" y="794943"/>
                              </a:lnTo>
                            </a:path>
                            <a:path w="6652259" h="795020">
                              <a:moveTo>
                                <a:pt x="6350" y="0"/>
                              </a:moveTo>
                              <a:lnTo>
                                <a:pt x="6645909" y="0"/>
                              </a:lnTo>
                            </a:path>
                            <a:path w="6652259" h="795020">
                              <a:moveTo>
                                <a:pt x="0" y="794943"/>
                              </a:moveTo>
                              <a:lnTo>
                                <a:pt x="6652259" y="794943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B7D5F" id="Graphic 3" o:spid="_x0000_s1026" style="position:absolute;margin-left:35.75pt;margin-top:6.9pt;width:523.8pt;height:62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2259,795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" path="m3175,r,794943em6649084,r,794943em6350,l6645909,em,794943r6652259,e" filled="f" strokeweight=".17636mm">
                <v:path arrowok="t"/>
                <w10:wrap type="topAndBottom" anchorx="page"/>
              </v:shape>
            </w:pict>
          </mc:Fallback>
        </mc:AlternateContent>
      </w:r>
    </w:p>
    <w:p w14:paraId="57C18CCD" w14:textId="77777777" w:rsidR="0007515B" w:rsidRDefault="0007515B">
      <w:pPr>
        <w:pStyle w:val="Tekstpodstawowy"/>
        <w:spacing w:before="143"/>
        <w:rPr>
          <w:i/>
        </w:rPr>
      </w:pPr>
    </w:p>
    <w:p w14:paraId="37437941" w14:textId="77777777" w:rsidR="0007515B" w:rsidRDefault="0075131D">
      <w:pPr>
        <w:ind w:left="6911"/>
        <w:rPr>
          <w:i/>
          <w:spacing w:val="-2"/>
          <w:sz w:val="24"/>
        </w:rPr>
      </w:pPr>
      <w:r>
        <w:rPr>
          <w:i/>
          <w:sz w:val="24"/>
        </w:rPr>
        <w:t>Dziękujemy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wypełnienie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ankiety</w:t>
      </w:r>
    </w:p>
    <w:p w14:paraId="6C5B4D87" w14:textId="77777777" w:rsidR="003F6EBC" w:rsidRDefault="003F6EBC">
      <w:pPr>
        <w:ind w:left="6911"/>
        <w:rPr>
          <w:i/>
          <w:spacing w:val="-2"/>
          <w:sz w:val="24"/>
        </w:rPr>
      </w:pPr>
    </w:p>
    <w:p w14:paraId="506549CF" w14:textId="77777777" w:rsidR="003F6EBC" w:rsidRDefault="003F6EBC">
      <w:pPr>
        <w:ind w:left="6911"/>
        <w:rPr>
          <w:i/>
          <w:spacing w:val="-2"/>
          <w:sz w:val="24"/>
        </w:rPr>
      </w:pPr>
    </w:p>
    <w:p w14:paraId="5CBFAB91" w14:textId="77777777" w:rsidR="003F6EBC" w:rsidRDefault="003F6EBC">
      <w:pPr>
        <w:ind w:left="6911"/>
        <w:rPr>
          <w:i/>
          <w:spacing w:val="-2"/>
          <w:sz w:val="24"/>
        </w:rPr>
      </w:pPr>
    </w:p>
    <w:p w14:paraId="04E85826" w14:textId="77777777" w:rsidR="003F6EBC" w:rsidRDefault="003F6EBC">
      <w:pPr>
        <w:ind w:left="6911"/>
        <w:rPr>
          <w:i/>
          <w:spacing w:val="-2"/>
          <w:sz w:val="24"/>
        </w:rPr>
      </w:pPr>
    </w:p>
    <w:p w14:paraId="1D34A56C" w14:textId="77777777" w:rsidR="003F6EBC" w:rsidRDefault="003F6EBC" w:rsidP="00B966B3">
      <w:pPr>
        <w:rPr>
          <w:i/>
          <w:spacing w:val="-2"/>
          <w:sz w:val="24"/>
        </w:rPr>
      </w:pPr>
    </w:p>
    <w:p w14:paraId="06745046" w14:textId="77777777" w:rsidR="00B966B3" w:rsidRDefault="00B966B3" w:rsidP="00B966B3">
      <w:pPr>
        <w:rPr>
          <w:i/>
          <w:spacing w:val="-2"/>
          <w:sz w:val="24"/>
        </w:rPr>
      </w:pPr>
    </w:p>
    <w:p w14:paraId="3A4A7AA9" w14:textId="77777777" w:rsidR="00A979DC" w:rsidRPr="00A979DC" w:rsidRDefault="00A979DC" w:rsidP="00A979DC">
      <w:pPr>
        <w:widowControl/>
        <w:autoSpaceDE/>
        <w:autoSpaceDN/>
        <w:spacing w:after="160" w:line="259" w:lineRule="auto"/>
        <w:rPr>
          <w:rFonts w:eastAsia="Aptos"/>
          <w:b/>
          <w:bCs/>
          <w:kern w:val="2"/>
          <w14:ligatures w14:val="standardContextual"/>
        </w:rPr>
      </w:pPr>
      <w:r w:rsidRPr="00A979DC">
        <w:rPr>
          <w:rFonts w:eastAsia="Calibri"/>
          <w:sz w:val="20"/>
          <w:szCs w:val="20"/>
          <w:lang w:eastAsia="pl-PL"/>
        </w:rPr>
        <w:lastRenderedPageBreak/>
        <w:t xml:space="preserve">                                                                                                    Załącznik Nr 6 do umowy Nr ….………. </w:t>
      </w:r>
      <w:r w:rsidRPr="00A979DC">
        <w:rPr>
          <w:rFonts w:eastAsia="Calibri"/>
          <w:sz w:val="20"/>
          <w:szCs w:val="20"/>
          <w:lang w:eastAsia="pl-PL"/>
        </w:rPr>
        <w:br/>
        <w:t xml:space="preserve">                                                                                                    zawartej w dniu ……….......... pomiędzy </w:t>
      </w:r>
      <w:r w:rsidRPr="00A979DC">
        <w:rPr>
          <w:rFonts w:eastAsia="Calibri"/>
          <w:sz w:val="20"/>
          <w:szCs w:val="20"/>
          <w:lang w:eastAsia="pl-PL"/>
        </w:rPr>
        <w:br/>
      </w:r>
      <w:r w:rsidRPr="00A979DC">
        <w:rPr>
          <w:rFonts w:eastAsia="Calibri"/>
          <w:sz w:val="20"/>
          <w:szCs w:val="20"/>
          <w:lang w:eastAsia="pl-PL"/>
        </w:rPr>
        <w:tab/>
        <w:t xml:space="preserve">                                                                                       Gminą Miasto Rzeszów a ……………...</w:t>
      </w:r>
    </w:p>
    <w:p w14:paraId="56507B30" w14:textId="77777777" w:rsidR="00A979DC" w:rsidRPr="00A979DC" w:rsidRDefault="00A979DC" w:rsidP="00A979DC">
      <w:pPr>
        <w:keepNext/>
        <w:keepLines/>
        <w:widowControl/>
        <w:autoSpaceDE/>
        <w:autoSpaceDN/>
        <w:spacing w:line="276" w:lineRule="auto"/>
        <w:jc w:val="center"/>
        <w:outlineLvl w:val="0"/>
        <w:rPr>
          <w:rFonts w:eastAsia="Times New Roman"/>
          <w:bCs/>
        </w:rPr>
      </w:pPr>
    </w:p>
    <w:p w14:paraId="6892B973" w14:textId="77777777" w:rsidR="00A979DC" w:rsidRPr="00A979DC" w:rsidRDefault="00A979DC" w:rsidP="00A979DC">
      <w:pPr>
        <w:keepNext/>
        <w:keepLines/>
        <w:widowControl/>
        <w:autoSpaceDE/>
        <w:autoSpaceDN/>
        <w:spacing w:line="276" w:lineRule="auto"/>
        <w:jc w:val="center"/>
        <w:outlineLvl w:val="0"/>
        <w:rPr>
          <w:rFonts w:eastAsia="Times New Roman"/>
          <w:b/>
        </w:rPr>
      </w:pPr>
      <w:r w:rsidRPr="00A979DC">
        <w:rPr>
          <w:rFonts w:eastAsia="Times New Roman"/>
          <w:b/>
        </w:rPr>
        <w:t xml:space="preserve">Informacja dotycząca przetwarzania danych </w:t>
      </w:r>
    </w:p>
    <w:p w14:paraId="5FE168E3" w14:textId="77777777" w:rsidR="00A979DC" w:rsidRPr="00A979DC" w:rsidRDefault="00A979DC" w:rsidP="00A979DC">
      <w:pPr>
        <w:keepNext/>
        <w:keepLines/>
        <w:widowControl/>
        <w:autoSpaceDE/>
        <w:autoSpaceDN/>
        <w:spacing w:line="276" w:lineRule="auto"/>
        <w:jc w:val="center"/>
        <w:outlineLvl w:val="0"/>
        <w:rPr>
          <w:rFonts w:eastAsia="Times New Roman"/>
          <w:bCs/>
        </w:rPr>
      </w:pPr>
    </w:p>
    <w:p w14:paraId="6581ACD2" w14:textId="77777777" w:rsidR="00A979DC" w:rsidRPr="00A979DC" w:rsidRDefault="00A979DC" w:rsidP="00A979DC">
      <w:pPr>
        <w:widowControl/>
        <w:autoSpaceDE/>
        <w:autoSpaceDN/>
        <w:spacing w:line="276" w:lineRule="auto"/>
        <w:rPr>
          <w:rFonts w:eastAsia="Times New Roman"/>
          <w:lang w:eastAsia="pl-PL"/>
        </w:rPr>
      </w:pPr>
      <w:r w:rsidRPr="00A979DC">
        <w:rPr>
          <w:rFonts w:eastAsia="Times New Roman"/>
          <w:lang w:eastAsia="pl-PL"/>
        </w:rPr>
        <w:t xml:space="preserve">Na podstawie art. 13 ust. 1 i ust. 2 Rozporządzenia Parlamentu Europejskiego i Rady (UE) 2016/679 z 27 kwietnia 2016 r. w sprawie ochrony osób fizycznych w związku </w:t>
      </w:r>
      <w:r w:rsidRPr="00A979DC">
        <w:rPr>
          <w:rFonts w:eastAsia="Times New Roman"/>
          <w:lang w:eastAsia="pl-PL"/>
        </w:rPr>
        <w:br/>
        <w:t xml:space="preserve">z przetwarzaniem danych osobowych i w sprawie swobodnego przepływu takich danych </w:t>
      </w:r>
      <w:r w:rsidRPr="00A979DC">
        <w:rPr>
          <w:rFonts w:eastAsia="Times New Roman"/>
          <w:lang w:eastAsia="pl-PL"/>
        </w:rPr>
        <w:br/>
        <w:t>oraz uchylenia dyrektywy 95/46/WE (dalej jako: „RODO”), informujemy że:</w:t>
      </w:r>
    </w:p>
    <w:p w14:paraId="3ACFE4C2" w14:textId="77777777" w:rsidR="00A979DC" w:rsidRPr="00A979DC" w:rsidRDefault="00A979DC" w:rsidP="00A979DC">
      <w:pPr>
        <w:widowControl/>
        <w:numPr>
          <w:ilvl w:val="0"/>
          <w:numId w:val="63"/>
        </w:numPr>
        <w:autoSpaceDE/>
        <w:autoSpaceDN/>
        <w:spacing w:after="160" w:line="276" w:lineRule="auto"/>
        <w:ind w:left="426"/>
        <w:contextualSpacing/>
        <w:rPr>
          <w:rFonts w:eastAsia="Times New Roman"/>
          <w:lang w:eastAsia="pl-PL"/>
        </w:rPr>
      </w:pPr>
      <w:r w:rsidRPr="00A979DC">
        <w:rPr>
          <w:rFonts w:eastAsia="Times New Roman"/>
          <w:lang w:eastAsia="pl-PL"/>
        </w:rPr>
        <w:t xml:space="preserve"> Administratorem Państwa danych osobowych jest Gmina Miasto Rzeszów (dane adresowe: Rynek 1, 35-064 Rzeszów).</w:t>
      </w:r>
    </w:p>
    <w:p w14:paraId="5487B29A" w14:textId="77777777" w:rsidR="00A979DC" w:rsidRPr="00A979DC" w:rsidRDefault="00A979DC" w:rsidP="00A979DC">
      <w:pPr>
        <w:widowControl/>
        <w:numPr>
          <w:ilvl w:val="0"/>
          <w:numId w:val="63"/>
        </w:numPr>
        <w:tabs>
          <w:tab w:val="num" w:pos="426"/>
        </w:tabs>
        <w:autoSpaceDE/>
        <w:autoSpaceDN/>
        <w:spacing w:before="100" w:beforeAutospacing="1" w:after="100" w:afterAutospacing="1" w:line="276" w:lineRule="auto"/>
        <w:ind w:left="426"/>
        <w:rPr>
          <w:rFonts w:eastAsia="Times New Roman"/>
          <w:lang w:eastAsia="pl-PL"/>
        </w:rPr>
      </w:pPr>
      <w:r w:rsidRPr="00A979DC">
        <w:rPr>
          <w:rFonts w:eastAsia="Times New Roman"/>
          <w:lang w:eastAsia="pl-PL"/>
        </w:rPr>
        <w:t>Kontakt do inspektora ochrony danych drogą elektroniczną (e-mail: iod@erzeszow.pl) lub pisemnie na adres Administratora.</w:t>
      </w:r>
    </w:p>
    <w:p w14:paraId="74DBACC3" w14:textId="77777777" w:rsidR="00A979DC" w:rsidRPr="00A979DC" w:rsidRDefault="00A979DC" w:rsidP="00A979DC">
      <w:pPr>
        <w:widowControl/>
        <w:numPr>
          <w:ilvl w:val="0"/>
          <w:numId w:val="63"/>
        </w:numPr>
        <w:autoSpaceDE/>
        <w:autoSpaceDN/>
        <w:spacing w:before="100" w:beforeAutospacing="1" w:after="100" w:afterAutospacing="1" w:line="276" w:lineRule="auto"/>
        <w:ind w:left="426"/>
        <w:rPr>
          <w:rFonts w:eastAsia="Times New Roman"/>
          <w:lang w:eastAsia="pl-PL"/>
        </w:rPr>
      </w:pPr>
      <w:r w:rsidRPr="00A979DC">
        <w:rPr>
          <w:rFonts w:eastAsia="Times New Roman"/>
          <w:lang w:eastAsia="pl-PL"/>
        </w:rPr>
        <w:t>Państwa dane osobowe przetwarzane są w celu realizacji umowy dotyczącej realizacji programu polityki zdrowotnej (PPZ).</w:t>
      </w:r>
    </w:p>
    <w:p w14:paraId="2A7FA77B" w14:textId="77777777" w:rsidR="00A979DC" w:rsidRPr="00A979DC" w:rsidRDefault="00A979DC" w:rsidP="00A979DC">
      <w:pPr>
        <w:widowControl/>
        <w:numPr>
          <w:ilvl w:val="0"/>
          <w:numId w:val="63"/>
        </w:numPr>
        <w:autoSpaceDE/>
        <w:autoSpaceDN/>
        <w:spacing w:before="100" w:beforeAutospacing="1" w:after="100" w:afterAutospacing="1" w:line="276" w:lineRule="auto"/>
        <w:ind w:left="426"/>
        <w:rPr>
          <w:rFonts w:eastAsia="Times New Roman"/>
          <w:lang w:eastAsia="pl-PL"/>
        </w:rPr>
      </w:pPr>
      <w:r w:rsidRPr="00A979DC">
        <w:rPr>
          <w:rFonts w:eastAsia="Times New Roman"/>
          <w:lang w:eastAsia="pl-PL"/>
        </w:rPr>
        <w:t xml:space="preserve">Podstawą prawną przetwarzania Państwa danych osobowych jest art. 48b ustawy </w:t>
      </w:r>
      <w:r w:rsidRPr="00A979DC">
        <w:rPr>
          <w:rFonts w:eastAsia="Times New Roman"/>
          <w:lang w:eastAsia="pl-PL"/>
        </w:rPr>
        <w:br/>
        <w:t>o świadczeniach opieki zdrowotnej finansowanych ze środków publicznych oraz niezbędność przetwarzania do zawarcia i realizacji umowy.</w:t>
      </w:r>
    </w:p>
    <w:p w14:paraId="7E48F039" w14:textId="77777777" w:rsidR="00A979DC" w:rsidRPr="00A979DC" w:rsidRDefault="00A979DC" w:rsidP="00A979DC">
      <w:pPr>
        <w:widowControl/>
        <w:numPr>
          <w:ilvl w:val="0"/>
          <w:numId w:val="63"/>
        </w:numPr>
        <w:autoSpaceDE/>
        <w:autoSpaceDN/>
        <w:spacing w:before="100" w:beforeAutospacing="1" w:after="100" w:afterAutospacing="1" w:line="276" w:lineRule="auto"/>
        <w:ind w:left="426"/>
        <w:rPr>
          <w:rFonts w:eastAsia="Times New Roman"/>
          <w:lang w:eastAsia="pl-PL"/>
        </w:rPr>
      </w:pPr>
      <w:r w:rsidRPr="00A979DC">
        <w:rPr>
          <w:rFonts w:eastAsia="Times New Roman"/>
          <w:lang w:eastAsia="pl-PL"/>
        </w:rPr>
        <w:t>Dokumenty stanowią narodowy zasób archiwalny i zostaną przekazane do Archiwum Państwowego.</w:t>
      </w:r>
    </w:p>
    <w:p w14:paraId="4F34B30B" w14:textId="77777777" w:rsidR="00A979DC" w:rsidRPr="00A979DC" w:rsidRDefault="00A979DC" w:rsidP="00A979DC">
      <w:pPr>
        <w:widowControl/>
        <w:numPr>
          <w:ilvl w:val="0"/>
          <w:numId w:val="63"/>
        </w:numPr>
        <w:autoSpaceDE/>
        <w:autoSpaceDN/>
        <w:spacing w:before="100" w:beforeAutospacing="1" w:after="100" w:afterAutospacing="1" w:line="276" w:lineRule="auto"/>
        <w:ind w:left="426"/>
        <w:rPr>
          <w:rFonts w:eastAsia="Times New Roman"/>
          <w:lang w:eastAsia="pl-PL"/>
        </w:rPr>
      </w:pPr>
      <w:r w:rsidRPr="00A979DC">
        <w:rPr>
          <w:rFonts w:eastAsia="Times New Roman"/>
          <w:lang w:eastAsia="pl-PL"/>
        </w:rPr>
        <w:t xml:space="preserve">Odbiorcami Państwa danych osobowych będą wyłącznie podmioty uprawnione </w:t>
      </w:r>
      <w:r w:rsidRPr="00A979DC">
        <w:rPr>
          <w:rFonts w:eastAsia="Times New Roman"/>
          <w:lang w:eastAsia="pl-PL"/>
        </w:rPr>
        <w:br/>
        <w:t xml:space="preserve">do uzyskania danych osobowych na podstawie przepisów prawa z uwzględnieniem zasady jawności w ramach ogłoszenia wyników postępowania oraz z możliwością dostępu na zasadach przewidzianych w ustawie z 6 września 2001 r. o dostępie </w:t>
      </w:r>
      <w:r w:rsidRPr="00A979DC">
        <w:rPr>
          <w:rFonts w:eastAsia="Times New Roman"/>
          <w:lang w:eastAsia="pl-PL"/>
        </w:rPr>
        <w:br/>
        <w:t>do informacji publicznej, a także podmioty z którymi Administrator zawarł umowę powierzenia przetwarzania danych osobowych w związku z asystą serwisową użytkowanych systemów informatycznych wykorzystywanych do przetwarzania danych osobowych.</w:t>
      </w:r>
    </w:p>
    <w:p w14:paraId="33C57C0C" w14:textId="77777777" w:rsidR="00A979DC" w:rsidRPr="00A979DC" w:rsidRDefault="00A979DC" w:rsidP="00A979DC">
      <w:pPr>
        <w:widowControl/>
        <w:numPr>
          <w:ilvl w:val="0"/>
          <w:numId w:val="63"/>
        </w:numPr>
        <w:autoSpaceDE/>
        <w:autoSpaceDN/>
        <w:spacing w:before="100" w:beforeAutospacing="1" w:after="100" w:afterAutospacing="1" w:line="276" w:lineRule="auto"/>
        <w:ind w:left="426"/>
        <w:rPr>
          <w:rFonts w:eastAsia="Times New Roman"/>
          <w:lang w:eastAsia="pl-PL"/>
        </w:rPr>
      </w:pPr>
      <w:r w:rsidRPr="00A979DC">
        <w:rPr>
          <w:rFonts w:eastAsia="Times New Roman"/>
          <w:lang w:eastAsia="pl-PL"/>
        </w:rPr>
        <w:t xml:space="preserve">Państwa dane nie będą podlegać zautomatyzowanemu podejmowaniu decyzji </w:t>
      </w:r>
      <w:r w:rsidRPr="00A979DC">
        <w:rPr>
          <w:rFonts w:eastAsia="Times New Roman"/>
          <w:lang w:eastAsia="pl-PL"/>
        </w:rPr>
        <w:br/>
        <w:t>ani profilowaniu.</w:t>
      </w:r>
    </w:p>
    <w:p w14:paraId="3A34A40A" w14:textId="77777777" w:rsidR="00A979DC" w:rsidRPr="00A979DC" w:rsidRDefault="00A979DC" w:rsidP="00A979DC">
      <w:pPr>
        <w:widowControl/>
        <w:numPr>
          <w:ilvl w:val="0"/>
          <w:numId w:val="63"/>
        </w:numPr>
        <w:autoSpaceDE/>
        <w:autoSpaceDN/>
        <w:spacing w:before="100" w:beforeAutospacing="1" w:after="100" w:afterAutospacing="1" w:line="276" w:lineRule="auto"/>
        <w:ind w:left="426"/>
        <w:rPr>
          <w:rFonts w:eastAsia="Times New Roman"/>
          <w:lang w:eastAsia="pl-PL"/>
        </w:rPr>
      </w:pPr>
      <w:r w:rsidRPr="00A979DC">
        <w:rPr>
          <w:rFonts w:eastAsia="Times New Roman"/>
          <w:lang w:eastAsia="pl-PL"/>
        </w:rPr>
        <w:t>Państwa dane nie trafią poza Europejski Obszar Gospodarczy (obejmujący Unię Europejską, Norwegię, Liechtenstein i Islandię).</w:t>
      </w:r>
    </w:p>
    <w:p w14:paraId="1085D8A5" w14:textId="77777777" w:rsidR="00A979DC" w:rsidRPr="00A979DC" w:rsidRDefault="00A979DC" w:rsidP="00A979DC">
      <w:pPr>
        <w:widowControl/>
        <w:numPr>
          <w:ilvl w:val="0"/>
          <w:numId w:val="63"/>
        </w:numPr>
        <w:autoSpaceDE/>
        <w:autoSpaceDN/>
        <w:spacing w:before="100" w:beforeAutospacing="1" w:after="100" w:afterAutospacing="1" w:line="276" w:lineRule="auto"/>
        <w:ind w:left="426"/>
        <w:rPr>
          <w:rFonts w:eastAsia="Times New Roman"/>
          <w:lang w:eastAsia="pl-PL"/>
        </w:rPr>
      </w:pPr>
      <w:r w:rsidRPr="00A979DC">
        <w:rPr>
          <w:rFonts w:eastAsia="Times New Roman"/>
          <w:lang w:eastAsia="pl-PL"/>
        </w:rPr>
        <w:t xml:space="preserve">W związku z przetwarzaniem Pani/Pana danych osobowych, przysługują Państwu następujące prawa: </w:t>
      </w:r>
    </w:p>
    <w:p w14:paraId="79D4F094" w14:textId="77777777" w:rsidR="00A979DC" w:rsidRPr="00A979DC" w:rsidRDefault="00A979DC" w:rsidP="00A979DC">
      <w:pPr>
        <w:widowControl/>
        <w:numPr>
          <w:ilvl w:val="1"/>
          <w:numId w:val="63"/>
        </w:numPr>
        <w:autoSpaceDE/>
        <w:autoSpaceDN/>
        <w:spacing w:before="100" w:beforeAutospacing="1" w:after="100" w:afterAutospacing="1" w:line="276" w:lineRule="auto"/>
        <w:ind w:left="709"/>
        <w:rPr>
          <w:rFonts w:eastAsia="Times New Roman"/>
          <w:lang w:eastAsia="pl-PL"/>
        </w:rPr>
      </w:pPr>
      <w:r w:rsidRPr="00A979DC">
        <w:rPr>
          <w:rFonts w:eastAsia="Times New Roman"/>
          <w:lang w:eastAsia="pl-PL"/>
        </w:rPr>
        <w:t>prawo dostępu do danych osobowych na zasadach określonych w art. 15 RODO,</w:t>
      </w:r>
    </w:p>
    <w:p w14:paraId="791E5845" w14:textId="77777777" w:rsidR="00A979DC" w:rsidRPr="00A979DC" w:rsidRDefault="00A979DC" w:rsidP="00A979DC">
      <w:pPr>
        <w:widowControl/>
        <w:numPr>
          <w:ilvl w:val="1"/>
          <w:numId w:val="63"/>
        </w:numPr>
        <w:autoSpaceDE/>
        <w:autoSpaceDN/>
        <w:spacing w:before="100" w:beforeAutospacing="1" w:after="100" w:afterAutospacing="1" w:line="276" w:lineRule="auto"/>
        <w:ind w:left="709"/>
        <w:rPr>
          <w:rFonts w:eastAsia="Times New Roman"/>
          <w:lang w:eastAsia="pl-PL"/>
        </w:rPr>
      </w:pPr>
      <w:r w:rsidRPr="00A979DC">
        <w:rPr>
          <w:rFonts w:eastAsia="Times New Roman"/>
          <w:lang w:eastAsia="pl-PL"/>
        </w:rPr>
        <w:t>prawo żądania sprostowania/poprawienia danych osobowych na zasadach określonych w art.16 RODO,</w:t>
      </w:r>
    </w:p>
    <w:p w14:paraId="1C2D4EAC" w14:textId="77777777" w:rsidR="00A979DC" w:rsidRPr="00A979DC" w:rsidRDefault="00A979DC" w:rsidP="00A979DC">
      <w:pPr>
        <w:widowControl/>
        <w:numPr>
          <w:ilvl w:val="1"/>
          <w:numId w:val="63"/>
        </w:numPr>
        <w:autoSpaceDE/>
        <w:autoSpaceDN/>
        <w:spacing w:before="100" w:beforeAutospacing="1" w:after="100" w:afterAutospacing="1" w:line="276" w:lineRule="auto"/>
        <w:ind w:left="709"/>
        <w:rPr>
          <w:rFonts w:eastAsia="Times New Roman"/>
          <w:lang w:eastAsia="pl-PL"/>
        </w:rPr>
      </w:pPr>
      <w:r w:rsidRPr="00A979DC">
        <w:rPr>
          <w:rFonts w:eastAsia="Times New Roman"/>
          <w:lang w:eastAsia="pl-PL"/>
        </w:rPr>
        <w:t>prawo żądania usunięcia danych osobowych na zasadach określonych w art. 17 RODO,</w:t>
      </w:r>
    </w:p>
    <w:p w14:paraId="112FDCDA" w14:textId="77777777" w:rsidR="00A979DC" w:rsidRPr="00A979DC" w:rsidRDefault="00A979DC" w:rsidP="00A979DC">
      <w:pPr>
        <w:widowControl/>
        <w:numPr>
          <w:ilvl w:val="1"/>
          <w:numId w:val="63"/>
        </w:numPr>
        <w:autoSpaceDE/>
        <w:autoSpaceDN/>
        <w:spacing w:before="100" w:beforeAutospacing="1" w:after="100" w:afterAutospacing="1" w:line="276" w:lineRule="auto"/>
        <w:ind w:left="709"/>
        <w:rPr>
          <w:rFonts w:eastAsia="Times New Roman"/>
          <w:lang w:eastAsia="pl-PL"/>
        </w:rPr>
      </w:pPr>
      <w:r w:rsidRPr="00A979DC">
        <w:rPr>
          <w:rFonts w:eastAsia="Times New Roman"/>
          <w:lang w:eastAsia="pl-PL"/>
        </w:rPr>
        <w:t>prawo żądania ograniczenia przetwarzania danych osobowych na zasadach określonych w art. 18 RODO,</w:t>
      </w:r>
    </w:p>
    <w:p w14:paraId="74384BCB" w14:textId="77777777" w:rsidR="00A979DC" w:rsidRPr="00A979DC" w:rsidRDefault="00A979DC" w:rsidP="00A979DC">
      <w:pPr>
        <w:widowControl/>
        <w:numPr>
          <w:ilvl w:val="1"/>
          <w:numId w:val="63"/>
        </w:numPr>
        <w:autoSpaceDE/>
        <w:autoSpaceDN/>
        <w:spacing w:before="100" w:beforeAutospacing="1" w:after="100" w:afterAutospacing="1" w:line="276" w:lineRule="auto"/>
        <w:ind w:left="709"/>
        <w:rPr>
          <w:rFonts w:eastAsia="Times New Roman"/>
          <w:lang w:eastAsia="pl-PL"/>
        </w:rPr>
      </w:pPr>
      <w:r w:rsidRPr="00A979DC">
        <w:rPr>
          <w:rFonts w:eastAsia="Times New Roman"/>
          <w:lang w:eastAsia="pl-PL"/>
        </w:rPr>
        <w:t>prawo wniesienia skargi Prezesa Urzędu Ochrony Danych Osobowych, gdy uzna Pani/Pan, iż przetwarzanie danych osobowych narusza RODO,</w:t>
      </w:r>
    </w:p>
    <w:p w14:paraId="2EC09838" w14:textId="77777777" w:rsidR="00A979DC" w:rsidRPr="00A979DC" w:rsidRDefault="00A979DC" w:rsidP="00A979DC">
      <w:pPr>
        <w:widowControl/>
        <w:numPr>
          <w:ilvl w:val="0"/>
          <w:numId w:val="63"/>
        </w:numPr>
        <w:autoSpaceDE/>
        <w:autoSpaceDN/>
        <w:spacing w:before="100" w:beforeAutospacing="1" w:after="100" w:afterAutospacing="1" w:line="276" w:lineRule="auto"/>
        <w:ind w:left="426"/>
        <w:rPr>
          <w:rFonts w:eastAsia="Times New Roman"/>
          <w:lang w:eastAsia="pl-PL"/>
        </w:rPr>
      </w:pPr>
      <w:r w:rsidRPr="00A979DC">
        <w:rPr>
          <w:rFonts w:eastAsia="Times New Roman"/>
          <w:lang w:eastAsia="pl-PL"/>
        </w:rPr>
        <w:t>Podanie przez Państwa danych osobowych jest obowiązkowe, w sytuacji gdy przesłankę przetwarzania danych osobowych stanowi przepis prawa lub zawarta umowa.</w:t>
      </w:r>
    </w:p>
    <w:p w14:paraId="2C1A3D26" w14:textId="77777777" w:rsidR="00A979DC" w:rsidRDefault="00A979DC" w:rsidP="003F6EBC">
      <w:pPr>
        <w:rPr>
          <w:iCs/>
          <w:sz w:val="24"/>
        </w:rPr>
      </w:pPr>
    </w:p>
    <w:p w14:paraId="21AF7E45" w14:textId="77777777" w:rsidR="00B966B3" w:rsidRPr="00B966B3" w:rsidRDefault="00B966B3" w:rsidP="00B966B3">
      <w:pPr>
        <w:widowControl/>
        <w:autoSpaceDE/>
        <w:autoSpaceDN/>
        <w:spacing w:after="160" w:line="259" w:lineRule="auto"/>
        <w:ind w:firstLine="5529"/>
        <w:rPr>
          <w:rFonts w:eastAsia="Calibri"/>
          <w:sz w:val="20"/>
          <w:szCs w:val="20"/>
          <w:lang w:eastAsia="pl-PL"/>
        </w:rPr>
      </w:pPr>
      <w:r w:rsidRPr="00B966B3">
        <w:rPr>
          <w:rFonts w:eastAsia="Calibri"/>
          <w:sz w:val="20"/>
          <w:szCs w:val="20"/>
          <w:lang w:eastAsia="pl-PL"/>
        </w:rPr>
        <w:lastRenderedPageBreak/>
        <w:t xml:space="preserve">Załącznik Nr 7 do umowy Nr ….………. </w:t>
      </w:r>
      <w:r w:rsidRPr="00B966B3">
        <w:rPr>
          <w:rFonts w:eastAsia="Calibri"/>
          <w:sz w:val="20"/>
          <w:szCs w:val="20"/>
          <w:lang w:eastAsia="pl-PL"/>
        </w:rPr>
        <w:br/>
        <w:t xml:space="preserve">                                                                                                    zawartej w dniu ……….......... pomiędzy </w:t>
      </w:r>
      <w:r w:rsidRPr="00B966B3">
        <w:rPr>
          <w:rFonts w:eastAsia="Calibri"/>
          <w:sz w:val="20"/>
          <w:szCs w:val="20"/>
          <w:lang w:eastAsia="pl-PL"/>
        </w:rPr>
        <w:br/>
      </w:r>
      <w:r w:rsidRPr="00B966B3">
        <w:rPr>
          <w:rFonts w:eastAsia="Calibri"/>
          <w:sz w:val="20"/>
          <w:szCs w:val="20"/>
          <w:lang w:eastAsia="pl-PL"/>
        </w:rPr>
        <w:tab/>
        <w:t xml:space="preserve">                                                                                       Gminą Miasto Rzeszów a ……………...</w:t>
      </w:r>
    </w:p>
    <w:p w14:paraId="648BDACE" w14:textId="77777777" w:rsidR="00B966B3" w:rsidRPr="00B966B3" w:rsidRDefault="00B966B3" w:rsidP="00B966B3">
      <w:pPr>
        <w:widowControl/>
        <w:autoSpaceDE/>
        <w:autoSpaceDN/>
        <w:spacing w:after="160" w:line="259" w:lineRule="auto"/>
        <w:ind w:firstLine="5529"/>
        <w:rPr>
          <w:rFonts w:eastAsia="Calibri"/>
          <w:sz w:val="20"/>
          <w:szCs w:val="20"/>
          <w:lang w:eastAsia="pl-PL"/>
        </w:rPr>
      </w:pPr>
    </w:p>
    <w:p w14:paraId="64560473" w14:textId="77777777" w:rsidR="00B966B3" w:rsidRPr="00B966B3" w:rsidRDefault="00B966B3" w:rsidP="00B966B3">
      <w:pPr>
        <w:widowControl/>
        <w:autoSpaceDE/>
        <w:autoSpaceDN/>
        <w:spacing w:after="160" w:line="259" w:lineRule="auto"/>
        <w:ind w:firstLine="5529"/>
        <w:rPr>
          <w:rFonts w:eastAsia="Calibri"/>
          <w:sz w:val="20"/>
          <w:szCs w:val="20"/>
          <w:lang w:eastAsia="pl-PL"/>
        </w:rPr>
      </w:pPr>
    </w:p>
    <w:p w14:paraId="52F59408" w14:textId="77777777" w:rsidR="00B966B3" w:rsidRPr="00B966B3" w:rsidRDefault="00B966B3" w:rsidP="00B966B3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lang w:eastAsia="pl-PL"/>
        </w:rPr>
      </w:pPr>
      <w:r w:rsidRPr="00B966B3">
        <w:rPr>
          <w:rFonts w:eastAsia="Calibri"/>
          <w:b/>
          <w:bCs/>
          <w:lang w:eastAsia="pl-PL"/>
        </w:rPr>
        <w:t>Informacja dla uczestnika Programu</w:t>
      </w:r>
    </w:p>
    <w:p w14:paraId="323CD218" w14:textId="77777777" w:rsidR="00B966B3" w:rsidRPr="00B966B3" w:rsidRDefault="00B966B3" w:rsidP="00B966B3">
      <w:pPr>
        <w:widowControl/>
        <w:autoSpaceDE/>
        <w:autoSpaceDN/>
        <w:spacing w:after="160" w:line="259" w:lineRule="auto"/>
        <w:rPr>
          <w:rFonts w:eastAsia="Calibri"/>
          <w:lang w:eastAsia="pl-PL"/>
        </w:rPr>
      </w:pPr>
      <w:r w:rsidRPr="00B966B3">
        <w:rPr>
          <w:rFonts w:eastAsia="Calibri"/>
          <w:lang w:eastAsia="pl-PL"/>
        </w:rPr>
        <w:t>Program polityki zdrowotnej pn. „Program profilaktyki zakażeń meningokokowych na lata 2025-2030” zakłada realizację szczepień przeciwko meningokokom grupy B (3 dawki) zgodnie z założeniami Programu.</w:t>
      </w:r>
    </w:p>
    <w:p w14:paraId="6254BEBB" w14:textId="77777777" w:rsidR="00B966B3" w:rsidRPr="00B966B3" w:rsidRDefault="00B966B3" w:rsidP="00B966B3">
      <w:pPr>
        <w:widowControl/>
        <w:autoSpaceDE/>
        <w:autoSpaceDN/>
        <w:spacing w:after="160" w:line="259" w:lineRule="auto"/>
        <w:rPr>
          <w:rFonts w:eastAsia="Calibri"/>
          <w:lang w:eastAsia="pl-PL"/>
        </w:rPr>
      </w:pPr>
      <w:r w:rsidRPr="00B966B3">
        <w:rPr>
          <w:rFonts w:eastAsia="Calibri"/>
          <w:lang w:eastAsia="pl-PL"/>
        </w:rPr>
        <w:t xml:space="preserve">W przypadku, gdy uczestnik Programu nie zostanie objęty pełnym cyklem szczepień </w:t>
      </w:r>
      <w:r w:rsidRPr="00B966B3">
        <w:rPr>
          <w:rFonts w:eastAsia="Calibri"/>
          <w:lang w:eastAsia="pl-PL"/>
        </w:rPr>
        <w:br/>
        <w:t>w trakcie realizacji Programu przez ……………………………………….……….. w 2026 roku, a wyraża chęć kontynuacji szczepień, prosimy zgłosić się do Wydziału Polityki Społecznej Urzędu Miasta Rzeszowa, ul. 3 Maja 13, 35-030 Rzeszów. Jeżeli Program będzie realizowany w kolejnym roku, pojawi się możliwość skorzystania z pozostałych dawek w celu zrealizowania pełnego schematu zaszczepienia (o ile zachowany zostanie wymagany termin na podanie kolejnej dawki szczepionki).</w:t>
      </w:r>
    </w:p>
    <w:p w14:paraId="6825E7DE" w14:textId="77777777" w:rsidR="00B966B3" w:rsidRPr="00B966B3" w:rsidRDefault="00B966B3" w:rsidP="00B966B3">
      <w:pPr>
        <w:widowControl/>
        <w:autoSpaceDE/>
        <w:autoSpaceDN/>
        <w:spacing w:after="160" w:line="259" w:lineRule="auto"/>
        <w:rPr>
          <w:rFonts w:eastAsia="Calibri"/>
          <w:lang w:eastAsia="pl-PL"/>
        </w:rPr>
      </w:pPr>
      <w:r w:rsidRPr="00B966B3">
        <w:rPr>
          <w:rFonts w:eastAsia="Calibri"/>
          <w:lang w:eastAsia="pl-PL"/>
        </w:rPr>
        <w:t xml:space="preserve">Program przewidziany jest do realizacji na lata 2025-2030. Jednakże, Prezydent Miasta Rzeszowa zastrzega możliwość zawieszenia realizacji Programu lub zakończenia z uwagi </w:t>
      </w:r>
      <w:r w:rsidRPr="00B966B3">
        <w:rPr>
          <w:rFonts w:eastAsia="Calibri"/>
          <w:lang w:eastAsia="pl-PL"/>
        </w:rPr>
        <w:br/>
        <w:t>na ewentualne rozpoczęcie finansowania szczepień przeciwko meningokokom dla populacji docelowej Programu ze środków rządowych.</w:t>
      </w:r>
    </w:p>
    <w:p w14:paraId="113D2AFC" w14:textId="77777777" w:rsidR="00B966B3" w:rsidRPr="00B966B3" w:rsidRDefault="00B966B3" w:rsidP="00B966B3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72A6B845" w14:textId="77777777" w:rsidR="00B966B3" w:rsidRPr="00B966B3" w:rsidRDefault="00B966B3" w:rsidP="00B966B3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00F82E26" w14:textId="77777777" w:rsidR="00B966B3" w:rsidRPr="00B966B3" w:rsidRDefault="00B966B3" w:rsidP="00B966B3">
      <w:pPr>
        <w:widowControl/>
        <w:autoSpaceDE/>
        <w:autoSpaceDN/>
        <w:spacing w:after="160" w:line="259" w:lineRule="auto"/>
        <w:rPr>
          <w:rFonts w:eastAsia="Aptos"/>
          <w:kern w:val="2"/>
          <w14:ligatures w14:val="standardContextual"/>
        </w:rPr>
      </w:pPr>
      <w:r w:rsidRPr="00B966B3">
        <w:rPr>
          <w:rFonts w:eastAsia="Aptos"/>
          <w:kern w:val="2"/>
          <w14:ligatures w14:val="standardContextual"/>
        </w:rPr>
        <w:t xml:space="preserve">W sprawie wyrażenia chęci kontynuacji pełnego schematu szczepień w ramach Programu należy skontaktować się z Wydziałem Polityki Społecznej Urzędu Miasta Rzeszowa, </w:t>
      </w:r>
      <w:r w:rsidRPr="00B966B3">
        <w:rPr>
          <w:rFonts w:eastAsia="Aptos"/>
          <w:kern w:val="2"/>
          <w14:ligatures w14:val="standardContextual"/>
        </w:rPr>
        <w:br/>
        <w:t>ul. 3 Maja 13, 35-030 Rzeszów</w:t>
      </w:r>
    </w:p>
    <w:p w14:paraId="4C0F1DAD" w14:textId="77777777" w:rsidR="00B966B3" w:rsidRPr="00B966B3" w:rsidRDefault="00B966B3" w:rsidP="00B966B3">
      <w:pPr>
        <w:widowControl/>
        <w:autoSpaceDE/>
        <w:autoSpaceDN/>
        <w:spacing w:after="160" w:line="259" w:lineRule="auto"/>
        <w:rPr>
          <w:rFonts w:eastAsia="Aptos"/>
          <w:kern w:val="2"/>
          <w14:ligatures w14:val="standardContextual"/>
        </w:rPr>
      </w:pPr>
      <w:r w:rsidRPr="00B966B3">
        <w:rPr>
          <w:rFonts w:eastAsia="Aptos"/>
          <w:kern w:val="2"/>
          <w14:ligatures w14:val="standardContextual"/>
        </w:rPr>
        <w:t>Tel.: 17 875 4608, 17 875 4653</w:t>
      </w:r>
    </w:p>
    <w:p w14:paraId="7AF266B0" w14:textId="77777777" w:rsidR="00B966B3" w:rsidRPr="00B966B3" w:rsidRDefault="00B966B3" w:rsidP="00B966B3">
      <w:pPr>
        <w:widowControl/>
        <w:autoSpaceDE/>
        <w:autoSpaceDN/>
        <w:spacing w:after="160" w:line="259" w:lineRule="auto"/>
        <w:rPr>
          <w:rFonts w:eastAsia="Aptos"/>
          <w:kern w:val="2"/>
          <w14:ligatures w14:val="standardContextual"/>
        </w:rPr>
      </w:pPr>
      <w:r w:rsidRPr="00B966B3">
        <w:rPr>
          <w:rFonts w:eastAsia="Aptos"/>
          <w:kern w:val="2"/>
          <w14:ligatures w14:val="standardContextual"/>
        </w:rPr>
        <w:t>E-mail: wps@erzeszow.pl</w:t>
      </w:r>
    </w:p>
    <w:p w14:paraId="405A685F" w14:textId="77777777" w:rsidR="00B966B3" w:rsidRPr="00B966B3" w:rsidRDefault="00B966B3" w:rsidP="00B966B3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6762D6DB" w14:textId="77777777" w:rsidR="00B966B3" w:rsidRPr="00B966B3" w:rsidRDefault="00B966B3" w:rsidP="00B966B3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55D9814C" w14:textId="77777777" w:rsidR="00B966B3" w:rsidRPr="00B966B3" w:rsidRDefault="00B966B3" w:rsidP="00B966B3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14423679" w14:textId="77777777" w:rsidR="00B966B3" w:rsidRPr="00B966B3" w:rsidRDefault="00B966B3" w:rsidP="00B966B3">
      <w:pPr>
        <w:widowControl/>
        <w:autoSpaceDE/>
        <w:autoSpaceDN/>
        <w:spacing w:line="259" w:lineRule="auto"/>
        <w:jc w:val="right"/>
        <w:rPr>
          <w:rFonts w:eastAsia="Aptos"/>
          <w:kern w:val="2"/>
          <w:sz w:val="20"/>
          <w:szCs w:val="20"/>
          <w14:ligatures w14:val="standardContextual"/>
        </w:rPr>
      </w:pPr>
      <w:r w:rsidRPr="00B966B3">
        <w:rPr>
          <w:rFonts w:eastAsia="Aptos"/>
          <w:kern w:val="2"/>
          <w:sz w:val="20"/>
          <w:szCs w:val="20"/>
          <w14:ligatures w14:val="standardContextual"/>
        </w:rPr>
        <w:t>………………………………………………………………</w:t>
      </w:r>
    </w:p>
    <w:p w14:paraId="4B308F15" w14:textId="77777777" w:rsidR="00B966B3" w:rsidRPr="00B966B3" w:rsidRDefault="00B966B3" w:rsidP="00B966B3">
      <w:pPr>
        <w:widowControl/>
        <w:autoSpaceDE/>
        <w:autoSpaceDN/>
        <w:spacing w:after="160" w:line="259" w:lineRule="auto"/>
        <w:jc w:val="right"/>
        <w:rPr>
          <w:rFonts w:eastAsia="Aptos"/>
          <w:kern w:val="2"/>
          <w:sz w:val="20"/>
          <w:szCs w:val="20"/>
          <w14:ligatures w14:val="standardContextual"/>
        </w:rPr>
      </w:pPr>
      <w:r w:rsidRPr="00B966B3">
        <w:rPr>
          <w:rFonts w:eastAsia="Aptos"/>
          <w:kern w:val="2"/>
          <w:sz w:val="20"/>
          <w:szCs w:val="20"/>
          <w14:ligatures w14:val="standardContextual"/>
        </w:rPr>
        <w:t>(Miejscowość, data, podpis uczestnika Programu)</w:t>
      </w:r>
    </w:p>
    <w:p w14:paraId="20EDEB47" w14:textId="77777777" w:rsidR="00B966B3" w:rsidRPr="00B966B3" w:rsidRDefault="00B966B3" w:rsidP="00B966B3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33C53403" w14:textId="77777777" w:rsidR="00A979DC" w:rsidRPr="003F6EBC" w:rsidRDefault="00A979DC" w:rsidP="003F6EBC">
      <w:pPr>
        <w:rPr>
          <w:iCs/>
          <w:sz w:val="24"/>
        </w:rPr>
      </w:pPr>
    </w:p>
    <w:sectPr w:rsidR="00A979DC" w:rsidRPr="003F6EBC" w:rsidSect="00B966B3">
      <w:pgSz w:w="11910" w:h="16840"/>
      <w:pgMar w:top="1418" w:right="1418" w:bottom="1418" w:left="1418" w:header="0" w:footer="103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D8A4C" w14:textId="77777777" w:rsidR="009A2A9F" w:rsidRDefault="009A2A9F">
      <w:r>
        <w:separator/>
      </w:r>
    </w:p>
  </w:endnote>
  <w:endnote w:type="continuationSeparator" w:id="0">
    <w:p w14:paraId="082B26E3" w14:textId="77777777" w:rsidR="009A2A9F" w:rsidRDefault="009A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5096E" w14:textId="77777777" w:rsidR="0007515B" w:rsidRDefault="0075131D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75264" behindDoc="1" locked="0" layoutInCell="1" allowOverlap="1" wp14:anchorId="19F96778" wp14:editId="100318A6">
              <wp:simplePos x="0" y="0"/>
              <wp:positionH relativeFrom="page">
                <wp:posOffset>3689756</wp:posOffset>
              </wp:positionH>
              <wp:positionV relativeFrom="page">
                <wp:posOffset>9898533</wp:posOffset>
              </wp:positionV>
              <wp:extent cx="180975" cy="181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D558AB" w14:textId="7763671C" w:rsidR="0007515B" w:rsidRDefault="0007515B" w:rsidP="00B966B3">
                          <w:pPr>
                            <w:spacing w:before="1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9677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0.55pt;margin-top:779.4pt;width:14.25pt;height:14.3pt;z-index:-1684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" filled="f" stroked="f">
              <v:textbox inset="0,0,0,0">
                <w:txbxContent>
                  <w:p w14:paraId="61D558AB" w14:textId="7763671C" w:rsidR="0007515B" w:rsidRDefault="0007515B" w:rsidP="00B966B3">
                    <w:pPr>
                      <w:spacing w:before="1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B9A2F" w14:textId="77777777" w:rsidR="009A2A9F" w:rsidRDefault="009A2A9F">
      <w:r>
        <w:separator/>
      </w:r>
    </w:p>
  </w:footnote>
  <w:footnote w:type="continuationSeparator" w:id="0">
    <w:p w14:paraId="5D15ED5A" w14:textId="77777777" w:rsidR="009A2A9F" w:rsidRDefault="009A2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2FC"/>
    <w:multiLevelType w:val="hybridMultilevel"/>
    <w:tmpl w:val="E82C895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7BF5"/>
    <w:multiLevelType w:val="hybridMultilevel"/>
    <w:tmpl w:val="63345D2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17C3118"/>
    <w:multiLevelType w:val="hybridMultilevel"/>
    <w:tmpl w:val="6BD08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FC1E99"/>
    <w:multiLevelType w:val="hybridMultilevel"/>
    <w:tmpl w:val="F58459A4"/>
    <w:lvl w:ilvl="0" w:tplc="7B8C21CE">
      <w:start w:val="1"/>
      <w:numFmt w:val="upperRoman"/>
      <w:lvlText w:val="%1."/>
      <w:lvlJc w:val="left"/>
      <w:pPr>
        <w:ind w:left="353" w:hanging="20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5CC2E3D8">
      <w:start w:val="1"/>
      <w:numFmt w:val="decimal"/>
      <w:lvlText w:val="%2."/>
      <w:lvlJc w:val="left"/>
      <w:pPr>
        <w:ind w:left="420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670C8CC8">
      <w:numFmt w:val="bullet"/>
      <w:lvlText w:val="•"/>
      <w:lvlJc w:val="left"/>
      <w:pPr>
        <w:ind w:left="1570" w:hanging="267"/>
      </w:pPr>
      <w:rPr>
        <w:rFonts w:hint="default"/>
        <w:lang w:val="pl-PL" w:eastAsia="en-US" w:bidi="ar-SA"/>
      </w:rPr>
    </w:lvl>
    <w:lvl w:ilvl="3" w:tplc="7C3EEFF2">
      <w:numFmt w:val="bullet"/>
      <w:lvlText w:val="•"/>
      <w:lvlJc w:val="left"/>
      <w:pPr>
        <w:ind w:left="2720" w:hanging="267"/>
      </w:pPr>
      <w:rPr>
        <w:rFonts w:hint="default"/>
        <w:lang w:val="pl-PL" w:eastAsia="en-US" w:bidi="ar-SA"/>
      </w:rPr>
    </w:lvl>
    <w:lvl w:ilvl="4" w:tplc="958EE3EC">
      <w:numFmt w:val="bullet"/>
      <w:lvlText w:val="•"/>
      <w:lvlJc w:val="left"/>
      <w:pPr>
        <w:ind w:left="3871" w:hanging="267"/>
      </w:pPr>
      <w:rPr>
        <w:rFonts w:hint="default"/>
        <w:lang w:val="pl-PL" w:eastAsia="en-US" w:bidi="ar-SA"/>
      </w:rPr>
    </w:lvl>
    <w:lvl w:ilvl="5" w:tplc="6FAC7B9E">
      <w:numFmt w:val="bullet"/>
      <w:lvlText w:val="•"/>
      <w:lvlJc w:val="left"/>
      <w:pPr>
        <w:ind w:left="5021" w:hanging="267"/>
      </w:pPr>
      <w:rPr>
        <w:rFonts w:hint="default"/>
        <w:lang w:val="pl-PL" w:eastAsia="en-US" w:bidi="ar-SA"/>
      </w:rPr>
    </w:lvl>
    <w:lvl w:ilvl="6" w:tplc="D1E498E4">
      <w:numFmt w:val="bullet"/>
      <w:lvlText w:val="•"/>
      <w:lvlJc w:val="left"/>
      <w:pPr>
        <w:ind w:left="6172" w:hanging="267"/>
      </w:pPr>
      <w:rPr>
        <w:rFonts w:hint="default"/>
        <w:lang w:val="pl-PL" w:eastAsia="en-US" w:bidi="ar-SA"/>
      </w:rPr>
    </w:lvl>
    <w:lvl w:ilvl="7" w:tplc="FE9C5B62">
      <w:numFmt w:val="bullet"/>
      <w:lvlText w:val="•"/>
      <w:lvlJc w:val="left"/>
      <w:pPr>
        <w:ind w:left="7322" w:hanging="267"/>
      </w:pPr>
      <w:rPr>
        <w:rFonts w:hint="default"/>
        <w:lang w:val="pl-PL" w:eastAsia="en-US" w:bidi="ar-SA"/>
      </w:rPr>
    </w:lvl>
    <w:lvl w:ilvl="8" w:tplc="32E4C33E">
      <w:numFmt w:val="bullet"/>
      <w:lvlText w:val="•"/>
      <w:lvlJc w:val="left"/>
      <w:pPr>
        <w:ind w:left="8473" w:hanging="267"/>
      </w:pPr>
      <w:rPr>
        <w:rFonts w:hint="default"/>
        <w:lang w:val="pl-PL" w:eastAsia="en-US" w:bidi="ar-SA"/>
      </w:rPr>
    </w:lvl>
  </w:abstractNum>
  <w:abstractNum w:abstractNumId="4" w15:restartNumberingAfterBreak="0">
    <w:nsid w:val="08FA094B"/>
    <w:multiLevelType w:val="hybridMultilevel"/>
    <w:tmpl w:val="4EF8E062"/>
    <w:lvl w:ilvl="0" w:tplc="93CC70E8">
      <w:start w:val="1"/>
      <w:numFmt w:val="decimal"/>
      <w:lvlText w:val="%1."/>
      <w:lvlJc w:val="left"/>
      <w:pPr>
        <w:ind w:left="420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D756B74A">
      <w:start w:val="1"/>
      <w:numFmt w:val="lowerLetter"/>
      <w:lvlText w:val="%2)"/>
      <w:lvlJc w:val="left"/>
      <w:pPr>
        <w:ind w:left="434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E309A68">
      <w:start w:val="1"/>
      <w:numFmt w:val="upperRoman"/>
      <w:lvlText w:val="%3."/>
      <w:lvlJc w:val="left"/>
      <w:pPr>
        <w:ind w:left="353" w:hanging="20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2AC895FE">
      <w:numFmt w:val="bullet"/>
      <w:lvlText w:val="•"/>
      <w:lvlJc w:val="left"/>
      <w:pPr>
        <w:ind w:left="1731" w:hanging="200"/>
      </w:pPr>
      <w:rPr>
        <w:rFonts w:hint="default"/>
        <w:lang w:val="pl-PL" w:eastAsia="en-US" w:bidi="ar-SA"/>
      </w:rPr>
    </w:lvl>
    <w:lvl w:ilvl="4" w:tplc="BDCA808E">
      <w:numFmt w:val="bullet"/>
      <w:lvlText w:val="•"/>
      <w:lvlJc w:val="left"/>
      <w:pPr>
        <w:ind w:left="3023" w:hanging="200"/>
      </w:pPr>
      <w:rPr>
        <w:rFonts w:hint="default"/>
        <w:lang w:val="pl-PL" w:eastAsia="en-US" w:bidi="ar-SA"/>
      </w:rPr>
    </w:lvl>
    <w:lvl w:ilvl="5" w:tplc="4ED0CF4C">
      <w:numFmt w:val="bullet"/>
      <w:lvlText w:val="•"/>
      <w:lvlJc w:val="left"/>
      <w:pPr>
        <w:ind w:left="4315" w:hanging="200"/>
      </w:pPr>
      <w:rPr>
        <w:rFonts w:hint="default"/>
        <w:lang w:val="pl-PL" w:eastAsia="en-US" w:bidi="ar-SA"/>
      </w:rPr>
    </w:lvl>
    <w:lvl w:ilvl="6" w:tplc="0D9A0DF6">
      <w:numFmt w:val="bullet"/>
      <w:lvlText w:val="•"/>
      <w:lvlJc w:val="left"/>
      <w:pPr>
        <w:ind w:left="5607" w:hanging="200"/>
      </w:pPr>
      <w:rPr>
        <w:rFonts w:hint="default"/>
        <w:lang w:val="pl-PL" w:eastAsia="en-US" w:bidi="ar-SA"/>
      </w:rPr>
    </w:lvl>
    <w:lvl w:ilvl="7" w:tplc="F2D69DF4">
      <w:numFmt w:val="bullet"/>
      <w:lvlText w:val="•"/>
      <w:lvlJc w:val="left"/>
      <w:pPr>
        <w:ind w:left="6898" w:hanging="200"/>
      </w:pPr>
      <w:rPr>
        <w:rFonts w:hint="default"/>
        <w:lang w:val="pl-PL" w:eastAsia="en-US" w:bidi="ar-SA"/>
      </w:rPr>
    </w:lvl>
    <w:lvl w:ilvl="8" w:tplc="0E7C07CC">
      <w:numFmt w:val="bullet"/>
      <w:lvlText w:val="•"/>
      <w:lvlJc w:val="left"/>
      <w:pPr>
        <w:ind w:left="8190" w:hanging="200"/>
      </w:pPr>
      <w:rPr>
        <w:rFonts w:hint="default"/>
        <w:lang w:val="pl-PL" w:eastAsia="en-US" w:bidi="ar-SA"/>
      </w:rPr>
    </w:lvl>
  </w:abstractNum>
  <w:abstractNum w:abstractNumId="5" w15:restartNumberingAfterBreak="0">
    <w:nsid w:val="09180D5F"/>
    <w:multiLevelType w:val="hybridMultilevel"/>
    <w:tmpl w:val="2B70CC50"/>
    <w:lvl w:ilvl="0" w:tplc="C26A0CD2">
      <w:numFmt w:val="bullet"/>
      <w:lvlText w:val="•"/>
      <w:lvlJc w:val="left"/>
      <w:pPr>
        <w:ind w:left="15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5A04EA6">
      <w:numFmt w:val="bullet"/>
      <w:lvlText w:val="•"/>
      <w:lvlJc w:val="left"/>
      <w:pPr>
        <w:ind w:left="2499" w:hanging="360"/>
      </w:pPr>
      <w:rPr>
        <w:rFonts w:hint="default"/>
        <w:lang w:val="pl-PL" w:eastAsia="en-US" w:bidi="ar-SA"/>
      </w:rPr>
    </w:lvl>
    <w:lvl w:ilvl="2" w:tplc="9DFA0A1E">
      <w:numFmt w:val="bullet"/>
      <w:lvlText w:val="•"/>
      <w:lvlJc w:val="left"/>
      <w:pPr>
        <w:ind w:left="3418" w:hanging="360"/>
      </w:pPr>
      <w:rPr>
        <w:rFonts w:hint="default"/>
        <w:lang w:val="pl-PL" w:eastAsia="en-US" w:bidi="ar-SA"/>
      </w:rPr>
    </w:lvl>
    <w:lvl w:ilvl="3" w:tplc="92B839F6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4" w:tplc="180AA53E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5" w:tplc="C6262D56">
      <w:numFmt w:val="bullet"/>
      <w:lvlText w:val="•"/>
      <w:lvlJc w:val="left"/>
      <w:pPr>
        <w:ind w:left="6177" w:hanging="360"/>
      </w:pPr>
      <w:rPr>
        <w:rFonts w:hint="default"/>
        <w:lang w:val="pl-PL" w:eastAsia="en-US" w:bidi="ar-SA"/>
      </w:rPr>
    </w:lvl>
    <w:lvl w:ilvl="6" w:tplc="B3C294D4">
      <w:numFmt w:val="bullet"/>
      <w:lvlText w:val="•"/>
      <w:lvlJc w:val="left"/>
      <w:pPr>
        <w:ind w:left="7096" w:hanging="360"/>
      </w:pPr>
      <w:rPr>
        <w:rFonts w:hint="default"/>
        <w:lang w:val="pl-PL" w:eastAsia="en-US" w:bidi="ar-SA"/>
      </w:rPr>
    </w:lvl>
    <w:lvl w:ilvl="7" w:tplc="FC3297D2">
      <w:numFmt w:val="bullet"/>
      <w:lvlText w:val="•"/>
      <w:lvlJc w:val="left"/>
      <w:pPr>
        <w:ind w:left="8015" w:hanging="360"/>
      </w:pPr>
      <w:rPr>
        <w:rFonts w:hint="default"/>
        <w:lang w:val="pl-PL" w:eastAsia="en-US" w:bidi="ar-SA"/>
      </w:rPr>
    </w:lvl>
    <w:lvl w:ilvl="8" w:tplc="DAD833F6">
      <w:numFmt w:val="bullet"/>
      <w:lvlText w:val="•"/>
      <w:lvlJc w:val="left"/>
      <w:pPr>
        <w:ind w:left="8935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9302315"/>
    <w:multiLevelType w:val="hybridMultilevel"/>
    <w:tmpl w:val="32008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0A2FEF"/>
    <w:multiLevelType w:val="hybridMultilevel"/>
    <w:tmpl w:val="3C502A36"/>
    <w:lvl w:ilvl="0" w:tplc="BF944784">
      <w:start w:val="1"/>
      <w:numFmt w:val="decimal"/>
      <w:lvlText w:val="%1)"/>
      <w:lvlJc w:val="left"/>
      <w:pPr>
        <w:ind w:left="1131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3E167E">
      <w:numFmt w:val="bullet"/>
      <w:lvlText w:val="•"/>
      <w:lvlJc w:val="left"/>
      <w:pPr>
        <w:ind w:left="15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pl-PL" w:eastAsia="en-US" w:bidi="ar-SA"/>
      </w:rPr>
    </w:lvl>
    <w:lvl w:ilvl="2" w:tplc="5F8E31D6">
      <w:numFmt w:val="bullet"/>
      <w:lvlText w:val="-"/>
      <w:lvlJc w:val="left"/>
      <w:pPr>
        <w:ind w:left="198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4D3EC632">
      <w:numFmt w:val="bullet"/>
      <w:lvlText w:val="•"/>
      <w:lvlJc w:val="left"/>
      <w:pPr>
        <w:ind w:left="3079" w:hanging="360"/>
      </w:pPr>
      <w:rPr>
        <w:rFonts w:hint="default"/>
        <w:lang w:val="pl-PL" w:eastAsia="en-US" w:bidi="ar-SA"/>
      </w:rPr>
    </w:lvl>
    <w:lvl w:ilvl="4" w:tplc="27F409BE">
      <w:numFmt w:val="bullet"/>
      <w:lvlText w:val="•"/>
      <w:lvlJc w:val="left"/>
      <w:pPr>
        <w:ind w:left="4178" w:hanging="360"/>
      </w:pPr>
      <w:rPr>
        <w:rFonts w:hint="default"/>
        <w:lang w:val="pl-PL" w:eastAsia="en-US" w:bidi="ar-SA"/>
      </w:rPr>
    </w:lvl>
    <w:lvl w:ilvl="5" w:tplc="397480B0">
      <w:numFmt w:val="bullet"/>
      <w:lvlText w:val="•"/>
      <w:lvlJc w:val="left"/>
      <w:pPr>
        <w:ind w:left="5277" w:hanging="360"/>
      </w:pPr>
      <w:rPr>
        <w:rFonts w:hint="default"/>
        <w:lang w:val="pl-PL" w:eastAsia="en-US" w:bidi="ar-SA"/>
      </w:rPr>
    </w:lvl>
    <w:lvl w:ilvl="6" w:tplc="60B0B980">
      <w:numFmt w:val="bullet"/>
      <w:lvlText w:val="•"/>
      <w:lvlJc w:val="left"/>
      <w:pPr>
        <w:ind w:left="6377" w:hanging="360"/>
      </w:pPr>
      <w:rPr>
        <w:rFonts w:hint="default"/>
        <w:lang w:val="pl-PL" w:eastAsia="en-US" w:bidi="ar-SA"/>
      </w:rPr>
    </w:lvl>
    <w:lvl w:ilvl="7" w:tplc="E33E6016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  <w:lvl w:ilvl="8" w:tplc="8AD49328">
      <w:numFmt w:val="bullet"/>
      <w:lvlText w:val="•"/>
      <w:lvlJc w:val="left"/>
      <w:pPr>
        <w:ind w:left="8575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0CEB481D"/>
    <w:multiLevelType w:val="hybridMultilevel"/>
    <w:tmpl w:val="669E3F94"/>
    <w:lvl w:ilvl="0" w:tplc="84FE9026">
      <w:numFmt w:val="bullet"/>
      <w:lvlText w:val="-"/>
      <w:lvlJc w:val="left"/>
      <w:pPr>
        <w:ind w:left="157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D1C4B2E">
      <w:numFmt w:val="bullet"/>
      <w:lvlText w:val="•"/>
      <w:lvlJc w:val="left"/>
      <w:pPr>
        <w:ind w:left="2499" w:hanging="360"/>
      </w:pPr>
      <w:rPr>
        <w:rFonts w:hint="default"/>
        <w:lang w:val="pl-PL" w:eastAsia="en-US" w:bidi="ar-SA"/>
      </w:rPr>
    </w:lvl>
    <w:lvl w:ilvl="2" w:tplc="96F6F6D8">
      <w:numFmt w:val="bullet"/>
      <w:lvlText w:val="•"/>
      <w:lvlJc w:val="left"/>
      <w:pPr>
        <w:ind w:left="3418" w:hanging="360"/>
      </w:pPr>
      <w:rPr>
        <w:rFonts w:hint="default"/>
        <w:lang w:val="pl-PL" w:eastAsia="en-US" w:bidi="ar-SA"/>
      </w:rPr>
    </w:lvl>
    <w:lvl w:ilvl="3" w:tplc="6CB2732C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4" w:tplc="FB22D6BA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5" w:tplc="5C20AE8C">
      <w:numFmt w:val="bullet"/>
      <w:lvlText w:val="•"/>
      <w:lvlJc w:val="left"/>
      <w:pPr>
        <w:ind w:left="6177" w:hanging="360"/>
      </w:pPr>
      <w:rPr>
        <w:rFonts w:hint="default"/>
        <w:lang w:val="pl-PL" w:eastAsia="en-US" w:bidi="ar-SA"/>
      </w:rPr>
    </w:lvl>
    <w:lvl w:ilvl="6" w:tplc="E72057DC">
      <w:numFmt w:val="bullet"/>
      <w:lvlText w:val="•"/>
      <w:lvlJc w:val="left"/>
      <w:pPr>
        <w:ind w:left="7096" w:hanging="360"/>
      </w:pPr>
      <w:rPr>
        <w:rFonts w:hint="default"/>
        <w:lang w:val="pl-PL" w:eastAsia="en-US" w:bidi="ar-SA"/>
      </w:rPr>
    </w:lvl>
    <w:lvl w:ilvl="7" w:tplc="1F4C30FC">
      <w:numFmt w:val="bullet"/>
      <w:lvlText w:val="•"/>
      <w:lvlJc w:val="left"/>
      <w:pPr>
        <w:ind w:left="8015" w:hanging="360"/>
      </w:pPr>
      <w:rPr>
        <w:rFonts w:hint="default"/>
        <w:lang w:val="pl-PL" w:eastAsia="en-US" w:bidi="ar-SA"/>
      </w:rPr>
    </w:lvl>
    <w:lvl w:ilvl="8" w:tplc="BA40DB1A">
      <w:numFmt w:val="bullet"/>
      <w:lvlText w:val="•"/>
      <w:lvlJc w:val="left"/>
      <w:pPr>
        <w:ind w:left="8935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11855E34"/>
    <w:multiLevelType w:val="hybridMultilevel"/>
    <w:tmpl w:val="BAF276B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1D2642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1" w15:restartNumberingAfterBreak="0">
    <w:nsid w:val="13251690"/>
    <w:multiLevelType w:val="hybridMultilevel"/>
    <w:tmpl w:val="AFC214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3A5D50"/>
    <w:multiLevelType w:val="hybridMultilevel"/>
    <w:tmpl w:val="1822545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135C2E"/>
    <w:multiLevelType w:val="hybridMultilevel"/>
    <w:tmpl w:val="5B460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F21CD0"/>
    <w:multiLevelType w:val="hybridMultilevel"/>
    <w:tmpl w:val="3EC47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457776"/>
    <w:multiLevelType w:val="hybridMultilevel"/>
    <w:tmpl w:val="BD1C82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8454815"/>
    <w:multiLevelType w:val="multilevel"/>
    <w:tmpl w:val="048CACBA"/>
    <w:lvl w:ilvl="0">
      <w:start w:val="1"/>
      <w:numFmt w:val="decimal"/>
      <w:lvlText w:val="%1."/>
      <w:lvlJc w:val="left"/>
      <w:pPr>
        <w:ind w:left="149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495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3354" w:hanging="40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282" w:hanging="40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209" w:hanging="40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137" w:hanging="40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064" w:hanging="40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991" w:hanging="40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919" w:hanging="401"/>
      </w:pPr>
      <w:rPr>
        <w:rFonts w:hint="default"/>
        <w:lang w:val="pl-PL" w:eastAsia="en-US" w:bidi="ar-SA"/>
      </w:rPr>
    </w:lvl>
  </w:abstractNum>
  <w:abstractNum w:abstractNumId="17" w15:restartNumberingAfterBreak="0">
    <w:nsid w:val="18AB1A4B"/>
    <w:multiLevelType w:val="multilevel"/>
    <w:tmpl w:val="F3F0D90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7725AA"/>
    <w:multiLevelType w:val="hybridMultilevel"/>
    <w:tmpl w:val="2F4AA7A6"/>
    <w:lvl w:ilvl="0" w:tplc="031495AA">
      <w:start w:val="1"/>
      <w:numFmt w:val="decimal"/>
      <w:lvlText w:val="%1)"/>
      <w:lvlJc w:val="left"/>
      <w:pPr>
        <w:ind w:left="1131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A32628A">
      <w:numFmt w:val="bullet"/>
      <w:lvlText w:val="•"/>
      <w:lvlJc w:val="left"/>
      <w:pPr>
        <w:ind w:left="1565" w:hanging="35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pl-PL" w:eastAsia="en-US" w:bidi="ar-SA"/>
      </w:rPr>
    </w:lvl>
    <w:lvl w:ilvl="2" w:tplc="A8926204">
      <w:numFmt w:val="bullet"/>
      <w:lvlText w:val="•"/>
      <w:lvlJc w:val="left"/>
      <w:pPr>
        <w:ind w:left="1580" w:hanging="357"/>
      </w:pPr>
      <w:rPr>
        <w:rFonts w:hint="default"/>
        <w:lang w:val="pl-PL" w:eastAsia="en-US" w:bidi="ar-SA"/>
      </w:rPr>
    </w:lvl>
    <w:lvl w:ilvl="3" w:tplc="CE6A542E">
      <w:numFmt w:val="bullet"/>
      <w:lvlText w:val="•"/>
      <w:lvlJc w:val="left"/>
      <w:pPr>
        <w:ind w:left="2729" w:hanging="357"/>
      </w:pPr>
      <w:rPr>
        <w:rFonts w:hint="default"/>
        <w:lang w:val="pl-PL" w:eastAsia="en-US" w:bidi="ar-SA"/>
      </w:rPr>
    </w:lvl>
    <w:lvl w:ilvl="4" w:tplc="E04697DE">
      <w:numFmt w:val="bullet"/>
      <w:lvlText w:val="•"/>
      <w:lvlJc w:val="left"/>
      <w:pPr>
        <w:ind w:left="3878" w:hanging="357"/>
      </w:pPr>
      <w:rPr>
        <w:rFonts w:hint="default"/>
        <w:lang w:val="pl-PL" w:eastAsia="en-US" w:bidi="ar-SA"/>
      </w:rPr>
    </w:lvl>
    <w:lvl w:ilvl="5" w:tplc="C0D8CCF4">
      <w:numFmt w:val="bullet"/>
      <w:lvlText w:val="•"/>
      <w:lvlJc w:val="left"/>
      <w:pPr>
        <w:ind w:left="5027" w:hanging="357"/>
      </w:pPr>
      <w:rPr>
        <w:rFonts w:hint="default"/>
        <w:lang w:val="pl-PL" w:eastAsia="en-US" w:bidi="ar-SA"/>
      </w:rPr>
    </w:lvl>
    <w:lvl w:ilvl="6" w:tplc="52D2939A">
      <w:numFmt w:val="bullet"/>
      <w:lvlText w:val="•"/>
      <w:lvlJc w:val="left"/>
      <w:pPr>
        <w:ind w:left="6177" w:hanging="357"/>
      </w:pPr>
      <w:rPr>
        <w:rFonts w:hint="default"/>
        <w:lang w:val="pl-PL" w:eastAsia="en-US" w:bidi="ar-SA"/>
      </w:rPr>
    </w:lvl>
    <w:lvl w:ilvl="7" w:tplc="071C3918">
      <w:numFmt w:val="bullet"/>
      <w:lvlText w:val="•"/>
      <w:lvlJc w:val="left"/>
      <w:pPr>
        <w:ind w:left="7326" w:hanging="357"/>
      </w:pPr>
      <w:rPr>
        <w:rFonts w:hint="default"/>
        <w:lang w:val="pl-PL" w:eastAsia="en-US" w:bidi="ar-SA"/>
      </w:rPr>
    </w:lvl>
    <w:lvl w:ilvl="8" w:tplc="A878953C">
      <w:numFmt w:val="bullet"/>
      <w:lvlText w:val="•"/>
      <w:lvlJc w:val="left"/>
      <w:pPr>
        <w:ind w:left="8475" w:hanging="357"/>
      </w:pPr>
      <w:rPr>
        <w:rFonts w:hint="default"/>
        <w:lang w:val="pl-PL" w:eastAsia="en-US" w:bidi="ar-SA"/>
      </w:rPr>
    </w:lvl>
  </w:abstractNum>
  <w:abstractNum w:abstractNumId="19" w15:restartNumberingAfterBreak="0">
    <w:nsid w:val="1BBB0A55"/>
    <w:multiLevelType w:val="hybridMultilevel"/>
    <w:tmpl w:val="2202FAC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1C9E0771"/>
    <w:multiLevelType w:val="hybridMultilevel"/>
    <w:tmpl w:val="61D8057A"/>
    <w:lvl w:ilvl="0" w:tplc="8C18E3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DE1DCB"/>
    <w:multiLevelType w:val="hybridMultilevel"/>
    <w:tmpl w:val="68146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6166A1"/>
    <w:multiLevelType w:val="hybridMultilevel"/>
    <w:tmpl w:val="FABA68A8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218470AA"/>
    <w:multiLevelType w:val="hybridMultilevel"/>
    <w:tmpl w:val="F35CB8C0"/>
    <w:lvl w:ilvl="0" w:tplc="42DA0874">
      <w:numFmt w:val="bullet"/>
      <w:lvlText w:val="•"/>
      <w:lvlJc w:val="left"/>
      <w:pPr>
        <w:ind w:left="15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pl-PL" w:eastAsia="en-US" w:bidi="ar-SA"/>
      </w:rPr>
    </w:lvl>
    <w:lvl w:ilvl="1" w:tplc="9F5AC532">
      <w:numFmt w:val="bullet"/>
      <w:lvlText w:val="•"/>
      <w:lvlJc w:val="left"/>
      <w:pPr>
        <w:ind w:left="2499" w:hanging="360"/>
      </w:pPr>
      <w:rPr>
        <w:rFonts w:hint="default"/>
        <w:lang w:val="pl-PL" w:eastAsia="en-US" w:bidi="ar-SA"/>
      </w:rPr>
    </w:lvl>
    <w:lvl w:ilvl="2" w:tplc="B1B03066">
      <w:numFmt w:val="bullet"/>
      <w:lvlText w:val="•"/>
      <w:lvlJc w:val="left"/>
      <w:pPr>
        <w:ind w:left="3418" w:hanging="360"/>
      </w:pPr>
      <w:rPr>
        <w:rFonts w:hint="default"/>
        <w:lang w:val="pl-PL" w:eastAsia="en-US" w:bidi="ar-SA"/>
      </w:rPr>
    </w:lvl>
    <w:lvl w:ilvl="3" w:tplc="296EB38C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4" w:tplc="7342280A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5" w:tplc="612EA29A">
      <w:numFmt w:val="bullet"/>
      <w:lvlText w:val="•"/>
      <w:lvlJc w:val="left"/>
      <w:pPr>
        <w:ind w:left="6177" w:hanging="360"/>
      </w:pPr>
      <w:rPr>
        <w:rFonts w:hint="default"/>
        <w:lang w:val="pl-PL" w:eastAsia="en-US" w:bidi="ar-SA"/>
      </w:rPr>
    </w:lvl>
    <w:lvl w:ilvl="6" w:tplc="9DFE9F44">
      <w:numFmt w:val="bullet"/>
      <w:lvlText w:val="•"/>
      <w:lvlJc w:val="left"/>
      <w:pPr>
        <w:ind w:left="7096" w:hanging="360"/>
      </w:pPr>
      <w:rPr>
        <w:rFonts w:hint="default"/>
        <w:lang w:val="pl-PL" w:eastAsia="en-US" w:bidi="ar-SA"/>
      </w:rPr>
    </w:lvl>
    <w:lvl w:ilvl="7" w:tplc="76E229E2">
      <w:numFmt w:val="bullet"/>
      <w:lvlText w:val="•"/>
      <w:lvlJc w:val="left"/>
      <w:pPr>
        <w:ind w:left="8015" w:hanging="360"/>
      </w:pPr>
      <w:rPr>
        <w:rFonts w:hint="default"/>
        <w:lang w:val="pl-PL" w:eastAsia="en-US" w:bidi="ar-SA"/>
      </w:rPr>
    </w:lvl>
    <w:lvl w:ilvl="8" w:tplc="2E2CC768">
      <w:numFmt w:val="bullet"/>
      <w:lvlText w:val="•"/>
      <w:lvlJc w:val="left"/>
      <w:pPr>
        <w:ind w:left="8935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22B353E4"/>
    <w:multiLevelType w:val="hybridMultilevel"/>
    <w:tmpl w:val="B1E65B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6D3F4B"/>
    <w:multiLevelType w:val="hybridMultilevel"/>
    <w:tmpl w:val="AEE65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5765BD4"/>
    <w:multiLevelType w:val="hybridMultilevel"/>
    <w:tmpl w:val="04A0C0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12C952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5E03B4E"/>
    <w:multiLevelType w:val="hybridMultilevel"/>
    <w:tmpl w:val="F0D497E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28824714"/>
    <w:multiLevelType w:val="hybridMultilevel"/>
    <w:tmpl w:val="20802F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403C3C"/>
    <w:multiLevelType w:val="hybridMultilevel"/>
    <w:tmpl w:val="0946101C"/>
    <w:lvl w:ilvl="0" w:tplc="4FDE5644">
      <w:start w:val="1"/>
      <w:numFmt w:val="decimal"/>
      <w:lvlText w:val="%1."/>
      <w:lvlJc w:val="left"/>
      <w:pPr>
        <w:ind w:left="121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A1C362C">
      <w:numFmt w:val="bullet"/>
      <w:lvlText w:val="•"/>
      <w:lvlJc w:val="left"/>
      <w:pPr>
        <w:ind w:left="2175" w:hanging="360"/>
      </w:pPr>
      <w:rPr>
        <w:rFonts w:hint="default"/>
        <w:lang w:val="pl-PL" w:eastAsia="en-US" w:bidi="ar-SA"/>
      </w:rPr>
    </w:lvl>
    <w:lvl w:ilvl="2" w:tplc="93E67C2E">
      <w:numFmt w:val="bullet"/>
      <w:lvlText w:val="•"/>
      <w:lvlJc w:val="left"/>
      <w:pPr>
        <w:ind w:left="3130" w:hanging="360"/>
      </w:pPr>
      <w:rPr>
        <w:rFonts w:hint="default"/>
        <w:lang w:val="pl-PL" w:eastAsia="en-US" w:bidi="ar-SA"/>
      </w:rPr>
    </w:lvl>
    <w:lvl w:ilvl="3" w:tplc="85B2856C">
      <w:numFmt w:val="bullet"/>
      <w:lvlText w:val="•"/>
      <w:lvlJc w:val="left"/>
      <w:pPr>
        <w:ind w:left="4086" w:hanging="360"/>
      </w:pPr>
      <w:rPr>
        <w:rFonts w:hint="default"/>
        <w:lang w:val="pl-PL" w:eastAsia="en-US" w:bidi="ar-SA"/>
      </w:rPr>
    </w:lvl>
    <w:lvl w:ilvl="4" w:tplc="FE466446">
      <w:numFmt w:val="bullet"/>
      <w:lvlText w:val="•"/>
      <w:lvlJc w:val="left"/>
      <w:pPr>
        <w:ind w:left="5041" w:hanging="360"/>
      </w:pPr>
      <w:rPr>
        <w:rFonts w:hint="default"/>
        <w:lang w:val="pl-PL" w:eastAsia="en-US" w:bidi="ar-SA"/>
      </w:rPr>
    </w:lvl>
    <w:lvl w:ilvl="5" w:tplc="70C25652">
      <w:numFmt w:val="bullet"/>
      <w:lvlText w:val="•"/>
      <w:lvlJc w:val="left"/>
      <w:pPr>
        <w:ind w:left="5997" w:hanging="360"/>
      </w:pPr>
      <w:rPr>
        <w:rFonts w:hint="default"/>
        <w:lang w:val="pl-PL" w:eastAsia="en-US" w:bidi="ar-SA"/>
      </w:rPr>
    </w:lvl>
    <w:lvl w:ilvl="6" w:tplc="FD08B98A">
      <w:numFmt w:val="bullet"/>
      <w:lvlText w:val="•"/>
      <w:lvlJc w:val="left"/>
      <w:pPr>
        <w:ind w:left="6952" w:hanging="360"/>
      </w:pPr>
      <w:rPr>
        <w:rFonts w:hint="default"/>
        <w:lang w:val="pl-PL" w:eastAsia="en-US" w:bidi="ar-SA"/>
      </w:rPr>
    </w:lvl>
    <w:lvl w:ilvl="7" w:tplc="7C2C09DE">
      <w:numFmt w:val="bullet"/>
      <w:lvlText w:val="•"/>
      <w:lvlJc w:val="left"/>
      <w:pPr>
        <w:ind w:left="7907" w:hanging="360"/>
      </w:pPr>
      <w:rPr>
        <w:rFonts w:hint="default"/>
        <w:lang w:val="pl-PL" w:eastAsia="en-US" w:bidi="ar-SA"/>
      </w:rPr>
    </w:lvl>
    <w:lvl w:ilvl="8" w:tplc="E8A801D8">
      <w:numFmt w:val="bullet"/>
      <w:lvlText w:val="•"/>
      <w:lvlJc w:val="left"/>
      <w:pPr>
        <w:ind w:left="8863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2C642D73"/>
    <w:multiLevelType w:val="hybridMultilevel"/>
    <w:tmpl w:val="F484191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B7758F"/>
    <w:multiLevelType w:val="hybridMultilevel"/>
    <w:tmpl w:val="748E041C"/>
    <w:lvl w:ilvl="0" w:tplc="1B68C930">
      <w:numFmt w:val="bullet"/>
      <w:lvlText w:val="•"/>
      <w:lvlJc w:val="left"/>
      <w:pPr>
        <w:ind w:left="15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pl-PL" w:eastAsia="en-US" w:bidi="ar-SA"/>
      </w:rPr>
    </w:lvl>
    <w:lvl w:ilvl="1" w:tplc="B3BA864E">
      <w:numFmt w:val="bullet"/>
      <w:lvlText w:val="•"/>
      <w:lvlJc w:val="left"/>
      <w:pPr>
        <w:ind w:left="2499" w:hanging="360"/>
      </w:pPr>
      <w:rPr>
        <w:rFonts w:hint="default"/>
        <w:lang w:val="pl-PL" w:eastAsia="en-US" w:bidi="ar-SA"/>
      </w:rPr>
    </w:lvl>
    <w:lvl w:ilvl="2" w:tplc="050008DE">
      <w:numFmt w:val="bullet"/>
      <w:lvlText w:val="•"/>
      <w:lvlJc w:val="left"/>
      <w:pPr>
        <w:ind w:left="3418" w:hanging="360"/>
      </w:pPr>
      <w:rPr>
        <w:rFonts w:hint="default"/>
        <w:lang w:val="pl-PL" w:eastAsia="en-US" w:bidi="ar-SA"/>
      </w:rPr>
    </w:lvl>
    <w:lvl w:ilvl="3" w:tplc="971CA204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4" w:tplc="F27C38E8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5" w:tplc="942CC97A">
      <w:numFmt w:val="bullet"/>
      <w:lvlText w:val="•"/>
      <w:lvlJc w:val="left"/>
      <w:pPr>
        <w:ind w:left="6177" w:hanging="360"/>
      </w:pPr>
      <w:rPr>
        <w:rFonts w:hint="default"/>
        <w:lang w:val="pl-PL" w:eastAsia="en-US" w:bidi="ar-SA"/>
      </w:rPr>
    </w:lvl>
    <w:lvl w:ilvl="6" w:tplc="0A747EC8">
      <w:numFmt w:val="bullet"/>
      <w:lvlText w:val="•"/>
      <w:lvlJc w:val="left"/>
      <w:pPr>
        <w:ind w:left="7096" w:hanging="360"/>
      </w:pPr>
      <w:rPr>
        <w:rFonts w:hint="default"/>
        <w:lang w:val="pl-PL" w:eastAsia="en-US" w:bidi="ar-SA"/>
      </w:rPr>
    </w:lvl>
    <w:lvl w:ilvl="7" w:tplc="2BD61440">
      <w:numFmt w:val="bullet"/>
      <w:lvlText w:val="•"/>
      <w:lvlJc w:val="left"/>
      <w:pPr>
        <w:ind w:left="8015" w:hanging="360"/>
      </w:pPr>
      <w:rPr>
        <w:rFonts w:hint="default"/>
        <w:lang w:val="pl-PL" w:eastAsia="en-US" w:bidi="ar-SA"/>
      </w:rPr>
    </w:lvl>
    <w:lvl w:ilvl="8" w:tplc="50984D06">
      <w:numFmt w:val="bullet"/>
      <w:lvlText w:val="•"/>
      <w:lvlJc w:val="left"/>
      <w:pPr>
        <w:ind w:left="8935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2FF33A98"/>
    <w:multiLevelType w:val="hybridMultilevel"/>
    <w:tmpl w:val="DC36C39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32BB5BB4"/>
    <w:multiLevelType w:val="hybridMultilevel"/>
    <w:tmpl w:val="9A6CA5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52B668F"/>
    <w:multiLevelType w:val="hybridMultilevel"/>
    <w:tmpl w:val="8BCA5F1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398A1EDB"/>
    <w:multiLevelType w:val="multilevel"/>
    <w:tmpl w:val="BBF2B5DC"/>
    <w:lvl w:ilvl="0">
      <w:start w:val="1"/>
      <w:numFmt w:val="upperRoman"/>
      <w:lvlText w:val="%1."/>
      <w:lvlJc w:val="left"/>
      <w:pPr>
        <w:ind w:left="851" w:hanging="20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117" w:hanging="2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1317" w:hanging="4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501" w:hanging="4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683" w:hanging="4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65" w:hanging="4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47" w:hanging="4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28" w:hanging="4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10" w:hanging="467"/>
      </w:pPr>
      <w:rPr>
        <w:rFonts w:hint="default"/>
        <w:lang w:val="pl-PL" w:eastAsia="en-US" w:bidi="ar-SA"/>
      </w:rPr>
    </w:lvl>
  </w:abstractNum>
  <w:abstractNum w:abstractNumId="36" w15:restartNumberingAfterBreak="0">
    <w:nsid w:val="3D6B70B3"/>
    <w:multiLevelType w:val="hybridMultilevel"/>
    <w:tmpl w:val="186AF6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2E642F4"/>
    <w:multiLevelType w:val="hybridMultilevel"/>
    <w:tmpl w:val="0D526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D61DA3"/>
    <w:multiLevelType w:val="hybridMultilevel"/>
    <w:tmpl w:val="681460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BB3D96"/>
    <w:multiLevelType w:val="hybridMultilevel"/>
    <w:tmpl w:val="C11A798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53CD3527"/>
    <w:multiLevelType w:val="hybridMultilevel"/>
    <w:tmpl w:val="5FC8D3E2"/>
    <w:lvl w:ilvl="0" w:tplc="1D98900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5D17CE1"/>
    <w:multiLevelType w:val="hybridMultilevel"/>
    <w:tmpl w:val="06F64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7911708"/>
    <w:multiLevelType w:val="hybridMultilevel"/>
    <w:tmpl w:val="88ACA950"/>
    <w:lvl w:ilvl="0" w:tplc="FD16C24A">
      <w:start w:val="1"/>
      <w:numFmt w:val="decimal"/>
      <w:lvlText w:val="%1)"/>
      <w:lvlJc w:val="left"/>
      <w:pPr>
        <w:ind w:left="1131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CC22944">
      <w:start w:val="1"/>
      <w:numFmt w:val="lowerLetter"/>
      <w:lvlText w:val="%2)"/>
      <w:lvlJc w:val="left"/>
      <w:pPr>
        <w:ind w:left="1131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D00AE08">
      <w:numFmt w:val="bullet"/>
      <w:lvlText w:val="•"/>
      <w:lvlJc w:val="left"/>
      <w:pPr>
        <w:ind w:left="15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pl-PL" w:eastAsia="en-US" w:bidi="ar-SA"/>
      </w:rPr>
    </w:lvl>
    <w:lvl w:ilvl="3" w:tplc="1354D85A">
      <w:numFmt w:val="bullet"/>
      <w:lvlText w:val="•"/>
      <w:lvlJc w:val="left"/>
      <w:pPr>
        <w:ind w:left="3623" w:hanging="360"/>
      </w:pPr>
      <w:rPr>
        <w:rFonts w:hint="default"/>
        <w:lang w:val="pl-PL" w:eastAsia="en-US" w:bidi="ar-SA"/>
      </w:rPr>
    </w:lvl>
    <w:lvl w:ilvl="4" w:tplc="73142154">
      <w:numFmt w:val="bullet"/>
      <w:lvlText w:val="•"/>
      <w:lvlJc w:val="left"/>
      <w:pPr>
        <w:ind w:left="4644" w:hanging="360"/>
      </w:pPr>
      <w:rPr>
        <w:rFonts w:hint="default"/>
        <w:lang w:val="pl-PL" w:eastAsia="en-US" w:bidi="ar-SA"/>
      </w:rPr>
    </w:lvl>
    <w:lvl w:ilvl="5" w:tplc="1FC41128">
      <w:numFmt w:val="bullet"/>
      <w:lvlText w:val="•"/>
      <w:lvlJc w:val="left"/>
      <w:pPr>
        <w:ind w:left="5666" w:hanging="360"/>
      </w:pPr>
      <w:rPr>
        <w:rFonts w:hint="default"/>
        <w:lang w:val="pl-PL" w:eastAsia="en-US" w:bidi="ar-SA"/>
      </w:rPr>
    </w:lvl>
    <w:lvl w:ilvl="6" w:tplc="6DCC9C60">
      <w:numFmt w:val="bullet"/>
      <w:lvlText w:val="•"/>
      <w:lvlJc w:val="left"/>
      <w:pPr>
        <w:ind w:left="6687" w:hanging="360"/>
      </w:pPr>
      <w:rPr>
        <w:rFonts w:hint="default"/>
        <w:lang w:val="pl-PL" w:eastAsia="en-US" w:bidi="ar-SA"/>
      </w:rPr>
    </w:lvl>
    <w:lvl w:ilvl="7" w:tplc="94284E7C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  <w:lvl w:ilvl="8" w:tplc="4EB84EE8">
      <w:numFmt w:val="bullet"/>
      <w:lvlText w:val="•"/>
      <w:lvlJc w:val="left"/>
      <w:pPr>
        <w:ind w:left="8730" w:hanging="360"/>
      </w:pPr>
      <w:rPr>
        <w:rFonts w:hint="default"/>
        <w:lang w:val="pl-PL" w:eastAsia="en-US" w:bidi="ar-SA"/>
      </w:rPr>
    </w:lvl>
  </w:abstractNum>
  <w:abstractNum w:abstractNumId="43" w15:restartNumberingAfterBreak="0">
    <w:nsid w:val="58092A05"/>
    <w:multiLevelType w:val="hybridMultilevel"/>
    <w:tmpl w:val="DABC0D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90F607A"/>
    <w:multiLevelType w:val="hybridMultilevel"/>
    <w:tmpl w:val="6978A0C2"/>
    <w:lvl w:ilvl="0" w:tplc="BFCCA53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BE0427"/>
    <w:multiLevelType w:val="hybridMultilevel"/>
    <w:tmpl w:val="BD1C82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BFA5FA5"/>
    <w:multiLevelType w:val="hybridMultilevel"/>
    <w:tmpl w:val="0F0A73E6"/>
    <w:lvl w:ilvl="0" w:tplc="A39ABB06">
      <w:start w:val="1"/>
      <w:numFmt w:val="decimal"/>
      <w:lvlText w:val="%1)"/>
      <w:lvlJc w:val="left"/>
      <w:pPr>
        <w:ind w:left="851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8CE0FBA">
      <w:numFmt w:val="bullet"/>
      <w:lvlText w:val="•"/>
      <w:lvlJc w:val="left"/>
      <w:pPr>
        <w:ind w:left="1851" w:hanging="281"/>
      </w:pPr>
      <w:rPr>
        <w:rFonts w:hint="default"/>
        <w:lang w:val="pl-PL" w:eastAsia="en-US" w:bidi="ar-SA"/>
      </w:rPr>
    </w:lvl>
    <w:lvl w:ilvl="2" w:tplc="D83C013A">
      <w:numFmt w:val="bullet"/>
      <w:lvlText w:val="•"/>
      <w:lvlJc w:val="left"/>
      <w:pPr>
        <w:ind w:left="2842" w:hanging="281"/>
      </w:pPr>
      <w:rPr>
        <w:rFonts w:hint="default"/>
        <w:lang w:val="pl-PL" w:eastAsia="en-US" w:bidi="ar-SA"/>
      </w:rPr>
    </w:lvl>
    <w:lvl w:ilvl="3" w:tplc="59CEBAEA">
      <w:numFmt w:val="bullet"/>
      <w:lvlText w:val="•"/>
      <w:lvlJc w:val="left"/>
      <w:pPr>
        <w:ind w:left="3834" w:hanging="281"/>
      </w:pPr>
      <w:rPr>
        <w:rFonts w:hint="default"/>
        <w:lang w:val="pl-PL" w:eastAsia="en-US" w:bidi="ar-SA"/>
      </w:rPr>
    </w:lvl>
    <w:lvl w:ilvl="4" w:tplc="39C82A14">
      <w:numFmt w:val="bullet"/>
      <w:lvlText w:val="•"/>
      <w:lvlJc w:val="left"/>
      <w:pPr>
        <w:ind w:left="4825" w:hanging="281"/>
      </w:pPr>
      <w:rPr>
        <w:rFonts w:hint="default"/>
        <w:lang w:val="pl-PL" w:eastAsia="en-US" w:bidi="ar-SA"/>
      </w:rPr>
    </w:lvl>
    <w:lvl w:ilvl="5" w:tplc="9454D5D8">
      <w:numFmt w:val="bullet"/>
      <w:lvlText w:val="•"/>
      <w:lvlJc w:val="left"/>
      <w:pPr>
        <w:ind w:left="5817" w:hanging="281"/>
      </w:pPr>
      <w:rPr>
        <w:rFonts w:hint="default"/>
        <w:lang w:val="pl-PL" w:eastAsia="en-US" w:bidi="ar-SA"/>
      </w:rPr>
    </w:lvl>
    <w:lvl w:ilvl="6" w:tplc="6BC6238E">
      <w:numFmt w:val="bullet"/>
      <w:lvlText w:val="•"/>
      <w:lvlJc w:val="left"/>
      <w:pPr>
        <w:ind w:left="6808" w:hanging="281"/>
      </w:pPr>
      <w:rPr>
        <w:rFonts w:hint="default"/>
        <w:lang w:val="pl-PL" w:eastAsia="en-US" w:bidi="ar-SA"/>
      </w:rPr>
    </w:lvl>
    <w:lvl w:ilvl="7" w:tplc="61C42488">
      <w:numFmt w:val="bullet"/>
      <w:lvlText w:val="•"/>
      <w:lvlJc w:val="left"/>
      <w:pPr>
        <w:ind w:left="7799" w:hanging="281"/>
      </w:pPr>
      <w:rPr>
        <w:rFonts w:hint="default"/>
        <w:lang w:val="pl-PL" w:eastAsia="en-US" w:bidi="ar-SA"/>
      </w:rPr>
    </w:lvl>
    <w:lvl w:ilvl="8" w:tplc="C9D0DFE6">
      <w:numFmt w:val="bullet"/>
      <w:lvlText w:val="•"/>
      <w:lvlJc w:val="left"/>
      <w:pPr>
        <w:ind w:left="8791" w:hanging="281"/>
      </w:pPr>
      <w:rPr>
        <w:rFonts w:hint="default"/>
        <w:lang w:val="pl-PL" w:eastAsia="en-US" w:bidi="ar-SA"/>
      </w:rPr>
    </w:lvl>
  </w:abstractNum>
  <w:abstractNum w:abstractNumId="47" w15:restartNumberingAfterBreak="0">
    <w:nsid w:val="60266344"/>
    <w:multiLevelType w:val="hybridMultilevel"/>
    <w:tmpl w:val="F0D49930"/>
    <w:lvl w:ilvl="0" w:tplc="40BE3498">
      <w:start w:val="1"/>
      <w:numFmt w:val="decimal"/>
      <w:lvlText w:val="%1."/>
      <w:lvlJc w:val="left"/>
      <w:pPr>
        <w:ind w:left="12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10328E78">
      <w:numFmt w:val="bullet"/>
      <w:lvlText w:val="•"/>
      <w:lvlJc w:val="left"/>
      <w:pPr>
        <w:ind w:left="2229" w:hanging="360"/>
      </w:pPr>
      <w:rPr>
        <w:rFonts w:hint="default"/>
        <w:lang w:val="pl-PL" w:eastAsia="en-US" w:bidi="ar-SA"/>
      </w:rPr>
    </w:lvl>
    <w:lvl w:ilvl="2" w:tplc="FA6EDFDC">
      <w:numFmt w:val="bullet"/>
      <w:lvlText w:val="•"/>
      <w:lvlJc w:val="left"/>
      <w:pPr>
        <w:ind w:left="3178" w:hanging="360"/>
      </w:pPr>
      <w:rPr>
        <w:rFonts w:hint="default"/>
        <w:lang w:val="pl-PL" w:eastAsia="en-US" w:bidi="ar-SA"/>
      </w:rPr>
    </w:lvl>
    <w:lvl w:ilvl="3" w:tplc="78B088A8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4" w:tplc="3FB46C50">
      <w:numFmt w:val="bullet"/>
      <w:lvlText w:val="•"/>
      <w:lvlJc w:val="left"/>
      <w:pPr>
        <w:ind w:left="5077" w:hanging="360"/>
      </w:pPr>
      <w:rPr>
        <w:rFonts w:hint="default"/>
        <w:lang w:val="pl-PL" w:eastAsia="en-US" w:bidi="ar-SA"/>
      </w:rPr>
    </w:lvl>
    <w:lvl w:ilvl="5" w:tplc="A058F83E">
      <w:numFmt w:val="bullet"/>
      <w:lvlText w:val="•"/>
      <w:lvlJc w:val="left"/>
      <w:pPr>
        <w:ind w:left="6027" w:hanging="360"/>
      </w:pPr>
      <w:rPr>
        <w:rFonts w:hint="default"/>
        <w:lang w:val="pl-PL" w:eastAsia="en-US" w:bidi="ar-SA"/>
      </w:rPr>
    </w:lvl>
    <w:lvl w:ilvl="6" w:tplc="FABC913E">
      <w:numFmt w:val="bullet"/>
      <w:lvlText w:val="•"/>
      <w:lvlJc w:val="left"/>
      <w:pPr>
        <w:ind w:left="6976" w:hanging="360"/>
      </w:pPr>
      <w:rPr>
        <w:rFonts w:hint="default"/>
        <w:lang w:val="pl-PL" w:eastAsia="en-US" w:bidi="ar-SA"/>
      </w:rPr>
    </w:lvl>
    <w:lvl w:ilvl="7" w:tplc="5BB47F90">
      <w:numFmt w:val="bullet"/>
      <w:lvlText w:val="•"/>
      <w:lvlJc w:val="left"/>
      <w:pPr>
        <w:ind w:left="7925" w:hanging="360"/>
      </w:pPr>
      <w:rPr>
        <w:rFonts w:hint="default"/>
        <w:lang w:val="pl-PL" w:eastAsia="en-US" w:bidi="ar-SA"/>
      </w:rPr>
    </w:lvl>
    <w:lvl w:ilvl="8" w:tplc="2550D734">
      <w:numFmt w:val="bullet"/>
      <w:lvlText w:val="•"/>
      <w:lvlJc w:val="left"/>
      <w:pPr>
        <w:ind w:left="8875" w:hanging="360"/>
      </w:pPr>
      <w:rPr>
        <w:rFonts w:hint="default"/>
        <w:lang w:val="pl-PL" w:eastAsia="en-US" w:bidi="ar-SA"/>
      </w:rPr>
    </w:lvl>
  </w:abstractNum>
  <w:abstractNum w:abstractNumId="48" w15:restartNumberingAfterBreak="0">
    <w:nsid w:val="60707BF0"/>
    <w:multiLevelType w:val="hybridMultilevel"/>
    <w:tmpl w:val="2E62F3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0FE4B27"/>
    <w:multiLevelType w:val="hybridMultilevel"/>
    <w:tmpl w:val="A49C7808"/>
    <w:lvl w:ilvl="0" w:tplc="42C043D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4850B2"/>
    <w:multiLevelType w:val="hybridMultilevel"/>
    <w:tmpl w:val="4DC01FF8"/>
    <w:lvl w:ilvl="0" w:tplc="E84A1E54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1" w15:restartNumberingAfterBreak="0">
    <w:nsid w:val="65523E4E"/>
    <w:multiLevelType w:val="hybridMultilevel"/>
    <w:tmpl w:val="E4A4276E"/>
    <w:lvl w:ilvl="0" w:tplc="052602B4">
      <w:numFmt w:val="bullet"/>
      <w:lvlText w:val="•"/>
      <w:lvlJc w:val="left"/>
      <w:pPr>
        <w:ind w:left="15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pl-PL" w:eastAsia="en-US" w:bidi="ar-SA"/>
      </w:rPr>
    </w:lvl>
    <w:lvl w:ilvl="1" w:tplc="05F018D8">
      <w:numFmt w:val="bullet"/>
      <w:lvlText w:val="•"/>
      <w:lvlJc w:val="left"/>
      <w:pPr>
        <w:ind w:left="2499" w:hanging="360"/>
      </w:pPr>
      <w:rPr>
        <w:rFonts w:hint="default"/>
        <w:lang w:val="pl-PL" w:eastAsia="en-US" w:bidi="ar-SA"/>
      </w:rPr>
    </w:lvl>
    <w:lvl w:ilvl="2" w:tplc="99C49CE2">
      <w:numFmt w:val="bullet"/>
      <w:lvlText w:val="•"/>
      <w:lvlJc w:val="left"/>
      <w:pPr>
        <w:ind w:left="3418" w:hanging="360"/>
      </w:pPr>
      <w:rPr>
        <w:rFonts w:hint="default"/>
        <w:lang w:val="pl-PL" w:eastAsia="en-US" w:bidi="ar-SA"/>
      </w:rPr>
    </w:lvl>
    <w:lvl w:ilvl="3" w:tplc="0128CB42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4" w:tplc="270EAD60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5" w:tplc="A95A661C">
      <w:numFmt w:val="bullet"/>
      <w:lvlText w:val="•"/>
      <w:lvlJc w:val="left"/>
      <w:pPr>
        <w:ind w:left="6177" w:hanging="360"/>
      </w:pPr>
      <w:rPr>
        <w:rFonts w:hint="default"/>
        <w:lang w:val="pl-PL" w:eastAsia="en-US" w:bidi="ar-SA"/>
      </w:rPr>
    </w:lvl>
    <w:lvl w:ilvl="6" w:tplc="9C588578">
      <w:numFmt w:val="bullet"/>
      <w:lvlText w:val="•"/>
      <w:lvlJc w:val="left"/>
      <w:pPr>
        <w:ind w:left="7096" w:hanging="360"/>
      </w:pPr>
      <w:rPr>
        <w:rFonts w:hint="default"/>
        <w:lang w:val="pl-PL" w:eastAsia="en-US" w:bidi="ar-SA"/>
      </w:rPr>
    </w:lvl>
    <w:lvl w:ilvl="7" w:tplc="F520619C">
      <w:numFmt w:val="bullet"/>
      <w:lvlText w:val="•"/>
      <w:lvlJc w:val="left"/>
      <w:pPr>
        <w:ind w:left="8015" w:hanging="360"/>
      </w:pPr>
      <w:rPr>
        <w:rFonts w:hint="default"/>
        <w:lang w:val="pl-PL" w:eastAsia="en-US" w:bidi="ar-SA"/>
      </w:rPr>
    </w:lvl>
    <w:lvl w:ilvl="8" w:tplc="1310B110">
      <w:numFmt w:val="bullet"/>
      <w:lvlText w:val="•"/>
      <w:lvlJc w:val="left"/>
      <w:pPr>
        <w:ind w:left="8935" w:hanging="360"/>
      </w:pPr>
      <w:rPr>
        <w:rFonts w:hint="default"/>
        <w:lang w:val="pl-PL" w:eastAsia="en-US" w:bidi="ar-SA"/>
      </w:rPr>
    </w:lvl>
  </w:abstractNum>
  <w:abstractNum w:abstractNumId="52" w15:restartNumberingAfterBreak="0">
    <w:nsid w:val="6C845E9F"/>
    <w:multiLevelType w:val="hybridMultilevel"/>
    <w:tmpl w:val="8A9CED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E161542"/>
    <w:multiLevelType w:val="hybridMultilevel"/>
    <w:tmpl w:val="B406F2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A81889"/>
    <w:multiLevelType w:val="hybridMultilevel"/>
    <w:tmpl w:val="FC7A65F0"/>
    <w:lvl w:ilvl="0" w:tplc="012A0FD2">
      <w:start w:val="1"/>
      <w:numFmt w:val="upperRoman"/>
      <w:lvlText w:val="%1."/>
      <w:lvlJc w:val="left"/>
      <w:pPr>
        <w:ind w:left="851" w:hanging="2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53CC2EB2">
      <w:start w:val="1"/>
      <w:numFmt w:val="decimal"/>
      <w:lvlText w:val="%2."/>
      <w:lvlJc w:val="left"/>
      <w:pPr>
        <w:ind w:left="1357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DA92B32A">
      <w:numFmt w:val="bullet"/>
      <w:lvlText w:val="•"/>
      <w:lvlJc w:val="left"/>
      <w:pPr>
        <w:ind w:left="2406" w:hanging="267"/>
      </w:pPr>
      <w:rPr>
        <w:rFonts w:hint="default"/>
        <w:lang w:val="pl-PL" w:eastAsia="en-US" w:bidi="ar-SA"/>
      </w:rPr>
    </w:lvl>
    <w:lvl w:ilvl="3" w:tplc="C07E15A8">
      <w:numFmt w:val="bullet"/>
      <w:lvlText w:val="•"/>
      <w:lvlJc w:val="left"/>
      <w:pPr>
        <w:ind w:left="3452" w:hanging="267"/>
      </w:pPr>
      <w:rPr>
        <w:rFonts w:hint="default"/>
        <w:lang w:val="pl-PL" w:eastAsia="en-US" w:bidi="ar-SA"/>
      </w:rPr>
    </w:lvl>
    <w:lvl w:ilvl="4" w:tplc="1338CC6E">
      <w:numFmt w:val="bullet"/>
      <w:lvlText w:val="•"/>
      <w:lvlJc w:val="left"/>
      <w:pPr>
        <w:ind w:left="4498" w:hanging="267"/>
      </w:pPr>
      <w:rPr>
        <w:rFonts w:hint="default"/>
        <w:lang w:val="pl-PL" w:eastAsia="en-US" w:bidi="ar-SA"/>
      </w:rPr>
    </w:lvl>
    <w:lvl w:ilvl="5" w:tplc="1D02275C">
      <w:numFmt w:val="bullet"/>
      <w:lvlText w:val="•"/>
      <w:lvlJc w:val="left"/>
      <w:pPr>
        <w:ind w:left="5544" w:hanging="267"/>
      </w:pPr>
      <w:rPr>
        <w:rFonts w:hint="default"/>
        <w:lang w:val="pl-PL" w:eastAsia="en-US" w:bidi="ar-SA"/>
      </w:rPr>
    </w:lvl>
    <w:lvl w:ilvl="6" w:tplc="558C40F2">
      <w:numFmt w:val="bullet"/>
      <w:lvlText w:val="•"/>
      <w:lvlJc w:val="left"/>
      <w:pPr>
        <w:ind w:left="6590" w:hanging="267"/>
      </w:pPr>
      <w:rPr>
        <w:rFonts w:hint="default"/>
        <w:lang w:val="pl-PL" w:eastAsia="en-US" w:bidi="ar-SA"/>
      </w:rPr>
    </w:lvl>
    <w:lvl w:ilvl="7" w:tplc="06B4A0C2">
      <w:numFmt w:val="bullet"/>
      <w:lvlText w:val="•"/>
      <w:lvlJc w:val="left"/>
      <w:pPr>
        <w:ind w:left="7636" w:hanging="267"/>
      </w:pPr>
      <w:rPr>
        <w:rFonts w:hint="default"/>
        <w:lang w:val="pl-PL" w:eastAsia="en-US" w:bidi="ar-SA"/>
      </w:rPr>
    </w:lvl>
    <w:lvl w:ilvl="8" w:tplc="B3BA67AC">
      <w:numFmt w:val="bullet"/>
      <w:lvlText w:val="•"/>
      <w:lvlJc w:val="left"/>
      <w:pPr>
        <w:ind w:left="8682" w:hanging="267"/>
      </w:pPr>
      <w:rPr>
        <w:rFonts w:hint="default"/>
        <w:lang w:val="pl-PL" w:eastAsia="en-US" w:bidi="ar-SA"/>
      </w:rPr>
    </w:lvl>
  </w:abstractNum>
  <w:abstractNum w:abstractNumId="55" w15:restartNumberingAfterBreak="0">
    <w:nsid w:val="74A93F2C"/>
    <w:multiLevelType w:val="hybridMultilevel"/>
    <w:tmpl w:val="7136A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2F1307"/>
    <w:multiLevelType w:val="hybridMultilevel"/>
    <w:tmpl w:val="5412B2BA"/>
    <w:lvl w:ilvl="0" w:tplc="062E822C">
      <w:numFmt w:val="bullet"/>
      <w:lvlText w:val="-"/>
      <w:lvlJc w:val="left"/>
      <w:pPr>
        <w:ind w:left="15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218EA8C">
      <w:numFmt w:val="bullet"/>
      <w:lvlText w:val="•"/>
      <w:lvlJc w:val="left"/>
      <w:pPr>
        <w:ind w:left="2481" w:hanging="360"/>
      </w:pPr>
      <w:rPr>
        <w:rFonts w:hint="default"/>
        <w:lang w:val="pl-PL" w:eastAsia="en-US" w:bidi="ar-SA"/>
      </w:rPr>
    </w:lvl>
    <w:lvl w:ilvl="2" w:tplc="807C9678">
      <w:numFmt w:val="bullet"/>
      <w:lvlText w:val="•"/>
      <w:lvlJc w:val="left"/>
      <w:pPr>
        <w:ind w:left="3402" w:hanging="360"/>
      </w:pPr>
      <w:rPr>
        <w:rFonts w:hint="default"/>
        <w:lang w:val="pl-PL" w:eastAsia="en-US" w:bidi="ar-SA"/>
      </w:rPr>
    </w:lvl>
    <w:lvl w:ilvl="3" w:tplc="0EF8A7F6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4" w:tplc="1346B686">
      <w:numFmt w:val="bullet"/>
      <w:lvlText w:val="•"/>
      <w:lvlJc w:val="left"/>
      <w:pPr>
        <w:ind w:left="5245" w:hanging="360"/>
      </w:pPr>
      <w:rPr>
        <w:rFonts w:hint="default"/>
        <w:lang w:val="pl-PL" w:eastAsia="en-US" w:bidi="ar-SA"/>
      </w:rPr>
    </w:lvl>
    <w:lvl w:ilvl="5" w:tplc="C338D804">
      <w:numFmt w:val="bullet"/>
      <w:lvlText w:val="•"/>
      <w:lvlJc w:val="left"/>
      <w:pPr>
        <w:ind w:left="6167" w:hanging="360"/>
      </w:pPr>
      <w:rPr>
        <w:rFonts w:hint="default"/>
        <w:lang w:val="pl-PL" w:eastAsia="en-US" w:bidi="ar-SA"/>
      </w:rPr>
    </w:lvl>
    <w:lvl w:ilvl="6" w:tplc="D24C623A">
      <w:numFmt w:val="bullet"/>
      <w:lvlText w:val="•"/>
      <w:lvlJc w:val="left"/>
      <w:pPr>
        <w:ind w:left="7088" w:hanging="360"/>
      </w:pPr>
      <w:rPr>
        <w:rFonts w:hint="default"/>
        <w:lang w:val="pl-PL" w:eastAsia="en-US" w:bidi="ar-SA"/>
      </w:rPr>
    </w:lvl>
    <w:lvl w:ilvl="7" w:tplc="DC88E66C">
      <w:numFmt w:val="bullet"/>
      <w:lvlText w:val="•"/>
      <w:lvlJc w:val="left"/>
      <w:pPr>
        <w:ind w:left="8009" w:hanging="360"/>
      </w:pPr>
      <w:rPr>
        <w:rFonts w:hint="default"/>
        <w:lang w:val="pl-PL" w:eastAsia="en-US" w:bidi="ar-SA"/>
      </w:rPr>
    </w:lvl>
    <w:lvl w:ilvl="8" w:tplc="778CBD72">
      <w:numFmt w:val="bullet"/>
      <w:lvlText w:val="•"/>
      <w:lvlJc w:val="left"/>
      <w:pPr>
        <w:ind w:left="8931" w:hanging="360"/>
      </w:pPr>
      <w:rPr>
        <w:rFonts w:hint="default"/>
        <w:lang w:val="pl-PL" w:eastAsia="en-US" w:bidi="ar-SA"/>
      </w:rPr>
    </w:lvl>
  </w:abstractNum>
  <w:abstractNum w:abstractNumId="57" w15:restartNumberingAfterBreak="0">
    <w:nsid w:val="779F6C0F"/>
    <w:multiLevelType w:val="hybridMultilevel"/>
    <w:tmpl w:val="21E6E0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7B23E8A"/>
    <w:multiLevelType w:val="hybridMultilevel"/>
    <w:tmpl w:val="C9B0DFB2"/>
    <w:lvl w:ilvl="0" w:tplc="5308C83C">
      <w:start w:val="1"/>
      <w:numFmt w:val="lowerLetter"/>
      <w:lvlText w:val="%1)"/>
      <w:lvlJc w:val="left"/>
      <w:pPr>
        <w:ind w:left="1131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1C21250">
      <w:numFmt w:val="bullet"/>
      <w:lvlText w:val="•"/>
      <w:lvlJc w:val="left"/>
      <w:pPr>
        <w:ind w:left="15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pl-PL" w:eastAsia="en-US" w:bidi="ar-SA"/>
      </w:rPr>
    </w:lvl>
    <w:lvl w:ilvl="2" w:tplc="0664A6BA">
      <w:numFmt w:val="bullet"/>
      <w:lvlText w:val="•"/>
      <w:lvlJc w:val="left"/>
      <w:pPr>
        <w:ind w:left="2601" w:hanging="360"/>
      </w:pPr>
      <w:rPr>
        <w:rFonts w:hint="default"/>
        <w:lang w:val="pl-PL" w:eastAsia="en-US" w:bidi="ar-SA"/>
      </w:rPr>
    </w:lvl>
    <w:lvl w:ilvl="3" w:tplc="A8E4CCA4">
      <w:numFmt w:val="bullet"/>
      <w:lvlText w:val="•"/>
      <w:lvlJc w:val="left"/>
      <w:pPr>
        <w:ind w:left="3623" w:hanging="360"/>
      </w:pPr>
      <w:rPr>
        <w:rFonts w:hint="default"/>
        <w:lang w:val="pl-PL" w:eastAsia="en-US" w:bidi="ar-SA"/>
      </w:rPr>
    </w:lvl>
    <w:lvl w:ilvl="4" w:tplc="59FCAE06">
      <w:numFmt w:val="bullet"/>
      <w:lvlText w:val="•"/>
      <w:lvlJc w:val="left"/>
      <w:pPr>
        <w:ind w:left="4644" w:hanging="360"/>
      </w:pPr>
      <w:rPr>
        <w:rFonts w:hint="default"/>
        <w:lang w:val="pl-PL" w:eastAsia="en-US" w:bidi="ar-SA"/>
      </w:rPr>
    </w:lvl>
    <w:lvl w:ilvl="5" w:tplc="9192198C">
      <w:numFmt w:val="bullet"/>
      <w:lvlText w:val="•"/>
      <w:lvlJc w:val="left"/>
      <w:pPr>
        <w:ind w:left="5666" w:hanging="360"/>
      </w:pPr>
      <w:rPr>
        <w:rFonts w:hint="default"/>
        <w:lang w:val="pl-PL" w:eastAsia="en-US" w:bidi="ar-SA"/>
      </w:rPr>
    </w:lvl>
    <w:lvl w:ilvl="6" w:tplc="64EAE4CE">
      <w:numFmt w:val="bullet"/>
      <w:lvlText w:val="•"/>
      <w:lvlJc w:val="left"/>
      <w:pPr>
        <w:ind w:left="6687" w:hanging="360"/>
      </w:pPr>
      <w:rPr>
        <w:rFonts w:hint="default"/>
        <w:lang w:val="pl-PL" w:eastAsia="en-US" w:bidi="ar-SA"/>
      </w:rPr>
    </w:lvl>
    <w:lvl w:ilvl="7" w:tplc="4D8E962E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  <w:lvl w:ilvl="8" w:tplc="FD6010EE">
      <w:numFmt w:val="bullet"/>
      <w:lvlText w:val="•"/>
      <w:lvlJc w:val="left"/>
      <w:pPr>
        <w:ind w:left="8730" w:hanging="360"/>
      </w:pPr>
      <w:rPr>
        <w:rFonts w:hint="default"/>
        <w:lang w:val="pl-PL" w:eastAsia="en-US" w:bidi="ar-SA"/>
      </w:rPr>
    </w:lvl>
  </w:abstractNum>
  <w:abstractNum w:abstractNumId="59" w15:restartNumberingAfterBreak="0">
    <w:nsid w:val="78313017"/>
    <w:multiLevelType w:val="hybridMultilevel"/>
    <w:tmpl w:val="E11C8B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A02F52"/>
    <w:multiLevelType w:val="hybridMultilevel"/>
    <w:tmpl w:val="9976F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9D40A27"/>
    <w:multiLevelType w:val="hybridMultilevel"/>
    <w:tmpl w:val="322E6E08"/>
    <w:lvl w:ilvl="0" w:tplc="96909F9E">
      <w:start w:val="1"/>
      <w:numFmt w:val="decimal"/>
      <w:lvlText w:val="%1)"/>
      <w:lvlJc w:val="left"/>
      <w:pPr>
        <w:ind w:left="1131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DF26120">
      <w:numFmt w:val="bullet"/>
      <w:lvlText w:val="•"/>
      <w:lvlJc w:val="left"/>
      <w:pPr>
        <w:ind w:left="127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pl-PL" w:eastAsia="en-US" w:bidi="ar-SA"/>
      </w:rPr>
    </w:lvl>
    <w:lvl w:ilvl="2" w:tplc="723E4ADE">
      <w:numFmt w:val="bullet"/>
      <w:lvlText w:val="•"/>
      <w:lvlJc w:val="left"/>
      <w:pPr>
        <w:ind w:left="2334" w:hanging="284"/>
      </w:pPr>
      <w:rPr>
        <w:rFonts w:hint="default"/>
        <w:lang w:val="pl-PL" w:eastAsia="en-US" w:bidi="ar-SA"/>
      </w:rPr>
    </w:lvl>
    <w:lvl w:ilvl="3" w:tplc="A84A8EB0">
      <w:numFmt w:val="bullet"/>
      <w:lvlText w:val="•"/>
      <w:lvlJc w:val="left"/>
      <w:pPr>
        <w:ind w:left="3389" w:hanging="284"/>
      </w:pPr>
      <w:rPr>
        <w:rFonts w:hint="default"/>
        <w:lang w:val="pl-PL" w:eastAsia="en-US" w:bidi="ar-SA"/>
      </w:rPr>
    </w:lvl>
    <w:lvl w:ilvl="4" w:tplc="857E9114">
      <w:numFmt w:val="bullet"/>
      <w:lvlText w:val="•"/>
      <w:lvlJc w:val="left"/>
      <w:pPr>
        <w:ind w:left="4444" w:hanging="284"/>
      </w:pPr>
      <w:rPr>
        <w:rFonts w:hint="default"/>
        <w:lang w:val="pl-PL" w:eastAsia="en-US" w:bidi="ar-SA"/>
      </w:rPr>
    </w:lvl>
    <w:lvl w:ilvl="5" w:tplc="4704FA94">
      <w:numFmt w:val="bullet"/>
      <w:lvlText w:val="•"/>
      <w:lvlJc w:val="left"/>
      <w:pPr>
        <w:ind w:left="5499" w:hanging="284"/>
      </w:pPr>
      <w:rPr>
        <w:rFonts w:hint="default"/>
        <w:lang w:val="pl-PL" w:eastAsia="en-US" w:bidi="ar-SA"/>
      </w:rPr>
    </w:lvl>
    <w:lvl w:ilvl="6" w:tplc="A57C30A4">
      <w:numFmt w:val="bullet"/>
      <w:lvlText w:val="•"/>
      <w:lvlJc w:val="left"/>
      <w:pPr>
        <w:ind w:left="6554" w:hanging="284"/>
      </w:pPr>
      <w:rPr>
        <w:rFonts w:hint="default"/>
        <w:lang w:val="pl-PL" w:eastAsia="en-US" w:bidi="ar-SA"/>
      </w:rPr>
    </w:lvl>
    <w:lvl w:ilvl="7" w:tplc="5C022A3C">
      <w:numFmt w:val="bullet"/>
      <w:lvlText w:val="•"/>
      <w:lvlJc w:val="left"/>
      <w:pPr>
        <w:ind w:left="7609" w:hanging="284"/>
      </w:pPr>
      <w:rPr>
        <w:rFonts w:hint="default"/>
        <w:lang w:val="pl-PL" w:eastAsia="en-US" w:bidi="ar-SA"/>
      </w:rPr>
    </w:lvl>
    <w:lvl w:ilvl="8" w:tplc="CC6E29F4">
      <w:numFmt w:val="bullet"/>
      <w:lvlText w:val="•"/>
      <w:lvlJc w:val="left"/>
      <w:pPr>
        <w:ind w:left="8664" w:hanging="284"/>
      </w:pPr>
      <w:rPr>
        <w:rFonts w:hint="default"/>
        <w:lang w:val="pl-PL" w:eastAsia="en-US" w:bidi="ar-SA"/>
      </w:rPr>
    </w:lvl>
  </w:abstractNum>
  <w:abstractNum w:abstractNumId="62" w15:restartNumberingAfterBreak="0">
    <w:nsid w:val="7C644CF7"/>
    <w:multiLevelType w:val="hybridMultilevel"/>
    <w:tmpl w:val="B9069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6875881">
    <w:abstractNumId w:val="8"/>
  </w:num>
  <w:num w:numId="2" w16cid:durableId="856652169">
    <w:abstractNumId w:val="3"/>
  </w:num>
  <w:num w:numId="3" w16cid:durableId="1628505642">
    <w:abstractNumId w:val="4"/>
  </w:num>
  <w:num w:numId="4" w16cid:durableId="1450737101">
    <w:abstractNumId w:val="47"/>
  </w:num>
  <w:num w:numId="5" w16cid:durableId="1104307236">
    <w:abstractNumId w:val="51"/>
  </w:num>
  <w:num w:numId="6" w16cid:durableId="1692565387">
    <w:abstractNumId w:val="18"/>
  </w:num>
  <w:num w:numId="7" w16cid:durableId="635989984">
    <w:abstractNumId w:val="31"/>
  </w:num>
  <w:num w:numId="8" w16cid:durableId="159082052">
    <w:abstractNumId w:val="61"/>
  </w:num>
  <w:num w:numId="9" w16cid:durableId="1457212316">
    <w:abstractNumId w:val="23"/>
  </w:num>
  <w:num w:numId="10" w16cid:durableId="2129809363">
    <w:abstractNumId w:val="58"/>
  </w:num>
  <w:num w:numId="11" w16cid:durableId="749933942">
    <w:abstractNumId w:val="7"/>
  </w:num>
  <w:num w:numId="12" w16cid:durableId="2137334925">
    <w:abstractNumId w:val="5"/>
  </w:num>
  <w:num w:numId="13" w16cid:durableId="1937127715">
    <w:abstractNumId w:val="42"/>
  </w:num>
  <w:num w:numId="14" w16cid:durableId="1449616351">
    <w:abstractNumId w:val="46"/>
  </w:num>
  <w:num w:numId="15" w16cid:durableId="363672034">
    <w:abstractNumId w:val="16"/>
  </w:num>
  <w:num w:numId="16" w16cid:durableId="388580424">
    <w:abstractNumId w:val="35"/>
  </w:num>
  <w:num w:numId="17" w16cid:durableId="412627980">
    <w:abstractNumId w:val="54"/>
  </w:num>
  <w:num w:numId="18" w16cid:durableId="1432973989">
    <w:abstractNumId w:val="56"/>
  </w:num>
  <w:num w:numId="19" w16cid:durableId="450978881">
    <w:abstractNumId w:val="29"/>
  </w:num>
  <w:num w:numId="20" w16cid:durableId="19628342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40939521">
    <w:abstractNumId w:val="57"/>
  </w:num>
  <w:num w:numId="22" w16cid:durableId="278075172">
    <w:abstractNumId w:val="55"/>
  </w:num>
  <w:num w:numId="23" w16cid:durableId="164369069">
    <w:abstractNumId w:val="27"/>
  </w:num>
  <w:num w:numId="24" w16cid:durableId="12343863">
    <w:abstractNumId w:val="37"/>
  </w:num>
  <w:num w:numId="25" w16cid:durableId="692268839">
    <w:abstractNumId w:val="32"/>
  </w:num>
  <w:num w:numId="26" w16cid:durableId="2048216254">
    <w:abstractNumId w:val="50"/>
  </w:num>
  <w:num w:numId="27" w16cid:durableId="1825968721">
    <w:abstractNumId w:val="53"/>
  </w:num>
  <w:num w:numId="28" w16cid:durableId="1017973684">
    <w:abstractNumId w:val="26"/>
  </w:num>
  <w:num w:numId="29" w16cid:durableId="1347248912">
    <w:abstractNumId w:val="34"/>
  </w:num>
  <w:num w:numId="30" w16cid:durableId="215095683">
    <w:abstractNumId w:val="60"/>
  </w:num>
  <w:num w:numId="31" w16cid:durableId="1869946245">
    <w:abstractNumId w:val="28"/>
  </w:num>
  <w:num w:numId="32" w16cid:durableId="1947881545">
    <w:abstractNumId w:val="36"/>
  </w:num>
  <w:num w:numId="33" w16cid:durableId="1649745957">
    <w:abstractNumId w:val="44"/>
  </w:num>
  <w:num w:numId="34" w16cid:durableId="650253236">
    <w:abstractNumId w:val="13"/>
  </w:num>
  <w:num w:numId="35" w16cid:durableId="1963922426">
    <w:abstractNumId w:val="22"/>
  </w:num>
  <w:num w:numId="36" w16cid:durableId="437608257">
    <w:abstractNumId w:val="21"/>
  </w:num>
  <w:num w:numId="37" w16cid:durableId="937252789">
    <w:abstractNumId w:val="9"/>
  </w:num>
  <w:num w:numId="38" w16cid:durableId="1165781509">
    <w:abstractNumId w:val="2"/>
  </w:num>
  <w:num w:numId="39" w16cid:durableId="1137409791">
    <w:abstractNumId w:val="43"/>
  </w:num>
  <w:num w:numId="40" w16cid:durableId="1604532965">
    <w:abstractNumId w:val="11"/>
  </w:num>
  <w:num w:numId="41" w16cid:durableId="885331180">
    <w:abstractNumId w:val="39"/>
  </w:num>
  <w:num w:numId="42" w16cid:durableId="1253472968">
    <w:abstractNumId w:val="19"/>
  </w:num>
  <w:num w:numId="43" w16cid:durableId="23404221">
    <w:abstractNumId w:val="1"/>
  </w:num>
  <w:num w:numId="44" w16cid:durableId="1586956140">
    <w:abstractNumId w:val="49"/>
  </w:num>
  <w:num w:numId="45" w16cid:durableId="981076276">
    <w:abstractNumId w:val="20"/>
  </w:num>
  <w:num w:numId="46" w16cid:durableId="354621846">
    <w:abstractNumId w:val="40"/>
  </w:num>
  <w:num w:numId="47" w16cid:durableId="1691103875">
    <w:abstractNumId w:val="6"/>
  </w:num>
  <w:num w:numId="48" w16cid:durableId="1361974718">
    <w:abstractNumId w:val="41"/>
  </w:num>
  <w:num w:numId="49" w16cid:durableId="574360946">
    <w:abstractNumId w:val="62"/>
  </w:num>
  <w:num w:numId="50" w16cid:durableId="20404490">
    <w:abstractNumId w:val="0"/>
  </w:num>
  <w:num w:numId="51" w16cid:durableId="278416301">
    <w:abstractNumId w:val="48"/>
  </w:num>
  <w:num w:numId="52" w16cid:durableId="671176113">
    <w:abstractNumId w:val="25"/>
  </w:num>
  <w:num w:numId="53" w16cid:durableId="1032924372">
    <w:abstractNumId w:val="30"/>
  </w:num>
  <w:num w:numId="54" w16cid:durableId="1205487193">
    <w:abstractNumId w:val="12"/>
  </w:num>
  <w:num w:numId="55" w16cid:durableId="1604917966">
    <w:abstractNumId w:val="59"/>
  </w:num>
  <w:num w:numId="56" w16cid:durableId="23407584">
    <w:abstractNumId w:val="52"/>
  </w:num>
  <w:num w:numId="57" w16cid:durableId="2112704471">
    <w:abstractNumId w:val="10"/>
  </w:num>
  <w:num w:numId="58" w16cid:durableId="2040423492">
    <w:abstractNumId w:val="45"/>
  </w:num>
  <w:num w:numId="59" w16cid:durableId="1054155987">
    <w:abstractNumId w:val="15"/>
  </w:num>
  <w:num w:numId="60" w16cid:durableId="803349806">
    <w:abstractNumId w:val="38"/>
  </w:num>
  <w:num w:numId="61" w16cid:durableId="796609612">
    <w:abstractNumId w:val="33"/>
  </w:num>
  <w:num w:numId="62" w16cid:durableId="1049495028">
    <w:abstractNumId w:val="24"/>
  </w:num>
  <w:num w:numId="63" w16cid:durableId="17967485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5B"/>
    <w:rsid w:val="0007515B"/>
    <w:rsid w:val="000966F4"/>
    <w:rsid w:val="00132731"/>
    <w:rsid w:val="001573F5"/>
    <w:rsid w:val="00295BAC"/>
    <w:rsid w:val="003F6EBC"/>
    <w:rsid w:val="0043095B"/>
    <w:rsid w:val="005305FD"/>
    <w:rsid w:val="006B5F4E"/>
    <w:rsid w:val="006D42AB"/>
    <w:rsid w:val="006E369E"/>
    <w:rsid w:val="00713E19"/>
    <w:rsid w:val="0075131D"/>
    <w:rsid w:val="0079407C"/>
    <w:rsid w:val="007B485B"/>
    <w:rsid w:val="007B7DD8"/>
    <w:rsid w:val="0080154D"/>
    <w:rsid w:val="00844DAE"/>
    <w:rsid w:val="008B03E3"/>
    <w:rsid w:val="00904990"/>
    <w:rsid w:val="009A2A9F"/>
    <w:rsid w:val="009A5A3C"/>
    <w:rsid w:val="00A0266A"/>
    <w:rsid w:val="00A35782"/>
    <w:rsid w:val="00A7032A"/>
    <w:rsid w:val="00A979DC"/>
    <w:rsid w:val="00B12068"/>
    <w:rsid w:val="00B4170B"/>
    <w:rsid w:val="00B80866"/>
    <w:rsid w:val="00B966B3"/>
    <w:rsid w:val="00BA7420"/>
    <w:rsid w:val="00BB3514"/>
    <w:rsid w:val="00BB75B6"/>
    <w:rsid w:val="00BE74A4"/>
    <w:rsid w:val="00CD3067"/>
    <w:rsid w:val="00D2125A"/>
    <w:rsid w:val="00D33900"/>
    <w:rsid w:val="00D47818"/>
    <w:rsid w:val="00D86789"/>
    <w:rsid w:val="00D87FAA"/>
    <w:rsid w:val="00F3485E"/>
    <w:rsid w:val="00F5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55872"/>
  <w15:docId w15:val="{D8D9E5A0-E68D-4B68-9C26-60527218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200"/>
      <w:ind w:left="1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22"/>
      <w:ind w:left="851"/>
    </w:pPr>
    <w:rPr>
      <w:sz w:val="24"/>
      <w:szCs w:val="24"/>
    </w:rPr>
  </w:style>
  <w:style w:type="paragraph" w:styleId="Spistreci2">
    <w:name w:val="toc 2"/>
    <w:basedOn w:val="Normalny"/>
    <w:uiPriority w:val="1"/>
    <w:qFormat/>
    <w:pPr>
      <w:spacing w:before="122"/>
      <w:ind w:left="1356" w:hanging="265"/>
    </w:pPr>
    <w:rPr>
      <w:sz w:val="24"/>
      <w:szCs w:val="24"/>
    </w:r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"/>
      <w:ind w:left="582" w:right="586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570" w:hanging="360"/>
    </w:pPr>
  </w:style>
  <w:style w:type="paragraph" w:customStyle="1" w:styleId="TableParagraph">
    <w:name w:val="Table Paragraph"/>
    <w:basedOn w:val="Normalny"/>
    <w:uiPriority w:val="1"/>
    <w:qFormat/>
    <w:pPr>
      <w:spacing w:before="20" w:line="243" w:lineRule="exact"/>
      <w:ind w:right="58"/>
      <w:jc w:val="right"/>
    </w:pPr>
  </w:style>
  <w:style w:type="table" w:customStyle="1" w:styleId="Tabela-Siatka1">
    <w:name w:val="Tabela - Siatka1"/>
    <w:basedOn w:val="Standardowy"/>
    <w:next w:val="Tabela-Siatka"/>
    <w:uiPriority w:val="39"/>
    <w:rsid w:val="00D86789"/>
    <w:pPr>
      <w:widowControl/>
      <w:autoSpaceDE/>
      <w:autoSpaceDN/>
    </w:pPr>
    <w:rPr>
      <w:rFonts w:ascii="Times New Roman" w:hAnsi="Times New Roman" w:cs="Times New Roman"/>
      <w:sz w:val="24"/>
      <w:szCs w:val="24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86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87FAA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B4170B"/>
    <w:pPr>
      <w:widowControl/>
      <w:autoSpaceDE/>
      <w:autoSpaceDN/>
    </w:pPr>
    <w:rPr>
      <w:rFonts w:ascii="Times New Roman" w:hAnsi="Times New Roman" w:cs="Times New Roman"/>
      <w:sz w:val="24"/>
      <w:szCs w:val="24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D42AB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F503A6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7B485B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66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6B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966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6B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ho.i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erzeszow.pl/" TargetMode="External"/><Relationship Id="rId12" Type="http://schemas.openxmlformats.org/officeDocument/2006/relationships/hyperlink" Target="http://www.gov.pl/web/wsse-szczeci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cdc.europa.e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ntybiotyki.edu.pl/" TargetMode="External"/><Relationship Id="rId10" Type="http://schemas.openxmlformats.org/officeDocument/2006/relationships/hyperlink" Target="http://www.ema.europa.e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gov.pl/web/wsse-rzesz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62</Pages>
  <Words>15990</Words>
  <Characters>95943</Characters>
  <Application>Microsoft Office Word</Application>
  <DocSecurity>0</DocSecurity>
  <Lines>799</Lines>
  <Paragraphs>223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Skiba Paulina</dc:creator>
  <cp:lastModifiedBy>Marczak Paulina</cp:lastModifiedBy>
  <cp:revision>30</cp:revision>
  <cp:lastPrinted>2026-02-11T08:36:00Z</cp:lastPrinted>
  <dcterms:created xsi:type="dcterms:W3CDTF">2025-07-18T06:36:00Z</dcterms:created>
  <dcterms:modified xsi:type="dcterms:W3CDTF">2026-02-12T07:43:00Z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LastSaved">
    <vt:filetime>2025-07-18T00:00:00Z</vt:filetime>
  </property>
  <property fmtid="{D5CDD505-2E9C-101B-9397-08002B2CF9AE}" pid="4" name="Producer">
    <vt:lpwstr>3-Heights(TM) PDF Security Shell 4.8.25.2 (http://www.pdf-tools.com)</vt:lpwstr>
  </property>
</Properties>
</file>